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98A" w:rsidRPr="00863FBF" w:rsidRDefault="0010598A" w:rsidP="0010598A">
      <w:pPr>
        <w:pStyle w:val="-"/>
        <w:spacing w:afterLines="30" w:after="108"/>
        <w:rPr>
          <w:rFonts w:ascii="ＭＳ Ｐ明朝" w:eastAsia="ＭＳ Ｐ明朝" w:hAnsi="ＭＳ Ｐ明朝"/>
          <w:sz w:val="36"/>
          <w:szCs w:val="36"/>
        </w:rPr>
      </w:pPr>
      <w:r w:rsidRPr="0010598A">
        <w:rPr>
          <w:rFonts w:ascii="ＭＳ Ｐ明朝" w:eastAsia="ＭＳ Ｐ明朝" w:hAnsi="ＭＳ Ｐ明朝" w:hint="eastAsia"/>
          <w:sz w:val="36"/>
          <w:szCs w:val="36"/>
        </w:rPr>
        <w:t>Ⅱ．2　 衝 撃 破 壊</w:t>
      </w:r>
      <w:r w:rsidR="00216BB8">
        <w:rPr>
          <w:rFonts w:ascii="ＭＳ Ｐ明朝" w:eastAsia="ＭＳ Ｐ明朝" w:hAnsi="ＭＳ Ｐ明朝" w:hint="eastAsia"/>
          <w:sz w:val="36"/>
          <w:szCs w:val="36"/>
        </w:rPr>
        <w:t xml:space="preserve"> </w:t>
      </w:r>
      <w:r w:rsidRPr="0010598A">
        <w:rPr>
          <w:rFonts w:ascii="ＭＳ Ｐ明朝" w:eastAsia="ＭＳ Ｐ明朝" w:hAnsi="ＭＳ Ｐ明朝" w:hint="eastAsia"/>
          <w:sz w:val="36"/>
          <w:szCs w:val="36"/>
        </w:rPr>
        <w:t>（Fractures in Impact Tests）</w:t>
      </w:r>
    </w:p>
    <w:p w:rsidR="0010598A" w:rsidRDefault="0010598A" w:rsidP="0010598A">
      <w:pPr>
        <w:pStyle w:val="-"/>
      </w:pPr>
      <w:r>
        <w:rPr>
          <w:rFonts w:hint="eastAsia"/>
        </w:rPr>
        <w:t>概説（</w:t>
      </w:r>
      <w:r>
        <w:rPr>
          <w:rFonts w:hint="eastAsia"/>
        </w:rPr>
        <w:t>Outline</w:t>
      </w:r>
      <w:r>
        <w:rPr>
          <w:rFonts w:hint="eastAsia"/>
        </w:rPr>
        <w:t>）</w:t>
      </w:r>
    </w:p>
    <w:p w:rsidR="0027750C" w:rsidRDefault="0027750C" w:rsidP="0027750C">
      <w:pPr>
        <w:pStyle w:val="-6"/>
      </w:pPr>
    </w:p>
    <w:p w:rsidR="002E497E" w:rsidRPr="002E497E" w:rsidRDefault="002E497E" w:rsidP="00440FD9">
      <w:pPr>
        <w:pStyle w:val="-6"/>
      </w:pPr>
      <w:r w:rsidRPr="002E497E">
        <w:rPr>
          <w:rFonts w:hint="eastAsia"/>
        </w:rPr>
        <w:t xml:space="preserve">　鉄鋼材料の衝撃破面にはマクロ的に，切欠底部から延性的な破壊を示す繊維状域（</w:t>
      </w:r>
      <w:r w:rsidRPr="002E497E">
        <w:rPr>
          <w:rFonts w:hint="eastAsia"/>
        </w:rPr>
        <w:t>Fibrous fracture</w:t>
      </w:r>
      <w:r w:rsidRPr="002E497E">
        <w:rPr>
          <w:rFonts w:hint="eastAsia"/>
        </w:rPr>
        <w:t>），破壊の伝ぱにしたがってき裂先端の拘束が大となり引張応力が大きくなって生じる放射状破面（</w:t>
      </w:r>
      <w:r w:rsidRPr="002E497E">
        <w:rPr>
          <w:rFonts w:hint="eastAsia"/>
        </w:rPr>
        <w:t>Radial fracture</w:t>
      </w:r>
      <w:r w:rsidRPr="002E497E">
        <w:rPr>
          <w:rFonts w:hint="eastAsia"/>
        </w:rPr>
        <w:t>）および最終破断部での圧縮に伴う引張応力の減少と拘束度の減少によるせん断破面（</w:t>
      </w:r>
      <w:r w:rsidR="00DB40E8">
        <w:rPr>
          <w:rFonts w:hint="eastAsia"/>
        </w:rPr>
        <w:t>シ</w:t>
      </w:r>
      <w:r w:rsidRPr="002E497E">
        <w:rPr>
          <w:rFonts w:hint="eastAsia"/>
        </w:rPr>
        <w:t>ャー・リップ：</w:t>
      </w:r>
      <w:r w:rsidRPr="002E497E">
        <w:rPr>
          <w:rFonts w:hint="eastAsia"/>
        </w:rPr>
        <w:t>Shear lip</w:t>
      </w:r>
      <w:r w:rsidRPr="002E497E">
        <w:rPr>
          <w:rFonts w:hint="eastAsia"/>
        </w:rPr>
        <w:t>）が認められる．繊維状およびせん断破面域の大きさは延性の大きさを示し，破壊部の延性を示す重要な指標の一つである</w:t>
      </w:r>
      <w:r w:rsidRPr="00C71F18">
        <w:rPr>
          <w:rFonts w:hint="eastAsia"/>
          <w:vertAlign w:val="superscript"/>
        </w:rPr>
        <w:t>1</w:t>
      </w:r>
      <w:r w:rsidR="00C71F18" w:rsidRPr="00C71F18">
        <w:rPr>
          <w:rFonts w:hint="eastAsia"/>
          <w:vertAlign w:val="superscript"/>
        </w:rPr>
        <w:t>)</w:t>
      </w:r>
      <w:r w:rsidR="00C71F18">
        <w:rPr>
          <w:rFonts w:hint="eastAsia"/>
          <w:vertAlign w:val="superscript"/>
        </w:rPr>
        <w:t xml:space="preserve"> </w:t>
      </w:r>
      <w:r w:rsidRPr="00C71F18">
        <w:rPr>
          <w:rFonts w:hint="eastAsia"/>
          <w:vertAlign w:val="superscript"/>
        </w:rPr>
        <w:t>2</w:t>
      </w:r>
      <w:r w:rsidRPr="00C71F18">
        <w:rPr>
          <w:rFonts w:hint="eastAsia"/>
          <w:vertAlign w:val="superscript"/>
        </w:rPr>
        <w:t>）</w:t>
      </w:r>
      <w:r w:rsidRPr="002E497E">
        <w:rPr>
          <w:rFonts w:hint="eastAsia"/>
        </w:rPr>
        <w:t>．これらの破面は試験温度によってそれぞれ占める割合が変化し，吸収エネルギーが変化する．一般に構造材料では常温あるいはそれ以上の試験温度で</w:t>
      </w:r>
      <w:r w:rsidRPr="002E497E">
        <w:rPr>
          <w:rFonts w:hint="eastAsia"/>
        </w:rPr>
        <w:t>,</w:t>
      </w:r>
      <w:r w:rsidRPr="002E497E">
        <w:rPr>
          <w:rFonts w:hint="eastAsia"/>
        </w:rPr>
        <w:t>温度が高くなるほど繊維状破面域が大部分を占め，せん断破面も顕著である．一方，常温から低温度になるほど放射状破面が明確となり，繊維状破面およびせん断破面が急減する．放射状破面はシェブロン模様（</w:t>
      </w:r>
      <w:r w:rsidRPr="002E497E">
        <w:rPr>
          <w:rFonts w:hint="eastAsia"/>
        </w:rPr>
        <w:t>Chevron pattern</w:t>
      </w:r>
      <w:r w:rsidRPr="002E497E">
        <w:rPr>
          <w:rFonts w:hint="eastAsia"/>
        </w:rPr>
        <w:t>）とも呼ばれ鋼板の切欠材などでは山の頂点がき裂の進展してきた方向を示すので，この方向から破壊の起点と進展経路が知られる．さらに極低温になると繊維状破面およびせん断破面も消失し，放射状破面域は流れ線模様が少なく粒状破面（</w:t>
      </w:r>
      <w:r w:rsidRPr="002E497E">
        <w:rPr>
          <w:rFonts w:hint="eastAsia"/>
        </w:rPr>
        <w:t>Granular fracture</w:t>
      </w:r>
      <w:r w:rsidRPr="002E497E">
        <w:rPr>
          <w:rFonts w:hint="eastAsia"/>
        </w:rPr>
        <w:t>）を呈する．この粒状破面は光のあて方によりきらきら見える場合があり，結晶状破面（</w:t>
      </w:r>
      <w:r w:rsidRPr="002E497E">
        <w:rPr>
          <w:rFonts w:hint="eastAsia"/>
        </w:rPr>
        <w:t>Crystalline fracture surface</w:t>
      </w:r>
      <w:r w:rsidRPr="002E497E">
        <w:rPr>
          <w:rFonts w:hint="eastAsia"/>
        </w:rPr>
        <w:t>）とも呼ばれ，特定の結晶面（へき開面：</w:t>
      </w:r>
      <w:r w:rsidRPr="002E497E">
        <w:rPr>
          <w:rFonts w:hint="eastAsia"/>
        </w:rPr>
        <w:t>Cleavage plane</w:t>
      </w:r>
      <w:r w:rsidRPr="002E497E">
        <w:rPr>
          <w:rFonts w:hint="eastAsia"/>
        </w:rPr>
        <w:t>）に沿って破壊した最も脆性的な破壊である</w:t>
      </w:r>
      <w:r w:rsidRPr="00C71F18">
        <w:rPr>
          <w:rFonts w:hint="eastAsia"/>
          <w:vertAlign w:val="superscript"/>
        </w:rPr>
        <w:t>1)</w:t>
      </w:r>
      <w:r w:rsidR="00C71F18" w:rsidRPr="00C71F18">
        <w:rPr>
          <w:rFonts w:hint="eastAsia"/>
          <w:vertAlign w:val="superscript"/>
        </w:rPr>
        <w:t xml:space="preserve"> </w:t>
      </w:r>
      <w:r w:rsidRPr="00C71F18">
        <w:rPr>
          <w:rFonts w:hint="eastAsia"/>
          <w:vertAlign w:val="superscript"/>
        </w:rPr>
        <w:t>2</w:t>
      </w:r>
      <w:r w:rsidR="00C71F18" w:rsidRPr="00C71F18">
        <w:rPr>
          <w:rFonts w:hint="eastAsia"/>
          <w:vertAlign w:val="superscript"/>
        </w:rPr>
        <w:t>）</w:t>
      </w:r>
      <w:r w:rsidRPr="002E497E">
        <w:rPr>
          <w:rFonts w:hint="eastAsia"/>
        </w:rPr>
        <w:t>．</w:t>
      </w:r>
    </w:p>
    <w:p w:rsidR="002E497E" w:rsidRPr="002E497E" w:rsidRDefault="002E497E" w:rsidP="00440FD9">
      <w:pPr>
        <w:pStyle w:val="-6"/>
      </w:pPr>
      <w:r w:rsidRPr="002E497E">
        <w:rPr>
          <w:rFonts w:hint="eastAsia"/>
        </w:rPr>
        <w:t xml:space="preserve">　このように試験温度を高温から低温に変化させると延性破壊から脆性破壊へと移行するが，電子顕微鏡等でミクロ的に観察するといずれも粒内破壊（</w:t>
      </w:r>
      <w:proofErr w:type="spellStart"/>
      <w:r w:rsidRPr="002E497E">
        <w:rPr>
          <w:rFonts w:hint="eastAsia"/>
        </w:rPr>
        <w:t>Transgranular</w:t>
      </w:r>
      <w:proofErr w:type="spellEnd"/>
      <w:r w:rsidRPr="002E497E">
        <w:rPr>
          <w:rFonts w:hint="eastAsia"/>
        </w:rPr>
        <w:t xml:space="preserve"> fracture</w:t>
      </w:r>
      <w:r w:rsidRPr="002E497E">
        <w:rPr>
          <w:rFonts w:hint="eastAsia"/>
        </w:rPr>
        <w:t>）である．しかしながら，材料によっては焼戻し脆化あるいは後熱処理脆化によって，粒界に沿ってき裂が伝ぱする粒界破壊（</w:t>
      </w:r>
      <w:r w:rsidRPr="002E497E">
        <w:rPr>
          <w:rFonts w:hint="eastAsia"/>
        </w:rPr>
        <w:t>Intergranular fracture</w:t>
      </w:r>
      <w:r w:rsidRPr="002E497E">
        <w:rPr>
          <w:rFonts w:hint="eastAsia"/>
        </w:rPr>
        <w:t>）を呈する場合もある．</w:t>
      </w:r>
    </w:p>
    <w:p w:rsidR="002E497E" w:rsidRPr="002E497E" w:rsidRDefault="00CA582A" w:rsidP="00440FD9">
      <w:pPr>
        <w:pStyle w:val="-6"/>
      </w:pPr>
      <w:r>
        <w:rPr>
          <w:rFonts w:hint="eastAsia"/>
          <w:noProof/>
        </w:rPr>
        <w:drawing>
          <wp:anchor distT="0" distB="0" distL="114300" distR="114300" simplePos="0" relativeHeight="251701248" behindDoc="0" locked="0" layoutInCell="1" allowOverlap="1">
            <wp:simplePos x="0" y="0"/>
            <wp:positionH relativeFrom="margin">
              <wp:posOffset>561975</wp:posOffset>
            </wp:positionH>
            <wp:positionV relativeFrom="page">
              <wp:posOffset>7400925</wp:posOffset>
            </wp:positionV>
            <wp:extent cx="4276090" cy="2145665"/>
            <wp:effectExtent l="0" t="0" r="0" b="6985"/>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4_Fig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6090" cy="2145665"/>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63360" behindDoc="0" locked="0" layoutInCell="1" allowOverlap="1" wp14:anchorId="6226E284" wp14:editId="08CCBF51">
                <wp:simplePos x="0" y="0"/>
                <wp:positionH relativeFrom="margin">
                  <wp:posOffset>558165</wp:posOffset>
                </wp:positionH>
                <wp:positionV relativeFrom="page">
                  <wp:posOffset>9545955</wp:posOffset>
                </wp:positionV>
                <wp:extent cx="4276090" cy="437515"/>
                <wp:effectExtent l="0" t="0" r="10160" b="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090" cy="437515"/>
                        </a:xfrm>
                        <a:prstGeom prst="rect">
                          <a:avLst/>
                        </a:prstGeom>
                        <a:noFill/>
                        <a:ln w="9525">
                          <a:noFill/>
                          <a:miter lim="800000"/>
                          <a:headEnd/>
                          <a:tailEnd/>
                        </a:ln>
                      </wps:spPr>
                      <wps:txbx>
                        <w:txbxContent>
                          <w:p w:rsidR="00330B57" w:rsidRPr="005D3F65" w:rsidRDefault="00C71F18" w:rsidP="00330B57">
                            <w:pPr>
                              <w:pStyle w:val="Fig"/>
                            </w:pPr>
                            <w:r w:rsidRPr="00AB779B">
                              <w:rPr>
                                <w:rStyle w:val="FigMSP"/>
                                <w:rFonts w:hint="eastAsia"/>
                              </w:rPr>
                              <w:t>Fig.1</w:t>
                            </w:r>
                            <w:r w:rsidRPr="002E497E">
                              <w:rPr>
                                <w:rFonts w:hint="eastAsia"/>
                              </w:rPr>
                              <w:t xml:space="preserve">　ディンプル破壊，</w:t>
                            </w:r>
                            <w:r w:rsidRPr="002E497E">
                              <w:rPr>
                                <w:rFonts w:hint="eastAsia"/>
                              </w:rPr>
                              <w:t>(a)</w:t>
                            </w:r>
                            <w:r>
                              <w:rPr>
                                <w:rFonts w:hint="eastAsia"/>
                              </w:rPr>
                              <w:t xml:space="preserve"> </w:t>
                            </w:r>
                            <w:r w:rsidRPr="002E497E">
                              <w:rPr>
                                <w:rFonts w:hint="eastAsia"/>
                              </w:rPr>
                              <w:t>HT80</w:t>
                            </w:r>
                            <w:r w:rsidRPr="002E497E">
                              <w:rPr>
                                <w:rFonts w:hint="eastAsia"/>
                              </w:rPr>
                              <w:t>の</w:t>
                            </w:r>
                            <w:r w:rsidRPr="002E497E">
                              <w:rPr>
                                <w:rFonts w:hint="eastAsia"/>
                              </w:rPr>
                              <w:t>HAZ</w:t>
                            </w:r>
                            <w:r w:rsidRPr="002E497E">
                              <w:rPr>
                                <w:rFonts w:hint="eastAsia"/>
                              </w:rPr>
                              <w:t>（マルテンサイト組織，試験温度</w:t>
                            </w:r>
                            <w:r w:rsidRPr="002E497E">
                              <w:rPr>
                                <w:rFonts w:hint="eastAsia"/>
                              </w:rPr>
                              <w:t>25</w:t>
                            </w:r>
                            <w:r w:rsidRPr="002E497E">
                              <w:rPr>
                                <w:rFonts w:hint="eastAsia"/>
                              </w:rPr>
                              <w:t>℃</w:t>
                            </w:r>
                            <w:r w:rsidRPr="00C71F18">
                              <w:rPr>
                                <w:rFonts w:eastAsia="ＭＳ Ｐ明朝" w:hint="eastAsia"/>
                              </w:rPr>
                              <w:t>）</w:t>
                            </w:r>
                            <w:r w:rsidRPr="00C71F18">
                              <w:rPr>
                                <w:rFonts w:hint="eastAsia"/>
                                <w:vertAlign w:val="superscript"/>
                              </w:rPr>
                              <w:t>3)</w:t>
                            </w:r>
                            <w:r w:rsidRPr="002E497E">
                              <w:rPr>
                                <w:rFonts w:hint="eastAsia"/>
                              </w:rPr>
                              <w:t>，</w:t>
                            </w:r>
                            <w:r w:rsidRPr="002E497E">
                              <w:rPr>
                                <w:rFonts w:hint="eastAsia"/>
                              </w:rPr>
                              <w:t>(b)</w:t>
                            </w:r>
                            <w:r>
                              <w:rPr>
                                <w:rFonts w:hint="eastAsia"/>
                              </w:rPr>
                              <w:t xml:space="preserve"> </w:t>
                            </w:r>
                            <w:r w:rsidRPr="002E497E">
                              <w:rPr>
                                <w:rFonts w:hint="eastAsia"/>
                              </w:rPr>
                              <w:t>HT80</w:t>
                            </w:r>
                            <w:r w:rsidRPr="002E497E">
                              <w:rPr>
                                <w:rFonts w:hint="eastAsia"/>
                              </w:rPr>
                              <w:t>の</w:t>
                            </w:r>
                            <w:r w:rsidRPr="002E497E">
                              <w:rPr>
                                <w:rFonts w:hint="eastAsia"/>
                              </w:rPr>
                              <w:t>HAZ</w:t>
                            </w:r>
                            <w:r w:rsidRPr="002E497E">
                              <w:rPr>
                                <w:rFonts w:hint="eastAsia"/>
                              </w:rPr>
                              <w:t>（下部ベイナイト組織，試験温度</w:t>
                            </w:r>
                            <w:r w:rsidRPr="002E497E">
                              <w:rPr>
                                <w:rFonts w:hint="eastAsia"/>
                              </w:rPr>
                              <w:t>25</w:t>
                            </w:r>
                            <w:r w:rsidRPr="002E497E">
                              <w:rPr>
                                <w:rFonts w:hint="eastAsia"/>
                              </w:rPr>
                              <w:t>℃，レプリカ法</w:t>
                            </w:r>
                            <w:r w:rsidRPr="00C71F18">
                              <w:rPr>
                                <w:rFonts w:eastAsia="ＭＳ Ｐ明朝" w:hint="eastAsia"/>
                              </w:rPr>
                              <w:t>）</w:t>
                            </w:r>
                            <w:r w:rsidRPr="00C71F18">
                              <w:rPr>
                                <w:rFonts w:hint="eastAsia"/>
                                <w:vertAlign w:val="superscript"/>
                              </w:rPr>
                              <w:t>3)</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26E284" id="_x0000_t202" coordsize="21600,21600" o:spt="202" path="m,l,21600r21600,l21600,xe">
                <v:stroke joinstyle="miter"/>
                <v:path gradientshapeok="t" o:connecttype="rect"/>
              </v:shapetype>
              <v:shape id="テキスト ボックス 2" o:spid="_x0000_s1026" type="#_x0000_t202" style="position:absolute;left:0;text-align:left;margin-left:43.95pt;margin-top:751.65pt;width:336.7pt;height:34.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" filled="f" stroked="f">
                <v:textbox style="mso-fit-shape-to-text:t" inset="0,3mm,0,5mm">
                  <w:txbxContent>
                    <w:p w:rsidR="00330B57" w:rsidRPr="005D3F65" w:rsidRDefault="00C71F18" w:rsidP="00330B57">
                      <w:pPr>
                        <w:pStyle w:val="Fig"/>
                      </w:pPr>
                      <w:r w:rsidRPr="00AB779B">
                        <w:rPr>
                          <w:rStyle w:val="FigMSP"/>
                          <w:rFonts w:hint="eastAsia"/>
                        </w:rPr>
                        <w:t>Fig.1</w:t>
                      </w:r>
                      <w:r w:rsidRPr="002E497E">
                        <w:rPr>
                          <w:rFonts w:hint="eastAsia"/>
                        </w:rPr>
                        <w:t xml:space="preserve">　ディンプル破壊，</w:t>
                      </w:r>
                      <w:r w:rsidRPr="002E497E">
                        <w:rPr>
                          <w:rFonts w:hint="eastAsia"/>
                        </w:rPr>
                        <w:t>(a)</w:t>
                      </w:r>
                      <w:r>
                        <w:rPr>
                          <w:rFonts w:hint="eastAsia"/>
                        </w:rPr>
                        <w:t xml:space="preserve"> </w:t>
                      </w:r>
                      <w:r w:rsidRPr="002E497E">
                        <w:rPr>
                          <w:rFonts w:hint="eastAsia"/>
                        </w:rPr>
                        <w:t>HT80</w:t>
                      </w:r>
                      <w:r w:rsidRPr="002E497E">
                        <w:rPr>
                          <w:rFonts w:hint="eastAsia"/>
                        </w:rPr>
                        <w:t>の</w:t>
                      </w:r>
                      <w:r w:rsidRPr="002E497E">
                        <w:rPr>
                          <w:rFonts w:hint="eastAsia"/>
                        </w:rPr>
                        <w:t>HAZ</w:t>
                      </w:r>
                      <w:r w:rsidRPr="002E497E">
                        <w:rPr>
                          <w:rFonts w:hint="eastAsia"/>
                        </w:rPr>
                        <w:t>（マルテンサイト組織，試験温度</w:t>
                      </w:r>
                      <w:r w:rsidRPr="002E497E">
                        <w:rPr>
                          <w:rFonts w:hint="eastAsia"/>
                        </w:rPr>
                        <w:t>25</w:t>
                      </w:r>
                      <w:r w:rsidRPr="002E497E">
                        <w:rPr>
                          <w:rFonts w:hint="eastAsia"/>
                        </w:rPr>
                        <w:t>℃</w:t>
                      </w:r>
                      <w:r w:rsidRPr="00C71F18">
                        <w:rPr>
                          <w:rFonts w:eastAsia="ＭＳ Ｐ明朝" w:hint="eastAsia"/>
                        </w:rPr>
                        <w:t>）</w:t>
                      </w:r>
                      <w:r w:rsidRPr="00C71F18">
                        <w:rPr>
                          <w:rFonts w:hint="eastAsia"/>
                          <w:vertAlign w:val="superscript"/>
                        </w:rPr>
                        <w:t>3)</w:t>
                      </w:r>
                      <w:r w:rsidRPr="002E497E">
                        <w:rPr>
                          <w:rFonts w:hint="eastAsia"/>
                        </w:rPr>
                        <w:t>，</w:t>
                      </w:r>
                      <w:r w:rsidRPr="002E497E">
                        <w:rPr>
                          <w:rFonts w:hint="eastAsia"/>
                        </w:rPr>
                        <w:t>(b)</w:t>
                      </w:r>
                      <w:r>
                        <w:rPr>
                          <w:rFonts w:hint="eastAsia"/>
                        </w:rPr>
                        <w:t xml:space="preserve"> </w:t>
                      </w:r>
                      <w:r w:rsidRPr="002E497E">
                        <w:rPr>
                          <w:rFonts w:hint="eastAsia"/>
                        </w:rPr>
                        <w:t>HT80</w:t>
                      </w:r>
                      <w:r w:rsidRPr="002E497E">
                        <w:rPr>
                          <w:rFonts w:hint="eastAsia"/>
                        </w:rPr>
                        <w:t>の</w:t>
                      </w:r>
                      <w:r w:rsidRPr="002E497E">
                        <w:rPr>
                          <w:rFonts w:hint="eastAsia"/>
                        </w:rPr>
                        <w:t>HAZ</w:t>
                      </w:r>
                      <w:r w:rsidRPr="002E497E">
                        <w:rPr>
                          <w:rFonts w:hint="eastAsia"/>
                        </w:rPr>
                        <w:t>（下部ベイナイト組織，試験温度</w:t>
                      </w:r>
                      <w:r w:rsidRPr="002E497E">
                        <w:rPr>
                          <w:rFonts w:hint="eastAsia"/>
                        </w:rPr>
                        <w:t>25</w:t>
                      </w:r>
                      <w:r w:rsidRPr="002E497E">
                        <w:rPr>
                          <w:rFonts w:hint="eastAsia"/>
                        </w:rPr>
                        <w:t>℃，レプリカ法</w:t>
                      </w:r>
                      <w:r w:rsidRPr="00C71F18">
                        <w:rPr>
                          <w:rFonts w:eastAsia="ＭＳ Ｐ明朝" w:hint="eastAsia"/>
                        </w:rPr>
                        <w:t>）</w:t>
                      </w:r>
                      <w:r w:rsidRPr="00C71F18">
                        <w:rPr>
                          <w:rFonts w:hint="eastAsia"/>
                          <w:vertAlign w:val="superscript"/>
                        </w:rPr>
                        <w:t>3)</w:t>
                      </w:r>
                    </w:p>
                  </w:txbxContent>
                </v:textbox>
                <w10:wrap type="topAndBottom" anchorx="margin" anchory="page"/>
              </v:shape>
            </w:pict>
          </mc:Fallback>
        </mc:AlternateContent>
      </w:r>
      <w:r w:rsidR="002E497E" w:rsidRPr="002E497E">
        <w:rPr>
          <w:rFonts w:hint="eastAsia"/>
        </w:rPr>
        <w:t xml:space="preserve">　延性破面は</w:t>
      </w:r>
      <w:r w:rsidR="002E497E" w:rsidRPr="00C71F18">
        <w:rPr>
          <w:rStyle w:val="-MSP0"/>
          <w:rFonts w:hint="eastAsia"/>
        </w:rPr>
        <w:t>Fig.1</w:t>
      </w:r>
      <w:r w:rsidR="002E497E" w:rsidRPr="002E497E">
        <w:rPr>
          <w:rFonts w:hint="eastAsia"/>
        </w:rPr>
        <w:t>に示すように，ディンプル（</w:t>
      </w:r>
      <w:r w:rsidR="002E497E" w:rsidRPr="002E497E">
        <w:rPr>
          <w:rFonts w:hint="eastAsia"/>
        </w:rPr>
        <w:t>Dimple</w:t>
      </w:r>
      <w:r w:rsidR="002E497E" w:rsidRPr="002E497E">
        <w:rPr>
          <w:rFonts w:hint="eastAsia"/>
        </w:rPr>
        <w:t>）と呼ばれる多数のくぼみにより特徴づけられ</w:t>
      </w:r>
      <w:r w:rsidR="002E497E" w:rsidRPr="00C71F18">
        <w:rPr>
          <w:rFonts w:hint="eastAsia"/>
          <w:vertAlign w:val="superscript"/>
        </w:rPr>
        <w:t>3</w:t>
      </w:r>
      <w:r w:rsidR="00C71F18" w:rsidRPr="00C71F18">
        <w:rPr>
          <w:rFonts w:hint="eastAsia"/>
          <w:vertAlign w:val="superscript"/>
        </w:rPr>
        <w:t>）</w:t>
      </w:r>
      <w:r w:rsidR="002E497E" w:rsidRPr="002E497E">
        <w:rPr>
          <w:rFonts w:hint="eastAsia"/>
        </w:rPr>
        <w:t>，ディンプル破壊（</w:t>
      </w:r>
      <w:r w:rsidR="002E497E" w:rsidRPr="002E497E">
        <w:rPr>
          <w:rFonts w:hint="eastAsia"/>
        </w:rPr>
        <w:t>Dimple fracture</w:t>
      </w:r>
      <w:r w:rsidR="002E497E" w:rsidRPr="002E497E">
        <w:rPr>
          <w:rFonts w:hint="eastAsia"/>
        </w:rPr>
        <w:t>）と呼ばれている．これは塑性変形に伴い</w:t>
      </w:r>
      <w:r w:rsidR="002E497E" w:rsidRPr="002E497E">
        <w:rPr>
          <w:rFonts w:hint="eastAsia"/>
        </w:rPr>
        <w:lastRenderedPageBreak/>
        <w:t>材料中の介在物，微粒子が核となって多数の微小空洞が形成され，これが三軸引張応力の下で成長，合体して破壊に至るために生じるとされている</w:t>
      </w:r>
      <w:r w:rsidR="002E497E" w:rsidRPr="00AF111C">
        <w:rPr>
          <w:rFonts w:hint="eastAsia"/>
          <w:vertAlign w:val="superscript"/>
        </w:rPr>
        <w:t>1</w:t>
      </w:r>
      <w:r w:rsidR="00AF111C" w:rsidRPr="00AF111C">
        <w:rPr>
          <w:rFonts w:hint="eastAsia"/>
          <w:vertAlign w:val="superscript"/>
        </w:rPr>
        <w:t>)</w:t>
      </w:r>
      <w:r w:rsidR="00AF111C">
        <w:rPr>
          <w:vertAlign w:val="superscript"/>
        </w:rPr>
        <w:t xml:space="preserve"> </w:t>
      </w:r>
      <w:r w:rsidR="002E497E" w:rsidRPr="00AF111C">
        <w:rPr>
          <w:rFonts w:hint="eastAsia"/>
          <w:vertAlign w:val="superscript"/>
        </w:rPr>
        <w:t>2</w:t>
      </w:r>
      <w:r w:rsidR="002E497E" w:rsidRPr="00AF111C">
        <w:rPr>
          <w:rFonts w:hint="eastAsia"/>
          <w:vertAlign w:val="superscript"/>
        </w:rPr>
        <w:t>）</w:t>
      </w:r>
      <w:r w:rsidR="002E497E" w:rsidRPr="002E497E">
        <w:rPr>
          <w:rFonts w:hint="eastAsia"/>
        </w:rPr>
        <w:t>．</w:t>
      </w:r>
    </w:p>
    <w:p w:rsidR="002E497E" w:rsidRPr="002E497E" w:rsidRDefault="0093148C" w:rsidP="00440FD9">
      <w:pPr>
        <w:pStyle w:val="-6"/>
      </w:pPr>
      <w:r w:rsidRPr="007C3854">
        <w:rPr>
          <w:rStyle w:val="FigMSP"/>
          <w:noProof/>
        </w:rPr>
        <mc:AlternateContent>
          <mc:Choice Requires="wps">
            <w:drawing>
              <wp:anchor distT="45720" distB="45720" distL="114300" distR="114300" simplePos="0" relativeHeight="251667456" behindDoc="0" locked="0" layoutInCell="1" allowOverlap="1" wp14:anchorId="6226E284" wp14:editId="08CCBF51">
                <wp:simplePos x="0" y="0"/>
                <wp:positionH relativeFrom="margin">
                  <wp:posOffset>-515620</wp:posOffset>
                </wp:positionH>
                <wp:positionV relativeFrom="page">
                  <wp:posOffset>9224010</wp:posOffset>
                </wp:positionV>
                <wp:extent cx="2846070" cy="437515"/>
                <wp:effectExtent l="0" t="0" r="11430" b="0"/>
                <wp:wrapTopAndBottom/>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437515"/>
                        </a:xfrm>
                        <a:prstGeom prst="rect">
                          <a:avLst/>
                        </a:prstGeom>
                        <a:noFill/>
                        <a:ln w="9525">
                          <a:noFill/>
                          <a:miter lim="800000"/>
                          <a:headEnd/>
                          <a:tailEnd/>
                        </a:ln>
                      </wps:spPr>
                      <wps:txbx>
                        <w:txbxContent>
                          <w:p w:rsidR="00330B57" w:rsidRPr="00AD7BE8" w:rsidRDefault="00AD7BE8" w:rsidP="00AF111C">
                            <w:pPr>
                              <w:pStyle w:val="Fig"/>
                              <w:ind w:leftChars="233" w:left="1020" w:hangingChars="295" w:hanging="531"/>
                              <w:jc w:val="left"/>
                            </w:pPr>
                            <w:r w:rsidRPr="00AB779B">
                              <w:rPr>
                                <w:rStyle w:val="FigMSP"/>
                                <w:rFonts w:hint="eastAsia"/>
                              </w:rPr>
                              <w:t>Fig.3</w:t>
                            </w:r>
                            <w:r w:rsidRPr="002E497E">
                              <w:rPr>
                                <w:rFonts w:hint="eastAsia"/>
                              </w:rPr>
                              <w:t xml:space="preserve">　擬へき開破面，</w:t>
                            </w:r>
                            <w:r w:rsidRPr="002E497E">
                              <w:rPr>
                                <w:rFonts w:hint="eastAsia"/>
                              </w:rPr>
                              <w:t>HT80</w:t>
                            </w:r>
                            <w:r w:rsidRPr="002E497E">
                              <w:rPr>
                                <w:rFonts w:hint="eastAsia"/>
                              </w:rPr>
                              <w:t>の</w:t>
                            </w:r>
                            <w:r w:rsidRPr="002E497E">
                              <w:rPr>
                                <w:rFonts w:hint="eastAsia"/>
                              </w:rPr>
                              <w:t>HAZ</w:t>
                            </w:r>
                            <w:r w:rsidR="00AF111C">
                              <w:br/>
                            </w:r>
                            <w:r w:rsidRPr="002E497E">
                              <w:rPr>
                                <w:rFonts w:hint="eastAsia"/>
                              </w:rPr>
                              <w:t>（下部ベイナイト，試験温度</w:t>
                            </w:r>
                            <w:r>
                              <w:rPr>
                                <w:rFonts w:hint="eastAsia"/>
                              </w:rPr>
                              <w:t>0</w:t>
                            </w:r>
                            <w:r>
                              <w:rPr>
                                <w:rFonts w:hint="eastAsia"/>
                              </w:rPr>
                              <w:t>℃</w:t>
                            </w:r>
                            <w:r w:rsidRPr="00AD7BE8">
                              <w:rPr>
                                <w:rFonts w:eastAsia="ＭＳ Ｐ明朝" w:hint="eastAsia"/>
                              </w:rPr>
                              <w:t>）</w:t>
                            </w:r>
                            <w:r w:rsidRPr="00AD7BE8">
                              <w:rPr>
                                <w:rFonts w:hint="eastAsia"/>
                                <w:vertAlign w:val="superscript"/>
                              </w:rPr>
                              <w:t>7)</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6E284" id="_x0000_s1027" type="#_x0000_t202" style="position:absolute;left:0;text-align:left;margin-left:-40.6pt;margin-top:726.3pt;width:224.1pt;height:34.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" filled="f" stroked="f">
                <v:textbox style="mso-fit-shape-to-text:t" inset="0,3mm,0,5mm">
                  <w:txbxContent>
                    <w:p w:rsidR="00330B57" w:rsidRPr="00AD7BE8" w:rsidRDefault="00AD7BE8" w:rsidP="00AF111C">
                      <w:pPr>
                        <w:pStyle w:val="Fig"/>
                        <w:ind w:leftChars="233" w:left="1020" w:hangingChars="295" w:hanging="531"/>
                        <w:jc w:val="left"/>
                        <w:rPr>
                          <w:rFonts w:hint="eastAsia"/>
                        </w:rPr>
                      </w:pPr>
                      <w:r w:rsidRPr="00AB779B">
                        <w:rPr>
                          <w:rStyle w:val="FigMSP"/>
                          <w:rFonts w:hint="eastAsia"/>
                        </w:rPr>
                        <w:t>Fig.3</w:t>
                      </w:r>
                      <w:r w:rsidRPr="002E497E">
                        <w:rPr>
                          <w:rFonts w:hint="eastAsia"/>
                        </w:rPr>
                        <w:t xml:space="preserve">　</w:t>
                      </w:r>
                      <w:r w:rsidRPr="002E497E">
                        <w:rPr>
                          <w:rFonts w:hint="eastAsia"/>
                        </w:rPr>
                        <w:t>擬へき開破面，</w:t>
                      </w:r>
                      <w:r w:rsidRPr="002E497E">
                        <w:rPr>
                          <w:rFonts w:hint="eastAsia"/>
                        </w:rPr>
                        <w:t>HT80</w:t>
                      </w:r>
                      <w:r w:rsidRPr="002E497E">
                        <w:rPr>
                          <w:rFonts w:hint="eastAsia"/>
                        </w:rPr>
                        <w:t>の</w:t>
                      </w:r>
                      <w:r w:rsidRPr="002E497E">
                        <w:rPr>
                          <w:rFonts w:hint="eastAsia"/>
                        </w:rPr>
                        <w:t>HAZ</w:t>
                      </w:r>
                      <w:r w:rsidR="00AF111C">
                        <w:br/>
                      </w:r>
                      <w:r w:rsidRPr="002E497E">
                        <w:rPr>
                          <w:rFonts w:hint="eastAsia"/>
                        </w:rPr>
                        <w:t>（下部ベイナイト，試験温度</w:t>
                      </w:r>
                      <w:r>
                        <w:rPr>
                          <w:rFonts w:hint="eastAsia"/>
                        </w:rPr>
                        <w:t>0</w:t>
                      </w:r>
                      <w:r>
                        <w:rPr>
                          <w:rFonts w:hint="eastAsia"/>
                        </w:rPr>
                        <w:t>℃</w:t>
                      </w:r>
                      <w:r w:rsidRPr="00AD7BE8">
                        <w:rPr>
                          <w:rFonts w:eastAsia="ＭＳ Ｐ明朝" w:hint="eastAsia"/>
                        </w:rPr>
                        <w:t>）</w:t>
                      </w:r>
                      <w:r w:rsidRPr="00AD7BE8">
                        <w:rPr>
                          <w:rFonts w:hint="eastAsia"/>
                          <w:vertAlign w:val="superscript"/>
                        </w:rPr>
                        <w:t>7)</w:t>
                      </w:r>
                    </w:p>
                  </w:txbxContent>
                </v:textbox>
                <w10:wrap type="topAndBottom" anchorx="margin" anchory="page"/>
              </v:shape>
            </w:pict>
          </mc:Fallback>
        </mc:AlternateContent>
      </w:r>
      <w:r>
        <w:rPr>
          <w:rFonts w:hint="eastAsia"/>
          <w:noProof/>
        </w:rPr>
        <w:drawing>
          <wp:anchor distT="0" distB="0" distL="114300" distR="114300" simplePos="0" relativeHeight="251703296" behindDoc="0" locked="0" layoutInCell="1" allowOverlap="1">
            <wp:simplePos x="0" y="0"/>
            <wp:positionH relativeFrom="column">
              <wp:posOffset>-515620</wp:posOffset>
            </wp:positionH>
            <wp:positionV relativeFrom="page">
              <wp:posOffset>7147560</wp:posOffset>
            </wp:positionV>
            <wp:extent cx="2849880" cy="2075180"/>
            <wp:effectExtent l="0" t="0" r="7620" b="127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5_Fig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9880" cy="207518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4320" behindDoc="0" locked="0" layoutInCell="1" allowOverlap="1">
            <wp:simplePos x="0" y="0"/>
            <wp:positionH relativeFrom="column">
              <wp:posOffset>2426335</wp:posOffset>
            </wp:positionH>
            <wp:positionV relativeFrom="page">
              <wp:posOffset>7545070</wp:posOffset>
            </wp:positionV>
            <wp:extent cx="3566160" cy="1275080"/>
            <wp:effectExtent l="0" t="0" r="0" b="1270"/>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5_Fig0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0" cy="127508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65408" behindDoc="0" locked="0" layoutInCell="1" allowOverlap="1" wp14:anchorId="6226E284" wp14:editId="08CCBF51">
                <wp:simplePos x="0" y="0"/>
                <wp:positionH relativeFrom="margin">
                  <wp:posOffset>165100</wp:posOffset>
                </wp:positionH>
                <wp:positionV relativeFrom="page">
                  <wp:posOffset>6441440</wp:posOffset>
                </wp:positionV>
                <wp:extent cx="5068570" cy="709295"/>
                <wp:effectExtent l="0" t="0" r="0" b="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570" cy="709295"/>
                        </a:xfrm>
                        <a:prstGeom prst="rect">
                          <a:avLst/>
                        </a:prstGeom>
                        <a:noFill/>
                        <a:ln w="9525">
                          <a:noFill/>
                          <a:miter lim="800000"/>
                          <a:headEnd/>
                          <a:tailEnd/>
                        </a:ln>
                      </wps:spPr>
                      <wps:txbx>
                        <w:txbxContent>
                          <w:p w:rsidR="00330B57" w:rsidRPr="00AD7BE8" w:rsidRDefault="00AD7BE8" w:rsidP="00AF111C">
                            <w:pPr>
                              <w:pStyle w:val="Fig"/>
                              <w:ind w:left="545" w:hangingChars="303" w:hanging="545"/>
                              <w:jc w:val="both"/>
                            </w:pPr>
                            <w:r w:rsidRPr="00AB779B">
                              <w:rPr>
                                <w:rStyle w:val="FigMSP"/>
                                <w:rFonts w:hint="eastAsia"/>
                              </w:rPr>
                              <w:t>Fig.2</w:t>
                            </w:r>
                            <w:r w:rsidRPr="002E497E">
                              <w:rPr>
                                <w:rFonts w:hint="eastAsia"/>
                              </w:rPr>
                              <w:t xml:space="preserve">　へき開破面，（マクロなき裂伝ぱ方向はすべて左から右の方向），</w:t>
                            </w:r>
                            <w:r w:rsidRPr="002E497E">
                              <w:rPr>
                                <w:rFonts w:hint="eastAsia"/>
                              </w:rPr>
                              <w:t>a)</w:t>
                            </w:r>
                            <w:r>
                              <w:rPr>
                                <w:rFonts w:hint="eastAsia"/>
                              </w:rPr>
                              <w:t xml:space="preserve"> </w:t>
                            </w:r>
                            <w:r w:rsidRPr="002E497E">
                              <w:rPr>
                                <w:rFonts w:hint="eastAsia"/>
                              </w:rPr>
                              <w:t>純鉄（試験温度</w:t>
                            </w:r>
                            <w:r w:rsidRPr="002E497E">
                              <w:rPr>
                                <w:rFonts w:hint="eastAsia"/>
                              </w:rPr>
                              <w:t>-70</w:t>
                            </w:r>
                            <w:r w:rsidRPr="002E497E">
                              <w:rPr>
                                <w:rFonts w:hint="eastAsia"/>
                              </w:rPr>
                              <w:t>℃</w:t>
                            </w:r>
                            <w:r w:rsidRPr="00AD7BE8">
                              <w:rPr>
                                <w:rFonts w:eastAsia="ＭＳ Ｐ明朝" w:hint="eastAsia"/>
                              </w:rPr>
                              <w:t>）</w:t>
                            </w:r>
                            <w:r w:rsidRPr="00AD7BE8">
                              <w:rPr>
                                <w:rFonts w:hint="eastAsia"/>
                                <w:vertAlign w:val="superscript"/>
                              </w:rPr>
                              <w:t>4)</w:t>
                            </w:r>
                            <w:r w:rsidRPr="002E497E">
                              <w:rPr>
                                <w:rFonts w:hint="eastAsia"/>
                              </w:rPr>
                              <w:t>，</w:t>
                            </w:r>
                            <w:r w:rsidRPr="002E497E">
                              <w:rPr>
                                <w:rFonts w:hint="eastAsia"/>
                              </w:rPr>
                              <w:t>b)</w:t>
                            </w:r>
                            <w:r>
                              <w:rPr>
                                <w:rFonts w:hint="eastAsia"/>
                              </w:rPr>
                              <w:t xml:space="preserve"> </w:t>
                            </w:r>
                            <w:r w:rsidRPr="002E497E">
                              <w:rPr>
                                <w:rFonts w:hint="eastAsia"/>
                              </w:rPr>
                              <w:t>ST70</w:t>
                            </w:r>
                            <w:r w:rsidRPr="002E497E">
                              <w:rPr>
                                <w:rFonts w:hint="eastAsia"/>
                              </w:rPr>
                              <w:t>（西ドイツ）のマルテンサイト組織（試験温度</w:t>
                            </w:r>
                            <w:r w:rsidRPr="002E497E">
                              <w:rPr>
                                <w:rFonts w:hint="eastAsia"/>
                              </w:rPr>
                              <w:t>-196</w:t>
                            </w:r>
                            <w:r w:rsidRPr="002E497E">
                              <w:rPr>
                                <w:rFonts w:hint="eastAsia"/>
                              </w:rPr>
                              <w:t>℃</w:t>
                            </w:r>
                            <w:r w:rsidRPr="00AD7BE8">
                              <w:rPr>
                                <w:rFonts w:eastAsia="ＭＳ Ｐ明朝" w:hint="eastAsia"/>
                              </w:rPr>
                              <w:t>）</w:t>
                            </w:r>
                            <w:r w:rsidRPr="00AD7BE8">
                              <w:rPr>
                                <w:rFonts w:hint="eastAsia"/>
                                <w:vertAlign w:val="superscript"/>
                              </w:rPr>
                              <w:t>4</w:t>
                            </w:r>
                            <w:r w:rsidRPr="00AD7BE8">
                              <w:rPr>
                                <w:rFonts w:hint="eastAsia"/>
                                <w:vertAlign w:val="superscript"/>
                              </w:rPr>
                              <w:t>）</w:t>
                            </w:r>
                            <w:r w:rsidRPr="002E497E">
                              <w:rPr>
                                <w:rFonts w:hint="eastAsia"/>
                              </w:rPr>
                              <w:t>，</w:t>
                            </w:r>
                            <w:r w:rsidRPr="002E497E">
                              <w:rPr>
                                <w:rFonts w:hint="eastAsia"/>
                              </w:rPr>
                              <w:t>c)</w:t>
                            </w:r>
                            <w:r>
                              <w:rPr>
                                <w:rFonts w:hint="eastAsia"/>
                              </w:rPr>
                              <w:t xml:space="preserve"> </w:t>
                            </w:r>
                            <w:r w:rsidRPr="002E497E">
                              <w:rPr>
                                <w:rFonts w:hint="eastAsia"/>
                              </w:rPr>
                              <w:t>HT80</w:t>
                            </w:r>
                            <w:r w:rsidRPr="002E497E">
                              <w:rPr>
                                <w:rFonts w:hint="eastAsia"/>
                              </w:rPr>
                              <w:t>の</w:t>
                            </w:r>
                            <w:r w:rsidRPr="002E497E">
                              <w:rPr>
                                <w:rFonts w:hint="eastAsia"/>
                              </w:rPr>
                              <w:t>HAZ</w:t>
                            </w:r>
                            <w:r w:rsidRPr="002E497E">
                              <w:rPr>
                                <w:rFonts w:hint="eastAsia"/>
                              </w:rPr>
                              <w:t>，入熱</w:t>
                            </w:r>
                            <w:r w:rsidRPr="002E497E">
                              <w:rPr>
                                <w:rFonts w:hint="eastAsia"/>
                              </w:rPr>
                              <w:t>160kJ</w:t>
                            </w:r>
                            <w:r w:rsidRPr="002E497E">
                              <w:rPr>
                                <w:rFonts w:hint="eastAsia"/>
                              </w:rPr>
                              <w:t>（試験温度</w:t>
                            </w:r>
                            <w:r w:rsidRPr="002E497E">
                              <w:rPr>
                                <w:rFonts w:hint="eastAsia"/>
                              </w:rPr>
                              <w:t>-196</w:t>
                            </w:r>
                            <w:r w:rsidRPr="002E497E">
                              <w:rPr>
                                <w:rFonts w:hint="eastAsia"/>
                              </w:rPr>
                              <w:t>℃</w:t>
                            </w:r>
                            <w:r w:rsidRPr="00AD7BE8">
                              <w:rPr>
                                <w:rFonts w:eastAsia="ＭＳ Ｐ明朝" w:hint="eastAsia"/>
                              </w:rPr>
                              <w:t>）</w:t>
                            </w:r>
                            <w:r w:rsidRPr="00AD7BE8">
                              <w:rPr>
                                <w:rFonts w:hint="eastAsia"/>
                                <w:vertAlign w:val="superscript"/>
                              </w:rPr>
                              <w:t>5)</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6E284" id="_x0000_s1028" type="#_x0000_t202" style="position:absolute;left:0;text-align:left;margin-left:13pt;margin-top:507.2pt;width:399.1pt;height:55.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" filled="f" stroked="f">
                <v:textbox inset="0,3mm,0,5mm">
                  <w:txbxContent>
                    <w:p w:rsidR="00330B57" w:rsidRPr="00AD7BE8" w:rsidRDefault="00AD7BE8" w:rsidP="00AF111C">
                      <w:pPr>
                        <w:pStyle w:val="Fig"/>
                        <w:ind w:left="545" w:hangingChars="303" w:hanging="545"/>
                        <w:jc w:val="both"/>
                        <w:rPr>
                          <w:rFonts w:hint="eastAsia"/>
                        </w:rPr>
                      </w:pPr>
                      <w:r w:rsidRPr="00AB779B">
                        <w:rPr>
                          <w:rStyle w:val="FigMSP"/>
                          <w:rFonts w:hint="eastAsia"/>
                        </w:rPr>
                        <w:t>Fig.2</w:t>
                      </w:r>
                      <w:r w:rsidRPr="002E497E">
                        <w:rPr>
                          <w:rFonts w:hint="eastAsia"/>
                        </w:rPr>
                        <w:t xml:space="preserve">　</w:t>
                      </w:r>
                      <w:r w:rsidRPr="002E497E">
                        <w:rPr>
                          <w:rFonts w:hint="eastAsia"/>
                        </w:rPr>
                        <w:t>へき開破面，（マクロなき裂伝ぱ方向はすべて左から右の方向），</w:t>
                      </w:r>
                      <w:r w:rsidRPr="002E497E">
                        <w:rPr>
                          <w:rFonts w:hint="eastAsia"/>
                        </w:rPr>
                        <w:t>a)</w:t>
                      </w:r>
                      <w:r>
                        <w:rPr>
                          <w:rFonts w:hint="eastAsia"/>
                        </w:rPr>
                        <w:t xml:space="preserve"> </w:t>
                      </w:r>
                      <w:r w:rsidRPr="002E497E">
                        <w:rPr>
                          <w:rFonts w:hint="eastAsia"/>
                        </w:rPr>
                        <w:t>純鉄（試験温度</w:t>
                      </w:r>
                      <w:r w:rsidRPr="002E497E">
                        <w:rPr>
                          <w:rFonts w:hint="eastAsia"/>
                        </w:rPr>
                        <w:t>-70</w:t>
                      </w:r>
                      <w:r w:rsidRPr="002E497E">
                        <w:rPr>
                          <w:rFonts w:hint="eastAsia"/>
                        </w:rPr>
                        <w:t>℃</w:t>
                      </w:r>
                      <w:r w:rsidRPr="00AD7BE8">
                        <w:rPr>
                          <w:rFonts w:eastAsia="ＭＳ Ｐ明朝" w:hint="eastAsia"/>
                        </w:rPr>
                        <w:t>）</w:t>
                      </w:r>
                      <w:r w:rsidRPr="00AD7BE8">
                        <w:rPr>
                          <w:rFonts w:hint="eastAsia"/>
                          <w:vertAlign w:val="superscript"/>
                        </w:rPr>
                        <w:t>4)</w:t>
                      </w:r>
                      <w:r w:rsidRPr="002E497E">
                        <w:rPr>
                          <w:rFonts w:hint="eastAsia"/>
                        </w:rPr>
                        <w:t>，</w:t>
                      </w:r>
                      <w:r w:rsidRPr="002E497E">
                        <w:rPr>
                          <w:rFonts w:hint="eastAsia"/>
                        </w:rPr>
                        <w:t>b)</w:t>
                      </w:r>
                      <w:r>
                        <w:rPr>
                          <w:rFonts w:hint="eastAsia"/>
                        </w:rPr>
                        <w:t xml:space="preserve"> </w:t>
                      </w:r>
                      <w:r w:rsidRPr="002E497E">
                        <w:rPr>
                          <w:rFonts w:hint="eastAsia"/>
                        </w:rPr>
                        <w:t>ST70</w:t>
                      </w:r>
                      <w:r w:rsidRPr="002E497E">
                        <w:rPr>
                          <w:rFonts w:hint="eastAsia"/>
                        </w:rPr>
                        <w:t>（西ドイツ）のマルテンサイト組織（試験温度</w:t>
                      </w:r>
                      <w:r w:rsidRPr="002E497E">
                        <w:rPr>
                          <w:rFonts w:hint="eastAsia"/>
                        </w:rPr>
                        <w:t>-196</w:t>
                      </w:r>
                      <w:r w:rsidRPr="002E497E">
                        <w:rPr>
                          <w:rFonts w:hint="eastAsia"/>
                        </w:rPr>
                        <w:t>℃</w:t>
                      </w:r>
                      <w:r w:rsidRPr="00AD7BE8">
                        <w:rPr>
                          <w:rFonts w:eastAsia="ＭＳ Ｐ明朝" w:hint="eastAsia"/>
                        </w:rPr>
                        <w:t>）</w:t>
                      </w:r>
                      <w:r w:rsidRPr="00AD7BE8">
                        <w:rPr>
                          <w:rFonts w:hint="eastAsia"/>
                          <w:vertAlign w:val="superscript"/>
                        </w:rPr>
                        <w:t>4</w:t>
                      </w:r>
                      <w:r w:rsidRPr="00AD7BE8">
                        <w:rPr>
                          <w:rFonts w:hint="eastAsia"/>
                          <w:vertAlign w:val="superscript"/>
                        </w:rPr>
                        <w:t>）</w:t>
                      </w:r>
                      <w:r w:rsidRPr="002E497E">
                        <w:rPr>
                          <w:rFonts w:hint="eastAsia"/>
                        </w:rPr>
                        <w:t>，</w:t>
                      </w:r>
                      <w:r w:rsidRPr="002E497E">
                        <w:rPr>
                          <w:rFonts w:hint="eastAsia"/>
                        </w:rPr>
                        <w:t>c)</w:t>
                      </w:r>
                      <w:r>
                        <w:rPr>
                          <w:rFonts w:hint="eastAsia"/>
                        </w:rPr>
                        <w:t xml:space="preserve"> </w:t>
                      </w:r>
                      <w:r w:rsidRPr="002E497E">
                        <w:rPr>
                          <w:rFonts w:hint="eastAsia"/>
                        </w:rPr>
                        <w:t>HT80</w:t>
                      </w:r>
                      <w:r w:rsidRPr="002E497E">
                        <w:rPr>
                          <w:rFonts w:hint="eastAsia"/>
                        </w:rPr>
                        <w:t>の</w:t>
                      </w:r>
                      <w:r w:rsidRPr="002E497E">
                        <w:rPr>
                          <w:rFonts w:hint="eastAsia"/>
                        </w:rPr>
                        <w:t>HAZ</w:t>
                      </w:r>
                      <w:r w:rsidRPr="002E497E">
                        <w:rPr>
                          <w:rFonts w:hint="eastAsia"/>
                        </w:rPr>
                        <w:t>，入熱</w:t>
                      </w:r>
                      <w:r w:rsidRPr="002E497E">
                        <w:rPr>
                          <w:rFonts w:hint="eastAsia"/>
                        </w:rPr>
                        <w:t>160kJ</w:t>
                      </w:r>
                      <w:r w:rsidRPr="002E497E">
                        <w:rPr>
                          <w:rFonts w:hint="eastAsia"/>
                        </w:rPr>
                        <w:t>（試験温度</w:t>
                      </w:r>
                      <w:r w:rsidRPr="002E497E">
                        <w:rPr>
                          <w:rFonts w:hint="eastAsia"/>
                        </w:rPr>
                        <w:t>-196</w:t>
                      </w:r>
                      <w:r w:rsidRPr="002E497E">
                        <w:rPr>
                          <w:rFonts w:hint="eastAsia"/>
                        </w:rPr>
                        <w:t>℃</w:t>
                      </w:r>
                      <w:r w:rsidRPr="00AD7BE8">
                        <w:rPr>
                          <w:rFonts w:eastAsia="ＭＳ Ｐ明朝" w:hint="eastAsia"/>
                        </w:rPr>
                        <w:t>）</w:t>
                      </w:r>
                      <w:r w:rsidRPr="00AD7BE8">
                        <w:rPr>
                          <w:rFonts w:hint="eastAsia"/>
                          <w:vertAlign w:val="superscript"/>
                        </w:rPr>
                        <w:t>5)</w:t>
                      </w:r>
                    </w:p>
                  </w:txbxContent>
                </v:textbox>
                <w10:wrap type="topAndBottom" anchorx="margin" anchory="page"/>
              </v:shape>
            </w:pict>
          </mc:Fallback>
        </mc:AlternateContent>
      </w:r>
      <w:r w:rsidRPr="007C3854">
        <w:rPr>
          <w:rStyle w:val="FigMSP"/>
          <w:noProof/>
        </w:rPr>
        <mc:AlternateContent>
          <mc:Choice Requires="wps">
            <w:drawing>
              <wp:anchor distT="45720" distB="45720" distL="114300" distR="114300" simplePos="0" relativeHeight="251673600" behindDoc="0" locked="0" layoutInCell="1" allowOverlap="1" wp14:anchorId="6226E284" wp14:editId="08CCBF51">
                <wp:simplePos x="0" y="0"/>
                <wp:positionH relativeFrom="margin">
                  <wp:posOffset>2505710</wp:posOffset>
                </wp:positionH>
                <wp:positionV relativeFrom="page">
                  <wp:posOffset>8809990</wp:posOffset>
                </wp:positionV>
                <wp:extent cx="3486150" cy="437515"/>
                <wp:effectExtent l="0" t="0" r="0" b="0"/>
                <wp:wrapTopAndBottom/>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37515"/>
                        </a:xfrm>
                        <a:prstGeom prst="rect">
                          <a:avLst/>
                        </a:prstGeom>
                        <a:noFill/>
                        <a:ln w="9525">
                          <a:noFill/>
                          <a:miter lim="800000"/>
                          <a:headEnd/>
                          <a:tailEnd/>
                        </a:ln>
                      </wps:spPr>
                      <wps:txbx>
                        <w:txbxContent>
                          <w:p w:rsidR="00330B57" w:rsidRPr="00AD7BE8" w:rsidRDefault="00AD7BE8" w:rsidP="00330B57">
                            <w:pPr>
                              <w:pStyle w:val="Fig"/>
                            </w:pPr>
                            <w:r w:rsidRPr="00AB779B">
                              <w:rPr>
                                <w:rStyle w:val="FigMSP"/>
                                <w:rFonts w:hint="eastAsia"/>
                              </w:rPr>
                              <w:t>Fig.4</w:t>
                            </w:r>
                            <w:r w:rsidRPr="002E497E">
                              <w:rPr>
                                <w:rFonts w:hint="eastAsia"/>
                              </w:rPr>
                              <w:t xml:space="preserve">　溶接熱影響部における冷却速度とミクロ組織との関係</w:t>
                            </w:r>
                            <w:r w:rsidRPr="00AD7BE8">
                              <w:rPr>
                                <w:rFonts w:hint="eastAsia"/>
                                <w:vertAlign w:val="superscript"/>
                              </w:rPr>
                              <w:t>8</w:t>
                            </w:r>
                            <w:r w:rsidRPr="00AD7BE8">
                              <w:rPr>
                                <w:rFonts w:hint="eastAsia"/>
                                <w:vertAlign w:val="superscript"/>
                              </w:rPr>
                              <w:t>）</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6E284" id="_x0000_s1029" type="#_x0000_t202" style="position:absolute;left:0;text-align:left;margin-left:197.3pt;margin-top:693.7pt;width:274.5pt;height:34.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" filled="f" stroked="f">
                <v:textbox style="mso-fit-shape-to-text:t" inset="0,3mm,0,5mm">
                  <w:txbxContent>
                    <w:p w:rsidR="00330B57" w:rsidRPr="00AD7BE8" w:rsidRDefault="00AD7BE8" w:rsidP="00330B57">
                      <w:pPr>
                        <w:pStyle w:val="Fig"/>
                        <w:rPr>
                          <w:rFonts w:hint="eastAsia"/>
                        </w:rPr>
                      </w:pPr>
                      <w:r w:rsidRPr="00AB779B">
                        <w:rPr>
                          <w:rStyle w:val="FigMSP"/>
                          <w:rFonts w:hint="eastAsia"/>
                        </w:rPr>
                        <w:t>Fig.4</w:t>
                      </w:r>
                      <w:r w:rsidRPr="002E497E">
                        <w:rPr>
                          <w:rFonts w:hint="eastAsia"/>
                        </w:rPr>
                        <w:t xml:space="preserve">　</w:t>
                      </w:r>
                      <w:r w:rsidRPr="002E497E">
                        <w:rPr>
                          <w:rFonts w:hint="eastAsia"/>
                        </w:rPr>
                        <w:t>溶接熱影響部における冷却速度とミクロ組織との関係</w:t>
                      </w:r>
                      <w:r w:rsidRPr="00AD7BE8">
                        <w:rPr>
                          <w:rFonts w:hint="eastAsia"/>
                          <w:vertAlign w:val="superscript"/>
                        </w:rPr>
                        <w:t>8</w:t>
                      </w:r>
                      <w:r w:rsidRPr="00AD7BE8">
                        <w:rPr>
                          <w:rFonts w:hint="eastAsia"/>
                          <w:vertAlign w:val="superscript"/>
                        </w:rPr>
                        <w:t>）</w:t>
                      </w:r>
                    </w:p>
                  </w:txbxContent>
                </v:textbox>
                <w10:wrap type="topAndBottom" anchorx="margin" anchory="page"/>
              </v:shape>
            </w:pict>
          </mc:Fallback>
        </mc:AlternateContent>
      </w:r>
      <w:r>
        <w:rPr>
          <w:rFonts w:hint="eastAsia"/>
          <w:noProof/>
        </w:rPr>
        <w:drawing>
          <wp:anchor distT="180340" distB="0" distL="114300" distR="114300" simplePos="0" relativeHeight="251702272" behindDoc="0" locked="0" layoutInCell="1" allowOverlap="1">
            <wp:simplePos x="0" y="0"/>
            <wp:positionH relativeFrom="margin">
              <wp:posOffset>-514350</wp:posOffset>
            </wp:positionH>
            <wp:positionV relativeFrom="page">
              <wp:posOffset>4408549</wp:posOffset>
            </wp:positionV>
            <wp:extent cx="6428105" cy="2015490"/>
            <wp:effectExtent l="0" t="0" r="0" b="381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5_Fig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28105" cy="2015490"/>
                    </a:xfrm>
                    <a:prstGeom prst="rect">
                      <a:avLst/>
                    </a:prstGeom>
                  </pic:spPr>
                </pic:pic>
              </a:graphicData>
            </a:graphic>
            <wp14:sizeRelH relativeFrom="page">
              <wp14:pctWidth>0</wp14:pctWidth>
            </wp14:sizeRelH>
            <wp14:sizeRelV relativeFrom="page">
              <wp14:pctHeight>0</wp14:pctHeight>
            </wp14:sizeRelV>
          </wp:anchor>
        </w:drawing>
      </w:r>
      <w:r w:rsidR="00AD7BE8">
        <w:rPr>
          <w:rFonts w:hint="eastAsia"/>
        </w:rPr>
        <w:t xml:space="preserve">　</w:t>
      </w:r>
      <w:r w:rsidR="002E497E" w:rsidRPr="002E497E">
        <w:rPr>
          <w:rFonts w:hint="eastAsia"/>
        </w:rPr>
        <w:t>脆性破壊はほとんど塑性変形を伴わずにへき開面で発生するためへき開破壊（</w:t>
      </w:r>
      <w:proofErr w:type="spellStart"/>
      <w:r w:rsidR="002E497E" w:rsidRPr="002E497E">
        <w:rPr>
          <w:rFonts w:hint="eastAsia"/>
        </w:rPr>
        <w:t>Cleav</w:t>
      </w:r>
      <w:proofErr w:type="spellEnd"/>
      <w:r w:rsidR="002E497E" w:rsidRPr="002E497E">
        <w:rPr>
          <w:rFonts w:hint="eastAsia"/>
        </w:rPr>
        <w:t>-age fracture</w:t>
      </w:r>
      <w:r w:rsidR="002E497E" w:rsidRPr="002E497E">
        <w:rPr>
          <w:rFonts w:hint="eastAsia"/>
        </w:rPr>
        <w:t>）と呼ばれている．破面は</w:t>
      </w:r>
      <w:r w:rsidR="002E497E" w:rsidRPr="00AF111C">
        <w:rPr>
          <w:rStyle w:val="-MSP0"/>
          <w:rFonts w:hint="eastAsia"/>
        </w:rPr>
        <w:t>Fig.2</w:t>
      </w:r>
      <w:r w:rsidR="002E497E" w:rsidRPr="002E497E">
        <w:rPr>
          <w:rFonts w:hint="eastAsia"/>
        </w:rPr>
        <w:t>に示すようにへき開ファセット（</w:t>
      </w:r>
      <w:r w:rsidR="002E497E" w:rsidRPr="002E497E">
        <w:rPr>
          <w:rFonts w:hint="eastAsia"/>
        </w:rPr>
        <w:t>Cleavage</w:t>
      </w:r>
      <w:r w:rsidR="00DB40E8">
        <w:rPr>
          <w:rFonts w:hint="eastAsia"/>
        </w:rPr>
        <w:t xml:space="preserve"> </w:t>
      </w:r>
      <w:r w:rsidR="002E497E" w:rsidRPr="002E497E">
        <w:rPr>
          <w:rFonts w:hint="eastAsia"/>
        </w:rPr>
        <w:t>facet</w:t>
      </w:r>
      <w:r w:rsidR="002E497E" w:rsidRPr="002E497E">
        <w:rPr>
          <w:rFonts w:hint="eastAsia"/>
        </w:rPr>
        <w:t>）と呼ばれる結晶粒に相当する微小破面域が連なって構成されている</w:t>
      </w:r>
      <w:r w:rsidR="002E497E" w:rsidRPr="00AF111C">
        <w:rPr>
          <w:rFonts w:hint="eastAsia"/>
          <w:vertAlign w:val="superscript"/>
        </w:rPr>
        <w:t>4</w:t>
      </w:r>
      <w:r w:rsidR="00AF111C" w:rsidRPr="00AF111C">
        <w:rPr>
          <w:rFonts w:hint="eastAsia"/>
          <w:vertAlign w:val="superscript"/>
        </w:rPr>
        <w:t>)</w:t>
      </w:r>
      <w:r w:rsidR="00AF111C" w:rsidRPr="00AF111C">
        <w:rPr>
          <w:vertAlign w:val="superscript"/>
        </w:rPr>
        <w:t xml:space="preserve"> </w:t>
      </w:r>
      <w:r w:rsidR="002E497E" w:rsidRPr="00AF111C">
        <w:rPr>
          <w:rFonts w:hint="eastAsia"/>
          <w:vertAlign w:val="superscript"/>
        </w:rPr>
        <w:t>5</w:t>
      </w:r>
      <w:r w:rsidR="002E497E" w:rsidRPr="00AF111C">
        <w:rPr>
          <w:rFonts w:hint="eastAsia"/>
          <w:vertAlign w:val="superscript"/>
        </w:rPr>
        <w:t>）</w:t>
      </w:r>
      <w:r w:rsidR="002E497E" w:rsidRPr="002E497E">
        <w:rPr>
          <w:rFonts w:hint="eastAsia"/>
        </w:rPr>
        <w:t>それぞれの</w:t>
      </w:r>
      <w:r w:rsidR="00DB40E8">
        <w:rPr>
          <w:rFonts w:hint="eastAsia"/>
        </w:rPr>
        <w:t>フ</w:t>
      </w:r>
      <w:r w:rsidR="002E497E" w:rsidRPr="002E497E">
        <w:rPr>
          <w:rFonts w:hint="eastAsia"/>
        </w:rPr>
        <w:t>ァセットの長さおよび幅で破壊の最小単位，あるいは破面単位が定義されている</w:t>
      </w:r>
      <w:r w:rsidR="002E497E" w:rsidRPr="00AF111C">
        <w:rPr>
          <w:rFonts w:hint="eastAsia"/>
          <w:vertAlign w:val="superscript"/>
        </w:rPr>
        <w:t>6)</w:t>
      </w:r>
      <w:r w:rsidR="002E497E" w:rsidRPr="002E497E">
        <w:rPr>
          <w:rFonts w:hint="eastAsia"/>
        </w:rPr>
        <w:t>．この破面単位が大きいほど，一般に低エネルギーでの破壊である．低靱性材料のへき開面は破壊が一つのべき開面で生じるのではなくて，平行ないくつかのへき開面で生じるので，へき開段（</w:t>
      </w:r>
      <w:r w:rsidR="002E497E" w:rsidRPr="002E497E">
        <w:rPr>
          <w:rFonts w:hint="eastAsia"/>
        </w:rPr>
        <w:t>Cleavage step</w:t>
      </w:r>
      <w:r w:rsidR="002E497E" w:rsidRPr="002E497E">
        <w:rPr>
          <w:rFonts w:hint="eastAsia"/>
        </w:rPr>
        <w:t>）ができる．この階段が川模様状に認められるため，リバー・パターン（</w:t>
      </w:r>
      <w:r w:rsidR="002E497E" w:rsidRPr="002E497E">
        <w:rPr>
          <w:rFonts w:hint="eastAsia"/>
        </w:rPr>
        <w:t>River pattern</w:t>
      </w:r>
      <w:r w:rsidR="002E497E" w:rsidRPr="002E497E">
        <w:rPr>
          <w:rFonts w:hint="eastAsia"/>
        </w:rPr>
        <w:t>）と呼ばれており，き裂の進展方向がこの流れの方向に一致している．また，き裂伝ぱの際に機械的双晶を伴うため，タンク（</w:t>
      </w:r>
      <w:r w:rsidR="002E497E" w:rsidRPr="002E497E">
        <w:rPr>
          <w:rFonts w:hint="eastAsia"/>
        </w:rPr>
        <w:t>Tongue</w:t>
      </w:r>
      <w:r w:rsidR="002E497E" w:rsidRPr="002E497E">
        <w:rPr>
          <w:rFonts w:hint="eastAsia"/>
        </w:rPr>
        <w:t>）と称する舌状模様が観察される場合もある</w:t>
      </w:r>
      <w:r w:rsidR="002E497E" w:rsidRPr="00AF111C">
        <w:rPr>
          <w:rFonts w:hint="eastAsia"/>
          <w:vertAlign w:val="superscript"/>
        </w:rPr>
        <w:t>1</w:t>
      </w:r>
      <w:r w:rsidR="00AF111C" w:rsidRPr="00AF111C">
        <w:rPr>
          <w:rFonts w:hint="eastAsia"/>
          <w:vertAlign w:val="superscript"/>
        </w:rPr>
        <w:t xml:space="preserve">) </w:t>
      </w:r>
      <w:r w:rsidR="002E497E" w:rsidRPr="00AF111C">
        <w:rPr>
          <w:rFonts w:hint="eastAsia"/>
          <w:vertAlign w:val="superscript"/>
        </w:rPr>
        <w:t>2</w:t>
      </w:r>
      <w:r w:rsidR="002E497E" w:rsidRPr="00AF111C">
        <w:rPr>
          <w:rFonts w:hint="eastAsia"/>
          <w:vertAlign w:val="superscript"/>
        </w:rPr>
        <w:t>）</w:t>
      </w:r>
      <w:r w:rsidR="002E497E" w:rsidRPr="002E497E">
        <w:rPr>
          <w:rFonts w:hint="eastAsia"/>
        </w:rPr>
        <w:t>．</w:t>
      </w:r>
    </w:p>
    <w:p w:rsidR="002E497E" w:rsidRPr="002E497E" w:rsidRDefault="002E497E" w:rsidP="00440FD9">
      <w:pPr>
        <w:pStyle w:val="-6"/>
      </w:pPr>
      <w:r w:rsidRPr="002E497E">
        <w:rPr>
          <w:rFonts w:hint="eastAsia"/>
        </w:rPr>
        <w:lastRenderedPageBreak/>
        <w:t xml:space="preserve">　一方，前</w:t>
      </w:r>
      <w:r w:rsidRPr="002E497E">
        <w:rPr>
          <w:rFonts w:hint="eastAsia"/>
        </w:rPr>
        <w:t>2</w:t>
      </w:r>
      <w:r w:rsidRPr="002E497E">
        <w:rPr>
          <w:rFonts w:hint="eastAsia"/>
        </w:rPr>
        <w:t>者の中間的な靱性を示す場合，破面は擬へき開破壊（</w:t>
      </w:r>
      <w:r w:rsidRPr="002E497E">
        <w:rPr>
          <w:rFonts w:hint="eastAsia"/>
        </w:rPr>
        <w:t xml:space="preserve">Quasi-cleavage </w:t>
      </w:r>
      <w:proofErr w:type="spellStart"/>
      <w:r w:rsidRPr="002E497E">
        <w:rPr>
          <w:rFonts w:hint="eastAsia"/>
        </w:rPr>
        <w:t>frac-ture</w:t>
      </w:r>
      <w:proofErr w:type="spellEnd"/>
      <w:r w:rsidRPr="002E497E">
        <w:rPr>
          <w:rFonts w:hint="eastAsia"/>
        </w:rPr>
        <w:t>）を呈する場合がある．この破面は完全な脆性破壊ではなく，リバー・パターンやタンクが若干認められるもののへき開面にて破壊が生じたかどうかが明瞭でなく</w:t>
      </w:r>
      <w:r w:rsidR="00433132">
        <w:rPr>
          <w:rFonts w:hint="eastAsia"/>
        </w:rPr>
        <w:t>，</w:t>
      </w:r>
      <w:r w:rsidR="00433132" w:rsidRPr="00626A2C">
        <w:rPr>
          <w:rStyle w:val="-MSP0"/>
          <w:rFonts w:hint="eastAsia"/>
        </w:rPr>
        <w:t>Fig</w:t>
      </w:r>
      <w:r w:rsidRPr="00626A2C">
        <w:rPr>
          <w:rStyle w:val="-MSP0"/>
          <w:rFonts w:hint="eastAsia"/>
        </w:rPr>
        <w:t>.3</w:t>
      </w:r>
      <w:r w:rsidRPr="002E497E">
        <w:rPr>
          <w:rFonts w:hint="eastAsia"/>
        </w:rPr>
        <w:t>に示すようにその破面単位はへき開破面の破面単位より一般に小さく，各破面単位は互いに隣接する微小き裂が合体する際にそれぞれのファセット間にて塑性変形を伴ない引き裂かれたような塑性的結合域（テア・リッジ；</w:t>
      </w:r>
      <w:r w:rsidRPr="002E497E">
        <w:rPr>
          <w:rFonts w:hint="eastAsia"/>
        </w:rPr>
        <w:t>Tear ridge</w:t>
      </w:r>
      <w:r w:rsidRPr="002E497E">
        <w:rPr>
          <w:rFonts w:hint="eastAsia"/>
        </w:rPr>
        <w:t>）で囲まれているのが特徴である．このテア・リッジは湾曲して認められることが多い</w:t>
      </w:r>
      <w:r w:rsidRPr="00626A2C">
        <w:rPr>
          <w:rFonts w:hint="eastAsia"/>
          <w:vertAlign w:val="superscript"/>
        </w:rPr>
        <w:t>7</w:t>
      </w:r>
      <w:r w:rsidRPr="00626A2C">
        <w:rPr>
          <w:rFonts w:hint="eastAsia"/>
          <w:vertAlign w:val="superscript"/>
        </w:rPr>
        <w:t>）</w:t>
      </w:r>
      <w:r w:rsidRPr="002E497E">
        <w:rPr>
          <w:rFonts w:hint="eastAsia"/>
        </w:rPr>
        <w:t>．</w:t>
      </w:r>
    </w:p>
    <w:p w:rsidR="002E497E" w:rsidRPr="002E497E" w:rsidRDefault="00CF6FD7" w:rsidP="00440FD9">
      <w:pPr>
        <w:pStyle w:val="-6"/>
      </w:pPr>
      <w:r>
        <w:rPr>
          <w:rFonts w:hint="eastAsia"/>
          <w:noProof/>
        </w:rPr>
        <mc:AlternateContent>
          <mc:Choice Requires="wpg">
            <w:drawing>
              <wp:anchor distT="0" distB="0" distL="114300" distR="114300" simplePos="0" relativeHeight="251708416" behindDoc="0" locked="0" layoutInCell="1" allowOverlap="1">
                <wp:simplePos x="0" y="0"/>
                <wp:positionH relativeFrom="column">
                  <wp:posOffset>-144145</wp:posOffset>
                </wp:positionH>
                <wp:positionV relativeFrom="page">
                  <wp:posOffset>6677025</wp:posOffset>
                </wp:positionV>
                <wp:extent cx="5723255" cy="3173730"/>
                <wp:effectExtent l="0" t="0" r="10795" b="0"/>
                <wp:wrapTopAndBottom/>
                <wp:docPr id="293" name="グループ化 293"/>
                <wp:cNvGraphicFramePr/>
                <a:graphic xmlns:a="http://schemas.openxmlformats.org/drawingml/2006/main">
                  <a:graphicData uri="http://schemas.microsoft.com/office/word/2010/wordprocessingGroup">
                    <wpg:wgp>
                      <wpg:cNvGrpSpPr/>
                      <wpg:grpSpPr>
                        <a:xfrm>
                          <a:off x="0" y="0"/>
                          <a:ext cx="5723255" cy="3173730"/>
                          <a:chOff x="0" y="0"/>
                          <a:chExt cx="5723816" cy="3174186"/>
                        </a:xfrm>
                      </wpg:grpSpPr>
                      <wps:wsp>
                        <wps:cNvPr id="13" name="テキスト ボックス 2"/>
                        <wps:cNvSpPr txBox="1">
                          <a:spLocks noChangeArrowheads="1"/>
                        </wps:cNvSpPr>
                        <wps:spPr bwMode="auto">
                          <a:xfrm>
                            <a:off x="10632" y="2317862"/>
                            <a:ext cx="1759584" cy="856324"/>
                          </a:xfrm>
                          <a:prstGeom prst="rect">
                            <a:avLst/>
                          </a:prstGeom>
                          <a:noFill/>
                          <a:ln w="9525">
                            <a:noFill/>
                            <a:miter lim="800000"/>
                            <a:headEnd/>
                            <a:tailEnd/>
                          </a:ln>
                        </wps:spPr>
                        <wps:txbx>
                          <w:txbxContent>
                            <w:p w:rsidR="00330B57" w:rsidRPr="005D3F65" w:rsidRDefault="001A1591" w:rsidP="000A61B6">
                              <w:pPr>
                                <w:pStyle w:val="Fig"/>
                                <w:ind w:left="545" w:hangingChars="303" w:hanging="545"/>
                                <w:jc w:val="both"/>
                              </w:pPr>
                              <w:r w:rsidRPr="00AB779B">
                                <w:rPr>
                                  <w:rStyle w:val="FigMSP"/>
                                  <w:rFonts w:hint="eastAsia"/>
                                </w:rPr>
                                <w:t>Fig.5</w:t>
                              </w:r>
                              <w:r w:rsidRPr="002E497E">
                                <w:rPr>
                                  <w:rFonts w:hint="eastAsia"/>
                                </w:rPr>
                                <w:t xml:space="preserve">　溶接熱サイクル再現試験による最高加熱温度と組織構成因子との関係（</w:t>
                              </w:r>
                              <w:r w:rsidRPr="002E497E">
                                <w:rPr>
                                  <w:rFonts w:hint="eastAsia"/>
                                </w:rPr>
                                <w:t>HT80</w:t>
                              </w:r>
                              <w:r w:rsidRPr="002E497E">
                                <w:rPr>
                                  <w:rFonts w:hint="eastAsia"/>
                                </w:rPr>
                                <w:t>鋼</w:t>
                              </w:r>
                              <w:r w:rsidRPr="001A1591">
                                <w:rPr>
                                  <w:rFonts w:eastAsia="ＭＳ Ｐ明朝" w:hint="eastAsia"/>
                                </w:rPr>
                                <w:t>）</w:t>
                              </w:r>
                              <w:r w:rsidRPr="001A1591">
                                <w:rPr>
                                  <w:rFonts w:hint="eastAsia"/>
                                  <w:vertAlign w:val="superscript"/>
                                </w:rPr>
                                <w:t>3)</w:t>
                              </w:r>
                            </w:p>
                          </w:txbxContent>
                        </wps:txbx>
                        <wps:bodyPr rot="0" vert="horz" wrap="square" lIns="0" tIns="108000" rIns="0" bIns="180000" anchor="t" anchorCtr="0">
                          <a:spAutoFit/>
                        </wps:bodyPr>
                      </wps:wsp>
                      <wps:wsp>
                        <wps:cNvPr id="14" name="テキスト ボックス 2"/>
                        <wps:cNvSpPr txBox="1">
                          <a:spLocks noChangeArrowheads="1"/>
                        </wps:cNvSpPr>
                        <wps:spPr bwMode="auto">
                          <a:xfrm>
                            <a:off x="2466512" y="2328195"/>
                            <a:ext cx="1430654" cy="293224"/>
                          </a:xfrm>
                          <a:prstGeom prst="rect">
                            <a:avLst/>
                          </a:prstGeom>
                          <a:noFill/>
                          <a:ln w="9525">
                            <a:noFill/>
                            <a:miter lim="800000"/>
                            <a:headEnd/>
                            <a:tailEnd/>
                          </a:ln>
                        </wps:spPr>
                        <wps:txbx>
                          <w:txbxContent>
                            <w:p w:rsidR="00330B57" w:rsidRPr="005D3F65" w:rsidRDefault="001A1591" w:rsidP="00330B57">
                              <w:pPr>
                                <w:pStyle w:val="Fig"/>
                              </w:pPr>
                              <w:r w:rsidRPr="002E497E">
                                <w:t>(a)</w:t>
                              </w:r>
                            </w:p>
                          </w:txbxContent>
                        </wps:txbx>
                        <wps:bodyPr rot="0" vert="horz" wrap="square" lIns="0" tIns="36000" rIns="0" bIns="108000" anchor="t" anchorCtr="0">
                          <a:spAutoFit/>
                        </wps:bodyPr>
                      </wps:wsp>
                      <wps:wsp>
                        <wps:cNvPr id="15" name="テキスト ボックス 2"/>
                        <wps:cNvSpPr txBox="1">
                          <a:spLocks noChangeArrowheads="1"/>
                        </wps:cNvSpPr>
                        <wps:spPr bwMode="auto">
                          <a:xfrm>
                            <a:off x="4252606" y="2328195"/>
                            <a:ext cx="1461769" cy="293224"/>
                          </a:xfrm>
                          <a:prstGeom prst="rect">
                            <a:avLst/>
                          </a:prstGeom>
                          <a:noFill/>
                          <a:ln w="9525">
                            <a:noFill/>
                            <a:miter lim="800000"/>
                            <a:headEnd/>
                            <a:tailEnd/>
                          </a:ln>
                        </wps:spPr>
                        <wps:txbx>
                          <w:txbxContent>
                            <w:p w:rsidR="00330B57" w:rsidRPr="005D3F65" w:rsidRDefault="001A1591" w:rsidP="00330B57">
                              <w:pPr>
                                <w:pStyle w:val="Fig"/>
                              </w:pPr>
                              <w:r w:rsidRPr="002E497E">
                                <w:t>(b)</w:t>
                              </w:r>
                            </w:p>
                          </w:txbxContent>
                        </wps:txbx>
                        <wps:bodyPr rot="0" vert="horz" wrap="square" lIns="0" tIns="36000" rIns="0" bIns="108000" anchor="t" anchorCtr="0">
                          <a:spAutoFit/>
                        </wps:bodyPr>
                      </wps:wsp>
                      <wps:wsp>
                        <wps:cNvPr id="16" name="テキスト ボックス 2"/>
                        <wps:cNvSpPr txBox="1">
                          <a:spLocks noChangeArrowheads="1"/>
                        </wps:cNvSpPr>
                        <wps:spPr bwMode="auto">
                          <a:xfrm>
                            <a:off x="2498651" y="2615609"/>
                            <a:ext cx="3225165" cy="328930"/>
                          </a:xfrm>
                          <a:prstGeom prst="rect">
                            <a:avLst/>
                          </a:prstGeom>
                          <a:noFill/>
                          <a:ln w="9525">
                            <a:noFill/>
                            <a:miter lim="800000"/>
                            <a:headEnd/>
                            <a:tailEnd/>
                          </a:ln>
                        </wps:spPr>
                        <wps:txbx>
                          <w:txbxContent>
                            <w:p w:rsidR="00330B57" w:rsidRPr="005D3F65" w:rsidRDefault="001A1591" w:rsidP="00330B57">
                              <w:pPr>
                                <w:pStyle w:val="Fig"/>
                              </w:pPr>
                              <w:r w:rsidRPr="00AB779B">
                                <w:rPr>
                                  <w:rStyle w:val="FigMSP"/>
                                  <w:rFonts w:hint="eastAsia"/>
                                </w:rPr>
                                <w:t>Fig.6</w:t>
                              </w:r>
                              <w:r w:rsidRPr="002E497E">
                                <w:rPr>
                                  <w:rFonts w:hint="eastAsia"/>
                                </w:rPr>
                                <w:t xml:space="preserve">　低温脆性破面単位と組織構成因子</w:t>
                              </w:r>
                              <w:r w:rsidRPr="001A1591">
                                <w:rPr>
                                  <w:rFonts w:hint="eastAsia"/>
                                  <w:vertAlign w:val="superscript"/>
                                </w:rPr>
                                <w:t>3</w:t>
                              </w:r>
                              <w:r w:rsidRPr="001A1591">
                                <w:rPr>
                                  <w:rFonts w:hint="eastAsia"/>
                                  <w:vertAlign w:val="superscript"/>
                                </w:rPr>
                                <w:t>）</w:t>
                              </w:r>
                            </w:p>
                          </w:txbxContent>
                        </wps:txbx>
                        <wps:bodyPr rot="0" vert="horz" wrap="square" lIns="0" tIns="0" rIns="0" bIns="180000" anchor="t" anchorCtr="0">
                          <a:spAutoFit/>
                        </wps:bodyPr>
                      </wps:wsp>
                      <pic:pic xmlns:pic="http://schemas.openxmlformats.org/drawingml/2006/picture">
                        <pic:nvPicPr>
                          <pic:cNvPr id="31" name="図 3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5460" cy="2314575"/>
                          </a:xfrm>
                          <a:prstGeom prst="rect">
                            <a:avLst/>
                          </a:prstGeom>
                        </pic:spPr>
                      </pic:pic>
                      <pic:pic xmlns:pic="http://schemas.openxmlformats.org/drawingml/2006/picture">
                        <pic:nvPicPr>
                          <pic:cNvPr id="288" name="図 2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54102" y="0"/>
                            <a:ext cx="1638300" cy="2320925"/>
                          </a:xfrm>
                          <a:prstGeom prst="rect">
                            <a:avLst/>
                          </a:prstGeom>
                        </pic:spPr>
                      </pic:pic>
                      <pic:pic xmlns:pic="http://schemas.openxmlformats.org/drawingml/2006/picture">
                        <pic:nvPicPr>
                          <pic:cNvPr id="289" name="図 28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61637" y="0"/>
                            <a:ext cx="1661160" cy="2320925"/>
                          </a:xfrm>
                          <a:prstGeom prst="rect">
                            <a:avLst/>
                          </a:prstGeom>
                        </pic:spPr>
                      </pic:pic>
                    </wpg:wgp>
                  </a:graphicData>
                </a:graphic>
              </wp:anchor>
            </w:drawing>
          </mc:Choice>
          <mc:Fallback>
            <w:pict>
              <v:group id="グループ化 293" o:spid="_x0000_s1030" style="position:absolute;left:0;text-align:left;margin-left:-11.35pt;margin-top:525.75pt;width:450.65pt;height:249.9pt;z-index:251708416;mso-position-vertical-relative:page" coordsize="57238,31741"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&#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I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fMAAAAAUmdodGxvbmcAAARC&#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iEAAAAAQAAAHMAAACgAAABXAAA2YAAABhoABgAAf/Y/+0ADEFkb2Jl&#10;X0NNAAH/7gAOQWRvYmUAZIAAAAAB/9sAhAAMCAgICQgMCQkMEQsKCxEVDwwMDxUYExMVExMYEQwM&#10;DAwMDBEMDAwMDAwMDAwMDAwMDAwMDAwMDAwMDAwMDAwMAQ0LCw0ODRAODhAUDg4OFBQODg4OFBEM&#10;DAwMDBERDAwMDAwMEQwMDAwMDAwMDAwMDAwMDAwMDAwMDAwMDAwMDAz/wAARCACgAHM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I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F8wAAAABSZ2h0bG9uZwAABDM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G3AAAAABAAAAcQAAAKAA&#10;AAFUAADUgAAAG1QAGAAB/9j/7QAMQWRvYmVfQ00AAf/uAA5BZG9iZQBkgAAAAAH/2wCEAAwICAgJ&#10;CAwJCQwRCwoLERUPDAwPFRgTExUTExgRDAwMDAwMEQwMDAwMDAwMDAwMDAwMDAwMDAwMDAwMDAwM&#10;DAwBDQsLDQ4NEA4OEBQODg4UFA4ODg4UEQwMDAwMEREMDAwMDAwRDAwMDAwMDAwMDAwMDAwMDAwM&#10;DAwMDAwMDAwMDP/AABEIAKAAc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CC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XvAAAAAFJnaHRsb25nAAAEj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biQAAAAEAAAB7AAAAoAAA&#10;AXQAAOiAAAAbbQAYAAH/2P/tAAxBZG9iZV9DTQAB/+4ADkFkb2JlAGSAAAAAAf/bAIQADAgICAkI&#10;DAkJDBELCgsRFQ8MDA8VGBMTFRMTGBEMDAwMDAwRDAwMDAwMDAwMDAwMDAwMDAwMDAwMDAwMDAwM&#10;DAENCwsNDg0QDg4QFA4ODhQUDg4ODhQRDAwMDAwREQwMDAwMDBEMDAwMDAwMDAwMDAwMDAwMDAwM&#10;DAwMDAwMDAwM/8AAEQgAoAB7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">
                <v:shapetype id="_x0000_t202" coordsize="21600,21600" o:spt="202" path="m,l,21600r21600,l21600,xe">
                  <v:stroke joinstyle="miter"/>
                  <v:path gradientshapeok="t" o:connecttype="rect"/>
                </v:shapetype>
                <v:shape id="_x0000_s1031" type="#_x0000_t202" style="position:absolute;left:106;top:23178;width:17596;height:8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IMMMA&#10;AADbAAAADwAAAGRycy9kb3ducmV2LnhtbERP22rCQBB9L/Qflin4UnRTW6pEVymCKBQK8QI+jtkx&#10;G8zOxuyqyd93C0Lf5nCuM523thI3anzpWMHbIAFBnDtdcqFgt132xyB8QNZYOSYFHXmYz56fpphq&#10;d+eMbptQiBjCPkUFJoQ6ldLnhiz6gauJI3dyjcUQYVNI3eA9httKDpPkU1osOTYYrGlhKD9vrlbB&#10;z2q02A7HEvfHy/7w+p115iPrlOq9tF8TEIHa8C9+uNc6zn+Hv1/i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dIMMMAAADbAAAADwAAAAAAAAAAAAAAAACYAgAAZHJzL2Rv&#10;d25yZXYueG1sUEsFBgAAAAAEAAQA9QAAAIgDAAAAAA==&#10;" filled="f" stroked="f">
                  <v:textbox style="mso-fit-shape-to-text:t" inset="0,3mm,0,5mm">
                    <w:txbxContent>
                      <w:p w:rsidR="00330B57" w:rsidRPr="005D3F65" w:rsidRDefault="001A1591" w:rsidP="000A61B6">
                        <w:pPr>
                          <w:pStyle w:val="Fig"/>
                          <w:ind w:left="545" w:hangingChars="303" w:hanging="545"/>
                          <w:jc w:val="both"/>
                        </w:pPr>
                        <w:r w:rsidRPr="00AB779B">
                          <w:rPr>
                            <w:rStyle w:val="FigMSP"/>
                            <w:rFonts w:hint="eastAsia"/>
                          </w:rPr>
                          <w:t>Fig.5</w:t>
                        </w:r>
                        <w:r w:rsidRPr="002E497E">
                          <w:rPr>
                            <w:rFonts w:hint="eastAsia"/>
                          </w:rPr>
                          <w:t xml:space="preserve">　溶接熱サイクル再現試験による最高加熱温度と組織構成因子との関係（</w:t>
                        </w:r>
                        <w:r w:rsidRPr="002E497E">
                          <w:rPr>
                            <w:rFonts w:hint="eastAsia"/>
                          </w:rPr>
                          <w:t>HT80</w:t>
                        </w:r>
                        <w:r w:rsidRPr="002E497E">
                          <w:rPr>
                            <w:rFonts w:hint="eastAsia"/>
                          </w:rPr>
                          <w:t>鋼</w:t>
                        </w:r>
                        <w:r w:rsidRPr="001A1591">
                          <w:rPr>
                            <w:rFonts w:eastAsia="ＭＳ Ｐ明朝" w:hint="eastAsia"/>
                          </w:rPr>
                          <w:t>）</w:t>
                        </w:r>
                        <w:r w:rsidRPr="001A1591">
                          <w:rPr>
                            <w:rFonts w:hint="eastAsia"/>
                            <w:vertAlign w:val="superscript"/>
                          </w:rPr>
                          <w:t>3)</w:t>
                        </w:r>
                      </w:p>
                    </w:txbxContent>
                  </v:textbox>
                </v:shape>
                <v:shape id="_x0000_s1032" type="#_x0000_t202" style="position:absolute;left:24665;top:23281;width:14306;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YZ8IA&#10;AADbAAAADwAAAGRycy9kb3ducmV2LnhtbERPTWvCQBC9F/wPywi9FLNRSpSYVUQoSG9NW9TbkB2T&#10;YHY27m5N+u+7hUJv83ifU2xH04k7Od9aVjBPUhDEldUt1wo+3l9mKxA+IGvsLJOCb/Kw3UweCsy1&#10;HfiN7mWoRQxhn6OCJoQ+l9JXDRn0ie2JI3exzmCI0NVSOxxiuOnkIk0zabDl2NBgT/uGqmv5ZRT0&#10;19PS7fX8Rtl5OHbtq3v6ZKfU43TcrUEEGsO/+M990HH+M/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BhnwgAAANsAAAAPAAAAAAAAAAAAAAAAAJgCAABkcnMvZG93&#10;bnJldi54bWxQSwUGAAAAAAQABAD1AAAAhwMAAAAA&#10;" filled="f" stroked="f">
                  <v:textbox style="mso-fit-shape-to-text:t" inset="0,1mm,0,3mm">
                    <w:txbxContent>
                      <w:p w:rsidR="00330B57" w:rsidRPr="005D3F65" w:rsidRDefault="001A1591" w:rsidP="00330B57">
                        <w:pPr>
                          <w:pStyle w:val="Fig"/>
                        </w:pPr>
                        <w:r w:rsidRPr="002E497E">
                          <w:t>(a)</w:t>
                        </w:r>
                      </w:p>
                    </w:txbxContent>
                  </v:textbox>
                </v:shape>
                <v:shape id="_x0000_s1033" type="#_x0000_t202" style="position:absolute;left:42526;top:23281;width:14617;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9/MIA&#10;AADbAAAADwAAAGRycy9kb3ducmV2LnhtbERPTWvCQBC9F/wPywi9FLNRaJSYVUQoSG9NW9TbkB2T&#10;YHY27m5N+u+7hUJv83ifU2xH04k7Od9aVjBPUhDEldUt1wo+3l9mKxA+IGvsLJOCb/Kw3UweCsy1&#10;HfiN7mWoRQxhn6OCJoQ+l9JXDRn0ie2JI3exzmCI0NVSOxxiuOnkIk0zabDl2NBgT/uGqmv5ZRT0&#10;19PS7fX8Rtl5OHbtq3v6ZKfU43TcrUEEGsO/+M990HH+M/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L38wgAAANsAAAAPAAAAAAAAAAAAAAAAAJgCAABkcnMvZG93&#10;bnJldi54bWxQSwUGAAAAAAQABAD1AAAAhwMAAAAA&#10;" filled="f" stroked="f">
                  <v:textbox style="mso-fit-shape-to-text:t" inset="0,1mm,0,3mm">
                    <w:txbxContent>
                      <w:p w:rsidR="00330B57" w:rsidRPr="005D3F65" w:rsidRDefault="001A1591" w:rsidP="00330B57">
                        <w:pPr>
                          <w:pStyle w:val="Fig"/>
                        </w:pPr>
                        <w:r w:rsidRPr="002E497E">
                          <w:t>(b)</w:t>
                        </w:r>
                      </w:p>
                    </w:txbxContent>
                  </v:textbox>
                </v:shape>
                <v:shape id="_x0000_s1034" type="#_x0000_t202" style="position:absolute;left:24986;top:26156;width:3225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94MIA&#10;AADbAAAADwAAAGRycy9kb3ducmV2LnhtbERPTWvCQBC9F/wPywi9NZtaCDW6ShEsXk2jXifZMUmb&#10;nQ3ZrUn667uFgrd5vM9Zb0fTihv1rrGs4DmKQRCXVjdcKcg/9k+vIJxH1thaJgUTOdhuZg9rTLUd&#10;+Ei3zFcihLBLUUHtfZdK6cqaDLrIdsSBu9reoA+wr6TucQjhppWLOE6kwYZDQ40d7Woqv7Jvo+Aw&#10;vb8sh8JfslOO111y/ClO50+lHufj2wqEp9Hfxf/ugw7zE/j7JR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D3gwgAAANsAAAAPAAAAAAAAAAAAAAAAAJgCAABkcnMvZG93&#10;bnJldi54bWxQSwUGAAAAAAQABAD1AAAAhwMAAAAA&#10;" filled="f" stroked="f">
                  <v:textbox style="mso-fit-shape-to-text:t" inset="0,0,0,5mm">
                    <w:txbxContent>
                      <w:p w:rsidR="00330B57" w:rsidRPr="005D3F65" w:rsidRDefault="001A1591" w:rsidP="00330B57">
                        <w:pPr>
                          <w:pStyle w:val="Fig"/>
                        </w:pPr>
                        <w:r w:rsidRPr="00AB779B">
                          <w:rPr>
                            <w:rStyle w:val="FigMSP"/>
                            <w:rFonts w:hint="eastAsia"/>
                          </w:rPr>
                          <w:t>Fig.6</w:t>
                        </w:r>
                        <w:r w:rsidRPr="002E497E">
                          <w:rPr>
                            <w:rFonts w:hint="eastAsia"/>
                          </w:rPr>
                          <w:t xml:space="preserve">　低温脆性破面単位と組織構成因子</w:t>
                        </w:r>
                        <w:r w:rsidRPr="001A1591">
                          <w:rPr>
                            <w:rFonts w:hint="eastAsia"/>
                            <w:vertAlign w:val="superscript"/>
                          </w:rPr>
                          <w:t>3</w:t>
                        </w:r>
                        <w:r w:rsidRPr="001A1591">
                          <w:rPr>
                            <w:rFonts w:hint="eastAsia"/>
                            <w:vertAlign w:val="superscript"/>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35" type="#_x0000_t75" style="position:absolute;width:1775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1eTFAAAA2wAAAA8AAABkcnMvZG93bnJldi54bWxEj81uwjAQhO+VeAdrK/VWHNKCqoCJAKVS&#10;DxzKzwNs4yWJGq9DbILp0+NKlXoczcw3mkUeTCsG6l1jWcFknIAgLq1uuFJwPLw/v4FwHllja5kU&#10;3MhBvhw9LDDT9so7Gva+EhHCLkMFtfddJqUrazLoxrYjjt7J9gZ9lH0ldY/XCDetTJNkJg02HBdq&#10;7GhTU/m9vxgF5TR8HdNbcd7I4pN+Xqfb9SU4pZ4ew2oOwlPw/+G/9odW8DKB3y/x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NXkxQAAANsAAAAPAAAAAAAAAAAAAAAA&#10;AJ8CAABkcnMvZG93bnJldi54bWxQSwUGAAAAAAQABAD3AAAAkQMAAAAA&#10;">
                  <v:imagedata r:id="rId15" o:title=""/>
                  <v:path arrowok="t"/>
                </v:shape>
                <v:shape id="図 288" o:spid="_x0000_s1036" type="#_x0000_t75" style="position:absolute;left:22541;width:16383;height:2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sHEAAAA3AAAAA8AAABkcnMvZG93bnJldi54bWxET89rwjAUvg/8H8ITdhkzteiQzliKY6AH&#10;QZ2DHR/Nsy02L10StfrXm8Ngx4/v9zzvTSsu5HxjWcF4lIAgLq1uuFJw+Pp8nYHwAVlja5kU3MhD&#10;vhg8zTHT9so7uuxDJWII+wwV1CF0mZS+rMmgH9mOOHJH6wyGCF0ltcNrDDetTJPkTRpsODbU2NGy&#10;pvK0PxsFm9/vlw9X3tf34nAzqzCdbIvpj1LPw754BxGoD//iP/dKK0hncW0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psHEAAAA3AAAAA8AAAAAAAAAAAAAAAAA&#10;nwIAAGRycy9kb3ducmV2LnhtbFBLBQYAAAAABAAEAPcAAACQAwAAAAA=&#10;">
                  <v:imagedata r:id="rId16" o:title=""/>
                  <v:path arrowok="t"/>
                </v:shape>
                <v:shape id="図 289" o:spid="_x0000_s1037" type="#_x0000_t75" style="position:absolute;left:40616;width:16611;height:2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t9HFAAAA3AAAAA8AAABkcnMvZG93bnJldi54bWxEj09rwkAUxO8Fv8PyhN7qRg/BRlcRsVDQ&#10;Yv17fuw+k2D2bciuMfbTdwsFj8PM/IaZzjtbiZYaXzpWMBwkIIi1MyXnCo6Hj7cxCB+QDVaOScGD&#10;PMxnvZcpZsbdeUftPuQiQthnqKAIoc6k9Logi37gauLoXVxjMUTZ5NI0eI9wW8lRkqTSYslxocCa&#10;lgXp6/5mFfg0/fanh95sfvTivDp/tVtab5V67XeLCYhAXXiG/9ufRsFo/A5/Z+IR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vLfRxQAAANwAAAAPAAAAAAAAAAAAAAAA&#10;AJ8CAABkcnMvZG93bnJldi54bWxQSwUGAAAAAAQABAD3AAAAkQMAAAAA&#10;">
                  <v:imagedata r:id="rId17" o:title=""/>
                  <v:path arrowok="t"/>
                </v:shape>
                <w10:wrap type="topAndBottom" anchory="page"/>
              </v:group>
            </w:pict>
          </mc:Fallback>
        </mc:AlternateContent>
      </w:r>
      <w:r w:rsidR="00330B57">
        <w:rPr>
          <w:rFonts w:hint="eastAsia"/>
        </w:rPr>
        <w:t xml:space="preserve">　</w:t>
      </w:r>
      <w:r w:rsidR="002E497E" w:rsidRPr="002E497E">
        <w:rPr>
          <w:rFonts w:hint="eastAsia"/>
        </w:rPr>
        <w:t>これらの破面の変化は溶接熱影響部および溶接金属の靱性を知るうえに重要であり，破面が延性破面から脆性破面に変化する遷移温度で評価される場合が多い．また遷移温度は以下に説明するように溶接部の組織構成因子によって支配される破面単位と密接な関係をもっている．たとえば溶接入熱を高めると</w:t>
      </w:r>
      <w:r w:rsidR="002E497E" w:rsidRPr="002E497E">
        <w:rPr>
          <w:rFonts w:hint="eastAsia"/>
        </w:rPr>
        <w:t>Fig.2(c)</w:t>
      </w:r>
      <w:r w:rsidR="002E497E" w:rsidRPr="002E497E">
        <w:rPr>
          <w:rFonts w:hint="eastAsia"/>
        </w:rPr>
        <w:t>のようにへき開破面の破面単位が大きくなり，遷移温度が高くなる．たとえば，いわゆるボンド脆化などもこのような例である．また溶接部の組織構成因子も溶接入熱の増加と共に変化する</w:t>
      </w:r>
      <w:r w:rsidR="0099575E">
        <w:rPr>
          <w:rFonts w:hint="eastAsia"/>
        </w:rPr>
        <w:t>．</w:t>
      </w:r>
      <w:r w:rsidR="0099575E" w:rsidRPr="00626A2C">
        <w:rPr>
          <w:rStyle w:val="-MSP0"/>
          <w:rFonts w:hint="eastAsia"/>
        </w:rPr>
        <w:t>Fig</w:t>
      </w:r>
      <w:r w:rsidR="002E497E" w:rsidRPr="00626A2C">
        <w:rPr>
          <w:rStyle w:val="-MSP0"/>
          <w:rFonts w:hint="eastAsia"/>
        </w:rPr>
        <w:t>.4</w:t>
      </w:r>
      <w:r w:rsidR="002E497E" w:rsidRPr="002E497E">
        <w:rPr>
          <w:rFonts w:hint="eastAsia"/>
        </w:rPr>
        <w:t>は調質鋼の熱影響部における冷却速度とミクロ組織の関係を示す</w:t>
      </w:r>
      <w:r w:rsidR="002E497E" w:rsidRPr="00626A2C">
        <w:rPr>
          <w:rFonts w:hint="eastAsia"/>
          <w:vertAlign w:val="superscript"/>
        </w:rPr>
        <w:t>8)</w:t>
      </w:r>
      <w:r w:rsidR="002E497E" w:rsidRPr="002E497E">
        <w:rPr>
          <w:rFonts w:hint="eastAsia"/>
        </w:rPr>
        <w:t>．熱影響部の冷却速度が速いと</w:t>
      </w:r>
      <w:r w:rsidR="002E497E" w:rsidRPr="002E497E">
        <w:rPr>
          <w:rFonts w:hint="eastAsia"/>
        </w:rPr>
        <w:t>(a)</w:t>
      </w:r>
      <w:r w:rsidR="002E497E" w:rsidRPr="002E497E">
        <w:rPr>
          <w:rFonts w:hint="eastAsia"/>
        </w:rPr>
        <w:t>のように典型的なマルテンサイト組織が生じ，旧オーステナイト粒内に</w:t>
      </w:r>
      <w:r w:rsidR="002E497E" w:rsidRPr="00626A2C">
        <w:rPr>
          <w:rStyle w:val="-MSP0"/>
          <w:rFonts w:hint="eastAsia"/>
        </w:rPr>
        <w:t>3</w:t>
      </w:r>
      <w:r w:rsidR="002E497E" w:rsidRPr="002E497E">
        <w:rPr>
          <w:rFonts w:hint="eastAsia"/>
        </w:rPr>
        <w:t>～</w:t>
      </w:r>
      <w:r w:rsidR="002E497E" w:rsidRPr="00626A2C">
        <w:rPr>
          <w:rStyle w:val="-MSP0"/>
          <w:rFonts w:hint="eastAsia"/>
        </w:rPr>
        <w:t>4</w:t>
      </w:r>
      <w:r w:rsidR="002E497E" w:rsidRPr="002E497E">
        <w:rPr>
          <w:rFonts w:hint="eastAsia"/>
        </w:rPr>
        <w:t>個のほぼ同一の結晶方位からなるマルテンサイトの束（マルテンサイト，コロニーあるいはバンドル）が存在する．この組織の靱性は低い．最適冷却速度になると</w:t>
      </w:r>
      <w:r w:rsidR="002E497E" w:rsidRPr="002E497E">
        <w:rPr>
          <w:rFonts w:hint="eastAsia"/>
        </w:rPr>
        <w:t>(b)</w:t>
      </w:r>
      <w:r w:rsidR="002E497E" w:rsidRPr="002E497E">
        <w:rPr>
          <w:rFonts w:hint="eastAsia"/>
        </w:rPr>
        <w:t>のように微細ベイナイトの生成によってオーステナイト粒内のコロニーが多くなり，靱性が良くなる．さらに大入熱溶接のように冷却速度がかなり遅くなると</w:t>
      </w:r>
      <w:r w:rsidR="002E497E" w:rsidRPr="002E497E">
        <w:rPr>
          <w:rFonts w:hint="eastAsia"/>
        </w:rPr>
        <w:t>(c)</w:t>
      </w:r>
      <w:r w:rsidR="002E497E" w:rsidRPr="002E497E">
        <w:rPr>
          <w:rFonts w:hint="eastAsia"/>
        </w:rPr>
        <w:t>のようにベイニティック．フェライトの析出とともに炭素原子の濃縮された未変態オーステナイトの高炭素島状マルテンサイトへの変態によって靱性は劣化する．</w:t>
      </w:r>
    </w:p>
    <w:p w:rsidR="002E497E" w:rsidRPr="002E497E" w:rsidRDefault="002E497E" w:rsidP="00440FD9">
      <w:pPr>
        <w:pStyle w:val="-6"/>
      </w:pPr>
      <w:r w:rsidRPr="002E497E">
        <w:rPr>
          <w:rFonts w:hint="eastAsia"/>
        </w:rPr>
        <w:lastRenderedPageBreak/>
        <w:t xml:space="preserve">　溶接熱サイクル再現試験による最高加熱温度と旧オーステナイト粒径，マルテンサイトコロニー幅，マルテンサイト・ラス幅との関係は</w:t>
      </w:r>
      <w:r w:rsidRPr="00CF6FD7">
        <w:rPr>
          <w:rStyle w:val="-MSP0"/>
          <w:rFonts w:hint="eastAsia"/>
        </w:rPr>
        <w:t>Fig.5</w:t>
      </w:r>
      <w:r w:rsidRPr="002E497E">
        <w:rPr>
          <w:rFonts w:hint="eastAsia"/>
        </w:rPr>
        <w:t>のごとくである</w:t>
      </w:r>
      <w:r w:rsidRPr="00CF6FD7">
        <w:rPr>
          <w:rFonts w:hint="eastAsia"/>
          <w:vertAlign w:val="superscript"/>
        </w:rPr>
        <w:t>3</w:t>
      </w:r>
      <w:r w:rsidRPr="00CF6FD7">
        <w:rPr>
          <w:rFonts w:hint="eastAsia"/>
          <w:vertAlign w:val="superscript"/>
        </w:rPr>
        <w:t>）</w:t>
      </w:r>
      <w:r w:rsidRPr="002E497E">
        <w:rPr>
          <w:rFonts w:hint="eastAsia"/>
        </w:rPr>
        <w:t>．これらの組織構成因子は最高加熱温度の増加につれて，それぞれ大きくなる．</w:t>
      </w:r>
      <w:r w:rsidR="00DB40E8">
        <w:rPr>
          <w:rFonts w:hint="eastAsia"/>
        </w:rPr>
        <w:t>ベ</w:t>
      </w:r>
      <w:r w:rsidRPr="002E497E">
        <w:rPr>
          <w:rFonts w:hint="eastAsia"/>
        </w:rPr>
        <w:t>イナイト組織の場合も同様の傾向を示す</w:t>
      </w:r>
      <w:r w:rsidRPr="00CF6FD7">
        <w:rPr>
          <w:rFonts w:hint="eastAsia"/>
          <w:vertAlign w:val="superscript"/>
        </w:rPr>
        <w:t>3</w:t>
      </w:r>
      <w:r w:rsidRPr="00CF6FD7">
        <w:rPr>
          <w:rFonts w:hint="eastAsia"/>
          <w:vertAlign w:val="superscript"/>
        </w:rPr>
        <w:t>）</w:t>
      </w:r>
      <w:r w:rsidRPr="002E497E">
        <w:rPr>
          <w:rFonts w:hint="eastAsia"/>
        </w:rPr>
        <w:t>．すなわち</w:t>
      </w:r>
      <w:r w:rsidR="00433132">
        <w:rPr>
          <w:rFonts w:hint="eastAsia"/>
        </w:rPr>
        <w:t>，</w:t>
      </w:r>
      <w:r w:rsidR="00433132" w:rsidRPr="00CF6FD7">
        <w:rPr>
          <w:rStyle w:val="-MSP0"/>
          <w:rFonts w:hint="eastAsia"/>
        </w:rPr>
        <w:t>Fig</w:t>
      </w:r>
      <w:r w:rsidRPr="00CF6FD7">
        <w:rPr>
          <w:rStyle w:val="-MSP0"/>
          <w:rFonts w:hint="eastAsia"/>
        </w:rPr>
        <w:t>.6</w:t>
      </w:r>
      <w:r w:rsidRPr="002E497E">
        <w:rPr>
          <w:rFonts w:hint="eastAsia"/>
        </w:rPr>
        <w:t>に示すように最高加熱温度が高くなれば組織構成因子が増加し，へき開破面単位も大きくなる．なおたとえばマルテンサイト組織において，マルテンサイト・ラス数枚ないし，十数枚がへき開破面単位を構成している．この破面単位は｛</w:t>
      </w:r>
      <w:r w:rsidRPr="002E497E">
        <w:rPr>
          <w:rFonts w:hint="eastAsia"/>
        </w:rPr>
        <w:t>100</w:t>
      </w:r>
      <w:r w:rsidRPr="002E497E">
        <w:rPr>
          <w:rFonts w:hint="eastAsia"/>
        </w:rPr>
        <w:t>｝α面を微小な角度内で共有する領域と定義され</w:t>
      </w:r>
      <w:r w:rsidRPr="00CF6FD7">
        <w:rPr>
          <w:rFonts w:hint="eastAsia"/>
          <w:vertAlign w:val="superscript"/>
        </w:rPr>
        <w:t>6</w:t>
      </w:r>
      <w:r w:rsidRPr="00CF6FD7">
        <w:rPr>
          <w:rFonts w:hint="eastAsia"/>
          <w:vertAlign w:val="superscript"/>
        </w:rPr>
        <w:t>）</w:t>
      </w:r>
      <w:r w:rsidRPr="002E497E">
        <w:rPr>
          <w:rFonts w:hint="eastAsia"/>
        </w:rPr>
        <w:t>，破面単位を構成するリバー・パターンの周囲を測定することによって求められる．</w:t>
      </w:r>
    </w:p>
    <w:p w:rsidR="002E497E" w:rsidRPr="002E497E" w:rsidRDefault="0093148C" w:rsidP="00440FD9">
      <w:pPr>
        <w:pStyle w:val="-6"/>
      </w:pPr>
      <w:r>
        <w:rPr>
          <w:rFonts w:hint="eastAsia"/>
          <w:noProof/>
        </w:rPr>
        <mc:AlternateContent>
          <mc:Choice Requires="wpg">
            <w:drawing>
              <wp:anchor distT="0" distB="180340" distL="114300" distR="114300" simplePos="0" relativeHeight="251711488" behindDoc="0" locked="0" layoutInCell="1" allowOverlap="1">
                <wp:simplePos x="0" y="0"/>
                <wp:positionH relativeFrom="column">
                  <wp:posOffset>366395</wp:posOffset>
                </wp:positionH>
                <wp:positionV relativeFrom="paragraph">
                  <wp:posOffset>1804035</wp:posOffset>
                </wp:positionV>
                <wp:extent cx="4544640" cy="3316680"/>
                <wp:effectExtent l="0" t="0" r="8890" b="0"/>
                <wp:wrapTopAndBottom/>
                <wp:docPr id="292" name="グループ化 292"/>
                <wp:cNvGraphicFramePr/>
                <a:graphic xmlns:a="http://schemas.openxmlformats.org/drawingml/2006/main">
                  <a:graphicData uri="http://schemas.microsoft.com/office/word/2010/wordprocessingGroup">
                    <wpg:wgp>
                      <wpg:cNvGrpSpPr/>
                      <wpg:grpSpPr>
                        <a:xfrm>
                          <a:off x="0" y="0"/>
                          <a:ext cx="4544640" cy="3316680"/>
                          <a:chOff x="0" y="0"/>
                          <a:chExt cx="4544704" cy="3316813"/>
                        </a:xfrm>
                      </wpg:grpSpPr>
                      <wps:wsp>
                        <wps:cNvPr id="17" name="テキスト ボックス 2"/>
                        <wps:cNvSpPr txBox="1">
                          <a:spLocks noChangeArrowheads="1"/>
                        </wps:cNvSpPr>
                        <wps:spPr bwMode="auto">
                          <a:xfrm>
                            <a:off x="0" y="2613546"/>
                            <a:ext cx="1838325" cy="577215"/>
                          </a:xfrm>
                          <a:prstGeom prst="rect">
                            <a:avLst/>
                          </a:prstGeom>
                          <a:noFill/>
                          <a:ln w="9525">
                            <a:noFill/>
                            <a:miter lim="800000"/>
                            <a:headEnd/>
                            <a:tailEnd/>
                          </a:ln>
                        </wps:spPr>
                        <wps:txbx>
                          <w:txbxContent>
                            <w:p w:rsidR="00330B57" w:rsidRPr="0093148C" w:rsidRDefault="0093148C" w:rsidP="0093148C">
                              <w:pPr>
                                <w:pStyle w:val="Fig"/>
                                <w:ind w:left="531" w:hangingChars="295" w:hanging="531"/>
                                <w:jc w:val="both"/>
                              </w:pPr>
                              <w:r w:rsidRPr="00AB779B">
                                <w:rPr>
                                  <w:rStyle w:val="FigMSP"/>
                                  <w:rFonts w:hint="eastAsia"/>
                                </w:rPr>
                                <w:t>Fig.7</w:t>
                              </w:r>
                              <w:r w:rsidRPr="002E497E">
                                <w:rPr>
                                  <w:rFonts w:hint="eastAsia"/>
                                </w:rPr>
                                <w:t xml:space="preserve">　調質鋼の破面単位と破面遷移温度との関係</w:t>
                              </w:r>
                              <w:r w:rsidRPr="0093148C">
                                <w:rPr>
                                  <w:rFonts w:hint="eastAsia"/>
                                  <w:vertAlign w:val="superscript"/>
                                </w:rPr>
                                <w:t>9</w:t>
                              </w:r>
                              <w:r w:rsidRPr="0093148C">
                                <w:rPr>
                                  <w:rFonts w:hint="eastAsia"/>
                                  <w:vertAlign w:val="superscript"/>
                                </w:rPr>
                                <w:t>）</w:t>
                              </w:r>
                            </w:p>
                          </w:txbxContent>
                        </wps:txbx>
                        <wps:bodyPr rot="0" vert="horz" wrap="square" lIns="0" tIns="108000" rIns="0" bIns="180000" anchor="t" anchorCtr="0">
                          <a:spAutoFit/>
                        </wps:bodyPr>
                      </wps:wsp>
                      <wps:wsp>
                        <wps:cNvPr id="18" name="テキスト ボックス 2"/>
                        <wps:cNvSpPr txBox="1">
                          <a:spLocks noChangeArrowheads="1"/>
                        </wps:cNvSpPr>
                        <wps:spPr bwMode="auto">
                          <a:xfrm>
                            <a:off x="2715904" y="2599898"/>
                            <a:ext cx="1828800" cy="716915"/>
                          </a:xfrm>
                          <a:prstGeom prst="rect">
                            <a:avLst/>
                          </a:prstGeom>
                          <a:noFill/>
                          <a:ln w="9525">
                            <a:noFill/>
                            <a:miter lim="800000"/>
                            <a:headEnd/>
                            <a:tailEnd/>
                          </a:ln>
                        </wps:spPr>
                        <wps:txbx>
                          <w:txbxContent>
                            <w:p w:rsidR="00330B57" w:rsidRPr="0093148C" w:rsidRDefault="0093148C" w:rsidP="0093148C">
                              <w:pPr>
                                <w:pStyle w:val="Fig"/>
                                <w:ind w:left="560" w:hangingChars="311" w:hanging="560"/>
                                <w:jc w:val="both"/>
                              </w:pPr>
                              <w:r w:rsidRPr="00AB779B">
                                <w:rPr>
                                  <w:rStyle w:val="FigMSP"/>
                                  <w:rFonts w:hint="eastAsia"/>
                                </w:rPr>
                                <w:t>Fig.8</w:t>
                              </w:r>
                              <w:r w:rsidRPr="002E497E">
                                <w:rPr>
                                  <w:rFonts w:hint="eastAsia"/>
                                </w:rPr>
                                <w:t xml:space="preserve">　溶接熱サイクル再現試験による</w:t>
                              </w:r>
                              <w:r w:rsidRPr="002E497E">
                                <w:rPr>
                                  <w:rFonts w:hint="eastAsia"/>
                                </w:rPr>
                                <w:t>HT80</w:t>
                              </w:r>
                              <w:r w:rsidRPr="002E497E">
                                <w:rPr>
                                  <w:rFonts w:hint="eastAsia"/>
                                </w:rPr>
                                <w:t>鋼の破面単位と破面遷移温度との関係</w:t>
                              </w:r>
                              <w:r w:rsidRPr="0093148C">
                                <w:rPr>
                                  <w:rFonts w:hint="eastAsia"/>
                                  <w:vertAlign w:val="superscript"/>
                                </w:rPr>
                                <w:t>5</w:t>
                              </w:r>
                              <w:r w:rsidRPr="0093148C">
                                <w:rPr>
                                  <w:rFonts w:hint="eastAsia"/>
                                  <w:vertAlign w:val="superscript"/>
                                </w:rPr>
                                <w:t>）</w:t>
                              </w:r>
                            </w:p>
                          </w:txbxContent>
                        </wps:txbx>
                        <wps:bodyPr rot="0" vert="horz" wrap="square" lIns="0" tIns="108000" rIns="0" bIns="180000" anchor="t" anchorCtr="0">
                          <a:spAutoFit/>
                        </wps:bodyPr>
                      </wps:wsp>
                      <pic:pic xmlns:pic="http://schemas.openxmlformats.org/drawingml/2006/picture">
                        <pic:nvPicPr>
                          <pic:cNvPr id="290" name="図 29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4591" y="0"/>
                            <a:ext cx="1760220" cy="2598420"/>
                          </a:xfrm>
                          <a:prstGeom prst="rect">
                            <a:avLst/>
                          </a:prstGeom>
                        </pic:spPr>
                      </pic:pic>
                      <pic:pic xmlns:pic="http://schemas.openxmlformats.org/drawingml/2006/picture">
                        <pic:nvPicPr>
                          <pic:cNvPr id="291" name="図 29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15904" y="532262"/>
                            <a:ext cx="1828800" cy="2069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92" o:spid="_x0000_s1038" style="position:absolute;left:0;text-align:left;margin-left:28.85pt;margin-top:142.05pt;width:357.85pt;height:261.15pt;z-index:251711488;mso-wrap-distance-bottom:14.2pt;mso-width-relative:margin;mso-height-relative:margin" coordsize="45447,3316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I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qkAAAAAUmdodGxvbmcAAASD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JyAAAAAQAAAGwAAACfAAABRAAA&#10;yTwAACJWABgAAf/Y/+0ADEFkb2JlX0NNAAH/7gAOQWRvYmUAZIAAAAAB/9sAhAAMCAgICQgMCQkM&#10;EQsKCxEVDwwMDxUYExMVExMYEQwMDAwMDBEMDAwMDAwMDAwMDAwMDAwMDAwMDAwMDAwMDAwMAQ0L&#10;Cw0ODRAODhAUDg4OFBQODg4OFBEMDAwMDBERDAwMDAwMEQwMDAwMDAwMDAwMDAwMDAwMDAwMDAwM&#10;DAwMDAz/wAARCACfAGw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g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FTgAAAABSZ2h0bG9uZwAABL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">
                <v:shape id="_x0000_s1039" type="#_x0000_t202" style="position:absolute;top:26135;width:18383;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OM8MA&#10;AADbAAAADwAAAGRycy9kb3ducmV2LnhtbERP32vCMBB+F/wfwgl7kZlOxpTaVIYgGwyE6oQ9ns2t&#10;KWsutcm0/e/NQNjbfXw/L1v3thEX6nztWMHTLAFBXDpdc6Xg87B9XILwAVlj45gUDORhnY9HGaba&#10;Xbmgyz5UIoawT1GBCaFNpfSlIYt+5lriyH27zmKIsKuk7vAaw20j50nyIi3WHBsMtrQxVP7sf62C&#10;3dtic5gvJR5P5+PX9KMYzHMxKPUw6V9XIAL14V98d7/rOH8Bf7/E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OM8MAAADbAAAADwAAAAAAAAAAAAAAAACYAgAAZHJzL2Rv&#10;d25yZXYueG1sUEsFBgAAAAAEAAQA9QAAAIgDAAAAAA==&#10;" filled="f" stroked="f">
                  <v:textbox style="mso-fit-shape-to-text:t" inset="0,3mm,0,5mm">
                    <w:txbxContent>
                      <w:p w:rsidR="00330B57" w:rsidRPr="0093148C" w:rsidRDefault="0093148C" w:rsidP="0093148C">
                        <w:pPr>
                          <w:pStyle w:val="Fig"/>
                          <w:ind w:left="531" w:hangingChars="295" w:hanging="531"/>
                          <w:jc w:val="both"/>
                        </w:pPr>
                        <w:r w:rsidRPr="00AB779B">
                          <w:rPr>
                            <w:rStyle w:val="FigMSP"/>
                            <w:rFonts w:hint="eastAsia"/>
                          </w:rPr>
                          <w:t>Fig.7</w:t>
                        </w:r>
                        <w:r w:rsidRPr="002E497E">
                          <w:rPr>
                            <w:rFonts w:hint="eastAsia"/>
                          </w:rPr>
                          <w:t xml:space="preserve">　調質鋼の破面単位と破面遷移温度との関係</w:t>
                        </w:r>
                        <w:r w:rsidRPr="0093148C">
                          <w:rPr>
                            <w:rFonts w:hint="eastAsia"/>
                            <w:vertAlign w:val="superscript"/>
                          </w:rPr>
                          <w:t>9</w:t>
                        </w:r>
                        <w:r w:rsidRPr="0093148C">
                          <w:rPr>
                            <w:rFonts w:hint="eastAsia"/>
                            <w:vertAlign w:val="superscript"/>
                          </w:rPr>
                          <w:t>）</w:t>
                        </w:r>
                      </w:p>
                    </w:txbxContent>
                  </v:textbox>
                </v:shape>
                <v:shape id="_x0000_s1040" type="#_x0000_t202" style="position:absolute;left:27159;top:25998;width:18288;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aQcYA&#10;AADbAAAADwAAAGRycy9kb3ducmV2LnhtbESPQWvCQBCF7wX/wzJCL0U3ldJKdJUilBYKhWgFj2N2&#10;zAazs2l2q8m/7xwK3mZ4b977ZrnufaMu1MU6sIHHaQaKuAy25srA9+5tMgcVE7LFJjAZGCjCejW6&#10;W2Juw5ULumxTpSSEY44GXEptrnUsHXmM09ASi3YKnccka1dp2+FVwn2jZ1n2rD3WLA0OW9o4Ks/b&#10;X2/g6/1ls5vNNe6PP/vDw2cxuKdiMOZ+3L8uQCXq0838f/1hBV9g5Rc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aQcYAAADbAAAADwAAAAAAAAAAAAAAAACYAgAAZHJz&#10;L2Rvd25yZXYueG1sUEsFBgAAAAAEAAQA9QAAAIsDAAAAAA==&#10;" filled="f" stroked="f">
                  <v:textbox style="mso-fit-shape-to-text:t" inset="0,3mm,0,5mm">
                    <w:txbxContent>
                      <w:p w:rsidR="00330B57" w:rsidRPr="0093148C" w:rsidRDefault="0093148C" w:rsidP="0093148C">
                        <w:pPr>
                          <w:pStyle w:val="Fig"/>
                          <w:ind w:left="560" w:hangingChars="311" w:hanging="560"/>
                          <w:jc w:val="both"/>
                        </w:pPr>
                        <w:r w:rsidRPr="00AB779B">
                          <w:rPr>
                            <w:rStyle w:val="FigMSP"/>
                            <w:rFonts w:hint="eastAsia"/>
                          </w:rPr>
                          <w:t>Fig.8</w:t>
                        </w:r>
                        <w:r w:rsidRPr="002E497E">
                          <w:rPr>
                            <w:rFonts w:hint="eastAsia"/>
                          </w:rPr>
                          <w:t xml:space="preserve">　溶接熱サイクル再現試験による</w:t>
                        </w:r>
                        <w:r w:rsidRPr="002E497E">
                          <w:rPr>
                            <w:rFonts w:hint="eastAsia"/>
                          </w:rPr>
                          <w:t>HT80</w:t>
                        </w:r>
                        <w:r w:rsidRPr="002E497E">
                          <w:rPr>
                            <w:rFonts w:hint="eastAsia"/>
                          </w:rPr>
                          <w:t>鋼の破面単位と破面遷移温度との関係</w:t>
                        </w:r>
                        <w:r w:rsidRPr="0093148C">
                          <w:rPr>
                            <w:rFonts w:hint="eastAsia"/>
                            <w:vertAlign w:val="superscript"/>
                          </w:rPr>
                          <w:t>5</w:t>
                        </w:r>
                        <w:r w:rsidRPr="0093148C">
                          <w:rPr>
                            <w:rFonts w:hint="eastAsia"/>
                            <w:vertAlign w:val="superscript"/>
                          </w:rPr>
                          <w:t>）</w:t>
                        </w:r>
                      </w:p>
                    </w:txbxContent>
                  </v:textbox>
                </v:shape>
                <v:shape id="図 290" o:spid="_x0000_s1041" type="#_x0000_t75" style="position:absolute;left:545;width:17603;height:25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yHCAAAA3AAAAA8AAABkcnMvZG93bnJldi54bWxET8tqwkAU3Rf8h+EK3dWJWUgTHUVqBUVs&#10;qdr9JXObhGbupDPTPP6+sxC6PJz3ajOYRnTkfG1ZwXyWgCAurK65VHC77p+eQfiArLGxTApG8rBZ&#10;Tx5WmGvb8wd1l1CKGMI+RwVVCG0upS8qMuhntiWO3Jd1BkOErpTaYR/DTSPTJFlIgzXHhgpbeqmo&#10;+L78GgXNZ3panLcy/LxfHWZvJhmPu1elHqfDdgki0BD+xXf3QStIszg/no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vshwgAAANwAAAAPAAAAAAAAAAAAAAAAAJ8C&#10;AABkcnMvZG93bnJldi54bWxQSwUGAAAAAAQABAD3AAAAjgMAAAAA&#10;">
                  <v:imagedata r:id="rId20" o:title=""/>
                  <v:path arrowok="t"/>
                </v:shape>
                <v:shape id="図 291" o:spid="_x0000_s1042" type="#_x0000_t75" style="position:absolute;left:27159;top:5322;width:18288;height:20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pPzFAAAA3AAAAA8AAABkcnMvZG93bnJldi54bWxEj0+LwjAUxO+C3yE8YS+LpnrQWo0iu1SX&#10;9eSfi7dH82yLzUtpsrV++40geBxm5jfMct2ZSrTUuNKygvEoAkGcWV1yruB8SocxCOeRNVaWScGD&#10;HKxX/d4SE23vfKD26HMRIOwSVFB4XydSuqwgg25ka+LgXW1j0AfZ5FI3eA9wU8lJFE2lwZLDQoE1&#10;fRWU3Y5/RsFum8r9No7N72x6+UyvdfttZ61SH4NuswDhqfPv8Kv9oxVM5mN4ng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qT8xQAAANwAAAAPAAAAAAAAAAAAAAAA&#10;AJ8CAABkcnMvZG93bnJldi54bWxQSwUGAAAAAAQABAD3AAAAkQMAAAAA&#10;">
                  <v:imagedata r:id="rId21" o:title=""/>
                  <v:path arrowok="t"/>
                </v:shape>
                <w10:wrap type="topAndBottom"/>
              </v:group>
            </w:pict>
          </mc:Fallback>
        </mc:AlternateContent>
      </w:r>
      <w:r w:rsidR="002E497E" w:rsidRPr="002E497E">
        <w:rPr>
          <w:rFonts w:hint="eastAsia"/>
        </w:rPr>
        <w:t xml:space="preserve">　調質鋼のへき開破面単位（</w:t>
      </w:r>
      <w:r w:rsidR="002E497E" w:rsidRPr="002E497E">
        <w:rPr>
          <w:rFonts w:hint="eastAsia"/>
        </w:rPr>
        <w:t>log d</w:t>
      </w:r>
      <w:r w:rsidR="00CF6FD7" w:rsidRPr="00CF6FD7">
        <w:rPr>
          <w:vertAlign w:val="subscript"/>
        </w:rPr>
        <w:t>c</w:t>
      </w:r>
      <w:r w:rsidR="002E497E" w:rsidRPr="00CF6FD7">
        <w:rPr>
          <w:rFonts w:hint="eastAsia"/>
          <w:vertAlign w:val="superscript"/>
        </w:rPr>
        <w:t>-1/2</w:t>
      </w:r>
      <w:r w:rsidR="002E497E" w:rsidRPr="002E497E">
        <w:rPr>
          <w:rFonts w:hint="eastAsia"/>
        </w:rPr>
        <w:t>）と破面遷移温度（</w:t>
      </w:r>
      <w:proofErr w:type="spellStart"/>
      <w:r w:rsidR="002E497E" w:rsidRPr="002E497E">
        <w:rPr>
          <w:rFonts w:hint="eastAsia"/>
        </w:rPr>
        <w:t>vTs</w:t>
      </w:r>
      <w:proofErr w:type="spellEnd"/>
      <w:r w:rsidR="002E497E" w:rsidRPr="002E497E">
        <w:rPr>
          <w:rFonts w:hint="eastAsia"/>
        </w:rPr>
        <w:t>）との関係は</w:t>
      </w:r>
      <w:r w:rsidR="002E497E" w:rsidRPr="00CF6FD7">
        <w:rPr>
          <w:rStyle w:val="-MSP0"/>
          <w:rFonts w:hint="eastAsia"/>
        </w:rPr>
        <w:t>Fig.7</w:t>
      </w:r>
      <w:r w:rsidR="002E497E" w:rsidRPr="002E497E">
        <w:rPr>
          <w:rFonts w:hint="eastAsia"/>
        </w:rPr>
        <w:t>に示すように直線関係を示す．破面単位が大きくなるほど破面遷移温度は高くなる</w:t>
      </w:r>
      <w:r w:rsidR="002E497E" w:rsidRPr="00CF6FD7">
        <w:rPr>
          <w:rFonts w:hint="eastAsia"/>
          <w:vertAlign w:val="superscript"/>
        </w:rPr>
        <w:t>9</w:t>
      </w:r>
      <w:r w:rsidR="002E497E" w:rsidRPr="00CF6FD7">
        <w:rPr>
          <w:rFonts w:hint="eastAsia"/>
          <w:vertAlign w:val="superscript"/>
        </w:rPr>
        <w:t>）</w:t>
      </w:r>
      <w:r w:rsidR="002E497E" w:rsidRPr="002E497E">
        <w:rPr>
          <w:rFonts w:hint="eastAsia"/>
        </w:rPr>
        <w:t>．また同じ破面単位でもベイ</w:t>
      </w:r>
      <w:r w:rsidR="00DB40E8">
        <w:rPr>
          <w:rFonts w:hint="eastAsia"/>
        </w:rPr>
        <w:t>ニ</w:t>
      </w:r>
      <w:r w:rsidR="002E497E" w:rsidRPr="002E497E">
        <w:rPr>
          <w:rFonts w:hint="eastAsia"/>
        </w:rPr>
        <w:t>ティック・フェライト組織はマルテンサイトおよび微細ベイナイト組織に比して破面遷移温度が高い．また</w:t>
      </w:r>
      <w:r w:rsidR="00433132">
        <w:rPr>
          <w:rFonts w:hint="eastAsia"/>
        </w:rPr>
        <w:t>，</w:t>
      </w:r>
      <w:r w:rsidR="00433132" w:rsidRPr="00CF6FD7">
        <w:rPr>
          <w:rStyle w:val="-MSP0"/>
          <w:rFonts w:hint="eastAsia"/>
        </w:rPr>
        <w:t>Fig</w:t>
      </w:r>
      <w:r w:rsidR="002E497E" w:rsidRPr="00CF6FD7">
        <w:rPr>
          <w:rStyle w:val="-MSP0"/>
          <w:rFonts w:hint="eastAsia"/>
        </w:rPr>
        <w:t>.8</w:t>
      </w:r>
      <w:r w:rsidR="002E497E" w:rsidRPr="002E497E">
        <w:rPr>
          <w:rFonts w:hint="eastAsia"/>
        </w:rPr>
        <w:t>はベイナイト組織におけるフェライト粒と破面遷移温度の関係を示す．ペイナイトの破面単位はフェライト粒が大きくなるほど，</w:t>
      </w:r>
      <w:proofErr w:type="spellStart"/>
      <w:r w:rsidR="002E497E" w:rsidRPr="002E497E">
        <w:rPr>
          <w:rFonts w:hint="eastAsia"/>
        </w:rPr>
        <w:t>vTs</w:t>
      </w:r>
      <w:proofErr w:type="spellEnd"/>
      <w:r w:rsidR="002E497E" w:rsidRPr="002E497E">
        <w:rPr>
          <w:rFonts w:hint="eastAsia"/>
        </w:rPr>
        <w:t>は高温側に移行する</w:t>
      </w:r>
      <w:r w:rsidR="00CF6FD7" w:rsidRPr="00CF6FD7">
        <w:rPr>
          <w:rFonts w:hint="eastAsia"/>
          <w:vertAlign w:val="superscript"/>
        </w:rPr>
        <w:t>5</w:t>
      </w:r>
      <w:r w:rsidR="00CF6FD7" w:rsidRPr="00CF6FD7">
        <w:rPr>
          <w:rFonts w:hint="eastAsia"/>
          <w:vertAlign w:val="superscript"/>
        </w:rPr>
        <w:t>）</w:t>
      </w:r>
      <w:r w:rsidR="002E497E" w:rsidRPr="002E497E">
        <w:rPr>
          <w:rFonts w:hint="eastAsia"/>
        </w:rPr>
        <w:t>．</w:t>
      </w:r>
    </w:p>
    <w:p w:rsidR="002E497E" w:rsidRPr="002E497E" w:rsidRDefault="002E497E" w:rsidP="00440FD9">
      <w:pPr>
        <w:pStyle w:val="-6"/>
      </w:pPr>
      <w:r w:rsidRPr="002E497E">
        <w:rPr>
          <w:rFonts w:hint="eastAsia"/>
        </w:rPr>
        <w:t xml:space="preserve">　溶接金属における衝撃破面は柱状晶および組織の影響を受ける</w:t>
      </w:r>
      <w:r w:rsidR="00433132">
        <w:rPr>
          <w:rFonts w:hint="eastAsia"/>
        </w:rPr>
        <w:t>．</w:t>
      </w:r>
      <w:r w:rsidR="00433132" w:rsidRPr="00CF6FD7">
        <w:rPr>
          <w:rStyle w:val="-MSP0"/>
          <w:rFonts w:hint="eastAsia"/>
        </w:rPr>
        <w:t>Fig</w:t>
      </w:r>
      <w:r w:rsidRPr="00CF6FD7">
        <w:rPr>
          <w:rStyle w:val="-MSP0"/>
          <w:rFonts w:hint="eastAsia"/>
        </w:rPr>
        <w:t>.9</w:t>
      </w:r>
      <w:r w:rsidRPr="002E497E">
        <w:rPr>
          <w:rFonts w:hint="eastAsia"/>
        </w:rPr>
        <w:t>はミクロ組織および破面の形態を比較</w:t>
      </w:r>
      <w:r w:rsidR="00CF6FD7">
        <w:rPr>
          <w:rFonts w:hint="eastAsia"/>
        </w:rPr>
        <w:t>し</w:t>
      </w:r>
      <w:r w:rsidRPr="002E497E">
        <w:rPr>
          <w:rFonts w:hint="eastAsia"/>
        </w:rPr>
        <w:t>て示した</w:t>
      </w:r>
      <w:r w:rsidRPr="00CF6FD7">
        <w:rPr>
          <w:rFonts w:hint="eastAsia"/>
          <w:vertAlign w:val="superscript"/>
        </w:rPr>
        <w:t>7)</w:t>
      </w:r>
      <w:r w:rsidR="00CF6FD7">
        <w:rPr>
          <w:rFonts w:hint="eastAsia"/>
          <w:vertAlign w:val="superscript"/>
        </w:rPr>
        <w:t xml:space="preserve"> </w:t>
      </w:r>
      <w:r w:rsidRPr="00CF6FD7">
        <w:rPr>
          <w:rFonts w:hint="eastAsia"/>
          <w:vertAlign w:val="superscript"/>
        </w:rPr>
        <w:t>10</w:t>
      </w:r>
      <w:r w:rsidR="00CF6FD7" w:rsidRPr="00CF6FD7">
        <w:rPr>
          <w:rFonts w:hint="eastAsia"/>
          <w:vertAlign w:val="superscript"/>
        </w:rPr>
        <w:t>）</w:t>
      </w:r>
      <w:r w:rsidRPr="002E497E">
        <w:rPr>
          <w:rFonts w:hint="eastAsia"/>
        </w:rPr>
        <w:t>．溶接</w:t>
      </w:r>
      <w:r w:rsidR="00CF6FD7">
        <w:rPr>
          <w:rFonts w:hint="eastAsia"/>
        </w:rPr>
        <w:t>の</w:t>
      </w:r>
      <w:r w:rsidRPr="002E497E">
        <w:rPr>
          <w:rFonts w:hint="eastAsia"/>
        </w:rPr>
        <w:t>ままでは</w:t>
      </w:r>
      <w:r w:rsidRPr="002E497E">
        <w:rPr>
          <w:rFonts w:hint="eastAsia"/>
        </w:rPr>
        <w:t>Fig.9(a)</w:t>
      </w:r>
      <w:r w:rsidRPr="002E497E">
        <w:rPr>
          <w:rFonts w:hint="eastAsia"/>
        </w:rPr>
        <w:t>上図のごとく柱状晶が顕著であり，その組織は初析フェライトおよび微細フェライトであった．破面は</w:t>
      </w:r>
      <w:r w:rsidRPr="002E497E">
        <w:rPr>
          <w:rFonts w:hint="eastAsia"/>
        </w:rPr>
        <w:t>Fig.9</w:t>
      </w:r>
      <w:r w:rsidR="00CF6FD7">
        <w:rPr>
          <w:rFonts w:hint="eastAsia"/>
        </w:rPr>
        <w:t>(</w:t>
      </w:r>
      <w:r w:rsidRPr="002E497E">
        <w:rPr>
          <w:rFonts w:hint="eastAsia"/>
        </w:rPr>
        <w:t>a)</w:t>
      </w:r>
      <w:r w:rsidRPr="002E497E">
        <w:rPr>
          <w:rFonts w:hint="eastAsia"/>
        </w:rPr>
        <w:t>下図に示すように柱状晶境界の初析フェライトにて破壊が進行し，タイヤ・トラック状の痕跡が見られる．そしてこの内部は常温での試験温度ではディンプル破面が主で，擬へき開破面が混在するが，低温になるほどへき開破面が支配的になり擬へき開破面も一部認められる．柱状晶</w:t>
      </w:r>
      <w:r w:rsidRPr="002E497E">
        <w:rPr>
          <w:rFonts w:hint="eastAsia"/>
        </w:rPr>
        <w:lastRenderedPageBreak/>
        <w:t>が，多層盛などの後続パスにより再加熱を受けて</w:t>
      </w:r>
      <w:r w:rsidR="00433132">
        <w:rPr>
          <w:rFonts w:hint="eastAsia"/>
        </w:rPr>
        <w:t>，</w:t>
      </w:r>
      <w:r w:rsidR="00433132">
        <w:rPr>
          <w:rFonts w:hint="eastAsia"/>
        </w:rPr>
        <w:t>Fig</w:t>
      </w:r>
      <w:r w:rsidRPr="002E497E">
        <w:rPr>
          <w:rFonts w:hint="eastAsia"/>
        </w:rPr>
        <w:t>.9(c)</w:t>
      </w:r>
      <w:r w:rsidRPr="002E497E">
        <w:rPr>
          <w:rFonts w:hint="eastAsia"/>
        </w:rPr>
        <w:t>上図のように消失すると，破面は</w:t>
      </w:r>
      <w:r w:rsidRPr="002E497E">
        <w:rPr>
          <w:rFonts w:hint="eastAsia"/>
        </w:rPr>
        <w:t>Fig.9(c)</w:t>
      </w:r>
      <w:r w:rsidRPr="002E497E">
        <w:rPr>
          <w:rFonts w:hint="eastAsia"/>
        </w:rPr>
        <w:t>下図のようにタイヤ・トラック状の痕跡が認め難くなる．</w:t>
      </w:r>
    </w:p>
    <w:p w:rsidR="002E497E" w:rsidRPr="002E497E" w:rsidRDefault="00020AAE" w:rsidP="00440FD9">
      <w:pPr>
        <w:pStyle w:val="-6"/>
      </w:pPr>
      <w:r w:rsidRPr="007C3854">
        <w:rPr>
          <w:rStyle w:val="FigMSP"/>
          <w:noProof/>
        </w:rPr>
        <mc:AlternateContent>
          <mc:Choice Requires="wps">
            <w:drawing>
              <wp:anchor distT="45720" distB="45720" distL="114300" distR="114300" simplePos="0" relativeHeight="251696128" behindDoc="0" locked="0" layoutInCell="1" allowOverlap="1" wp14:anchorId="70FEBD41" wp14:editId="77AF5A60">
                <wp:simplePos x="0" y="0"/>
                <wp:positionH relativeFrom="margin">
                  <wp:posOffset>-141882</wp:posOffset>
                </wp:positionH>
                <wp:positionV relativeFrom="page">
                  <wp:posOffset>8698727</wp:posOffset>
                </wp:positionV>
                <wp:extent cx="5683885" cy="437515"/>
                <wp:effectExtent l="0" t="0" r="1206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37515"/>
                        </a:xfrm>
                        <a:prstGeom prst="rect">
                          <a:avLst/>
                        </a:prstGeom>
                        <a:noFill/>
                        <a:ln w="9525">
                          <a:noFill/>
                          <a:miter lim="800000"/>
                          <a:headEnd/>
                          <a:tailEnd/>
                        </a:ln>
                      </wps:spPr>
                      <wps:txbx>
                        <w:txbxContent>
                          <w:p w:rsidR="00330B57" w:rsidRPr="005D3F65" w:rsidRDefault="006F0765" w:rsidP="00330B57">
                            <w:pPr>
                              <w:pStyle w:val="Fig"/>
                            </w:pPr>
                            <w:r w:rsidRPr="002E497E">
                              <w:rPr>
                                <w:rFonts w:hint="eastAsia"/>
                              </w:rPr>
                              <w:t>Fig.9</w:t>
                            </w:r>
                            <w:r w:rsidRPr="002E497E">
                              <w:rPr>
                                <w:rFonts w:hint="eastAsia"/>
                              </w:rPr>
                              <w:t xml:space="preserve">　溶接金属の組織とその破面形態（</w:t>
                            </w:r>
                            <w:r w:rsidRPr="002E497E">
                              <w:rPr>
                                <w:rFonts w:hint="eastAsia"/>
                              </w:rPr>
                              <w:t>HT80</w:t>
                            </w:r>
                            <w:r w:rsidRPr="002E497E">
                              <w:rPr>
                                <w:rFonts w:hint="eastAsia"/>
                              </w:rPr>
                              <w:t>，試験温度</w:t>
                            </w:r>
                            <w:r>
                              <w:rPr>
                                <w:rFonts w:hint="eastAsia"/>
                              </w:rPr>
                              <w:t>0</w:t>
                            </w:r>
                            <w:r w:rsidRPr="002E497E">
                              <w:rPr>
                                <w:rFonts w:hint="eastAsia"/>
                              </w:rPr>
                              <w:t>℃）</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EBD41" id="_x0000_s1043" type="#_x0000_t202" style="position:absolute;left:0;text-align:left;margin-left:-11.15pt;margin-top:684.95pt;width:447.55pt;height:34.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" filled="f" stroked="f">
                <v:textbox style="mso-fit-shape-to-text:t" inset="0,3mm,0,5mm">
                  <w:txbxContent>
                    <w:p w:rsidR="00330B57" w:rsidRPr="005D3F65" w:rsidRDefault="006F0765" w:rsidP="00330B57">
                      <w:pPr>
                        <w:pStyle w:val="Fig"/>
                      </w:pPr>
                      <w:r w:rsidRPr="002E497E">
                        <w:rPr>
                          <w:rFonts w:hint="eastAsia"/>
                        </w:rPr>
                        <w:t>Fig.9</w:t>
                      </w:r>
                      <w:r w:rsidRPr="002E497E">
                        <w:rPr>
                          <w:rFonts w:hint="eastAsia"/>
                        </w:rPr>
                        <w:t xml:space="preserve">　</w:t>
                      </w:r>
                      <w:r w:rsidRPr="002E497E">
                        <w:rPr>
                          <w:rFonts w:hint="eastAsia"/>
                        </w:rPr>
                        <w:t>溶接金属の組織とその破面形態（</w:t>
                      </w:r>
                      <w:r w:rsidRPr="002E497E">
                        <w:rPr>
                          <w:rFonts w:hint="eastAsia"/>
                        </w:rPr>
                        <w:t>HT80</w:t>
                      </w:r>
                      <w:r w:rsidRPr="002E497E">
                        <w:rPr>
                          <w:rFonts w:hint="eastAsia"/>
                        </w:rPr>
                        <w:t>，試験温度</w:t>
                      </w:r>
                      <w:r>
                        <w:rPr>
                          <w:rFonts w:hint="eastAsia"/>
                        </w:rPr>
                        <w:t>0</w:t>
                      </w:r>
                      <w:r w:rsidRPr="002E497E">
                        <w:rPr>
                          <w:rFonts w:hint="eastAsia"/>
                        </w:rPr>
                        <w:t>℃）</w:t>
                      </w:r>
                    </w:p>
                  </w:txbxContent>
                </v:textbox>
                <w10:wrap anchorx="margin" anchory="page"/>
              </v:shape>
            </w:pict>
          </mc:Fallback>
        </mc:AlternateContent>
      </w:r>
      <w:r>
        <w:rPr>
          <w:rFonts w:ascii="ＭＳ Ｐゴシック" w:eastAsia="ＭＳ Ｐゴシック" w:hAnsi="ＭＳ Ｐゴシック"/>
          <w:noProof/>
        </w:rPr>
        <w:drawing>
          <wp:anchor distT="0" distB="0" distL="114300" distR="114300" simplePos="0" relativeHeight="251712512" behindDoc="0" locked="0" layoutInCell="1" allowOverlap="1">
            <wp:simplePos x="0" y="0"/>
            <wp:positionH relativeFrom="margin">
              <wp:posOffset>-141605</wp:posOffset>
            </wp:positionH>
            <wp:positionV relativeFrom="page">
              <wp:posOffset>3296920</wp:posOffset>
            </wp:positionV>
            <wp:extent cx="5684400" cy="5402880"/>
            <wp:effectExtent l="0" t="0" r="0" b="7620"/>
            <wp:wrapTopAndBottom/>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318_Fig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4400" cy="5402880"/>
                    </a:xfrm>
                    <a:prstGeom prst="rect">
                      <a:avLst/>
                    </a:prstGeom>
                  </pic:spPr>
                </pic:pic>
              </a:graphicData>
            </a:graphic>
            <wp14:sizeRelH relativeFrom="page">
              <wp14:pctWidth>0</wp14:pctWidth>
            </wp14:sizeRelH>
            <wp14:sizeRelV relativeFrom="page">
              <wp14:pctHeight>0</wp14:pctHeight>
            </wp14:sizeRelV>
          </wp:anchor>
        </w:drawing>
      </w:r>
      <w:r w:rsidR="002E497E" w:rsidRPr="002E497E">
        <w:rPr>
          <w:rFonts w:hint="eastAsia"/>
        </w:rPr>
        <w:t xml:space="preserve">　</w:t>
      </w:r>
      <w:r w:rsidR="002E497E" w:rsidRPr="00020AAE">
        <w:rPr>
          <w:rFonts w:hint="eastAsia"/>
          <w:spacing w:val="-4"/>
        </w:rPr>
        <w:t>溶接金属の靱性は前述の熱影響部の場合と同様，組織の影響を受け</w:t>
      </w:r>
      <w:r w:rsidR="00433132" w:rsidRPr="00020AAE">
        <w:rPr>
          <w:rFonts w:hint="eastAsia"/>
          <w:spacing w:val="-4"/>
        </w:rPr>
        <w:t>，</w:t>
      </w:r>
      <w:r w:rsidR="00433132" w:rsidRPr="00020AAE">
        <w:rPr>
          <w:rStyle w:val="-MSP0"/>
          <w:rFonts w:hint="eastAsia"/>
          <w:spacing w:val="-4"/>
        </w:rPr>
        <w:t>Fig</w:t>
      </w:r>
      <w:r w:rsidR="002E497E" w:rsidRPr="00020AAE">
        <w:rPr>
          <w:rStyle w:val="-MSP0"/>
          <w:rFonts w:hint="eastAsia"/>
          <w:spacing w:val="-4"/>
        </w:rPr>
        <w:t>.10</w:t>
      </w:r>
      <w:r w:rsidR="002E497E" w:rsidRPr="00020AAE">
        <w:rPr>
          <w:rFonts w:hint="eastAsia"/>
          <w:spacing w:val="-4"/>
        </w:rPr>
        <w:t>に示すようにア</w:t>
      </w:r>
      <w:r w:rsidR="00DB40E8">
        <w:rPr>
          <w:rFonts w:hint="eastAsia"/>
          <w:spacing w:val="-4"/>
        </w:rPr>
        <w:t>シキ</w:t>
      </w:r>
      <w:bookmarkStart w:id="0" w:name="_GoBack"/>
      <w:bookmarkEnd w:id="0"/>
      <w:r w:rsidR="002E497E" w:rsidRPr="00020AAE">
        <w:rPr>
          <w:rFonts w:hint="eastAsia"/>
          <w:spacing w:val="-4"/>
        </w:rPr>
        <w:t>ュラー・フェライト（微細フェライトとも呼ばれる）量が増加すると靱性が向上する</w:t>
      </w:r>
      <w:r w:rsidR="002E497E" w:rsidRPr="00020AAE">
        <w:rPr>
          <w:rFonts w:hint="eastAsia"/>
          <w:vertAlign w:val="superscript"/>
        </w:rPr>
        <w:t>11)</w:t>
      </w:r>
      <w:r>
        <w:rPr>
          <w:rFonts w:hint="eastAsia"/>
          <w:vertAlign w:val="superscript"/>
        </w:rPr>
        <w:t xml:space="preserve"> </w:t>
      </w:r>
      <w:r w:rsidR="002E497E" w:rsidRPr="00020AAE">
        <w:rPr>
          <w:rFonts w:hint="eastAsia"/>
          <w:vertAlign w:val="superscript"/>
        </w:rPr>
        <w:t>12</w:t>
      </w:r>
      <w:r w:rsidRPr="00020AAE">
        <w:rPr>
          <w:rFonts w:hint="eastAsia"/>
          <w:vertAlign w:val="superscript"/>
        </w:rPr>
        <w:t>）</w:t>
      </w:r>
      <w:r w:rsidR="002E497E" w:rsidRPr="002E497E">
        <w:rPr>
          <w:rFonts w:hint="eastAsia"/>
        </w:rPr>
        <w:t>一方，初析フェライトおよび高炭素島状マルテンサイトが多いと靱性が低くなる</w:t>
      </w:r>
      <w:r w:rsidR="002E497E" w:rsidRPr="00020AAE">
        <w:rPr>
          <w:rFonts w:hint="eastAsia"/>
          <w:vertAlign w:val="superscript"/>
        </w:rPr>
        <w:t>11)</w:t>
      </w:r>
      <w:r>
        <w:rPr>
          <w:rFonts w:hint="eastAsia"/>
          <w:vertAlign w:val="superscript"/>
        </w:rPr>
        <w:t xml:space="preserve"> </w:t>
      </w:r>
      <w:r w:rsidR="002E497E" w:rsidRPr="00020AAE">
        <w:rPr>
          <w:rFonts w:hint="eastAsia"/>
          <w:vertAlign w:val="superscript"/>
        </w:rPr>
        <w:t>12</w:t>
      </w:r>
      <w:r w:rsidRPr="00020AAE">
        <w:rPr>
          <w:rFonts w:hint="eastAsia"/>
          <w:vertAlign w:val="superscript"/>
        </w:rPr>
        <w:t>）</w:t>
      </w:r>
      <w:r w:rsidR="002E497E" w:rsidRPr="002E497E">
        <w:rPr>
          <w:rFonts w:hint="eastAsia"/>
        </w:rPr>
        <w:t>これらの組織の影響は化学組成に依存し，</w:t>
      </w:r>
      <w:proofErr w:type="spellStart"/>
      <w:r w:rsidR="002E497E" w:rsidRPr="002E497E">
        <w:rPr>
          <w:rFonts w:hint="eastAsia"/>
        </w:rPr>
        <w:t>Ti</w:t>
      </w:r>
      <w:proofErr w:type="spellEnd"/>
      <w:r w:rsidR="002E497E" w:rsidRPr="002E497E">
        <w:rPr>
          <w:rFonts w:hint="eastAsia"/>
        </w:rPr>
        <w:t>-B</w:t>
      </w:r>
      <w:r w:rsidR="002E497E" w:rsidRPr="002E497E">
        <w:rPr>
          <w:rFonts w:hint="eastAsia"/>
        </w:rPr>
        <w:t>添加，</w:t>
      </w:r>
      <w:r w:rsidR="002E497E" w:rsidRPr="002E497E">
        <w:rPr>
          <w:rFonts w:hint="eastAsia"/>
        </w:rPr>
        <w:t>MO</w:t>
      </w:r>
      <w:r w:rsidR="002E497E" w:rsidRPr="002E497E">
        <w:rPr>
          <w:rFonts w:hint="eastAsia"/>
        </w:rPr>
        <w:t>添加，</w:t>
      </w:r>
      <w:r w:rsidR="002E497E" w:rsidRPr="002E497E">
        <w:rPr>
          <w:rFonts w:hint="eastAsia"/>
        </w:rPr>
        <w:t>Al</w:t>
      </w:r>
      <w:r w:rsidR="002E497E" w:rsidRPr="002E497E">
        <w:rPr>
          <w:rFonts w:hint="eastAsia"/>
        </w:rPr>
        <w:t>量，</w:t>
      </w:r>
      <w:r w:rsidR="002E497E" w:rsidRPr="002E497E">
        <w:rPr>
          <w:rFonts w:hint="eastAsia"/>
        </w:rPr>
        <w:t>N</w:t>
      </w:r>
      <w:r w:rsidR="002E497E" w:rsidRPr="002E497E">
        <w:rPr>
          <w:rFonts w:hint="eastAsia"/>
        </w:rPr>
        <w:t>量および</w:t>
      </w:r>
      <w:r w:rsidR="002E497E" w:rsidRPr="002E497E">
        <w:rPr>
          <w:rFonts w:hint="eastAsia"/>
        </w:rPr>
        <w:t>O</w:t>
      </w:r>
      <w:r w:rsidR="002E497E" w:rsidRPr="002E497E">
        <w:rPr>
          <w:rFonts w:hint="eastAsia"/>
        </w:rPr>
        <w:t>量などによって異なり複雑である．また，破面単位についても</w:t>
      </w:r>
      <w:r w:rsidR="002E497E" w:rsidRPr="00020AAE">
        <w:rPr>
          <w:rStyle w:val="-MSP0"/>
          <w:rFonts w:hint="eastAsia"/>
        </w:rPr>
        <w:t>Fig.11</w:t>
      </w:r>
      <w:r w:rsidR="002E497E" w:rsidRPr="002E497E">
        <w:rPr>
          <w:rFonts w:hint="eastAsia"/>
        </w:rPr>
        <w:t>に示すように破面遷移温度と関連があることが示されている</w:t>
      </w:r>
      <w:r w:rsidR="002E497E" w:rsidRPr="00020AAE">
        <w:rPr>
          <w:rFonts w:hint="eastAsia"/>
          <w:vertAlign w:val="superscript"/>
        </w:rPr>
        <w:t>13</w:t>
      </w:r>
      <w:r w:rsidRPr="00020AAE">
        <w:rPr>
          <w:rFonts w:hint="eastAsia"/>
          <w:vertAlign w:val="superscript"/>
        </w:rPr>
        <w:t>）</w:t>
      </w:r>
      <w:r w:rsidR="002E497E" w:rsidRPr="002E497E">
        <w:rPr>
          <w:rFonts w:hint="eastAsia"/>
        </w:rPr>
        <w:t>．</w:t>
      </w:r>
    </w:p>
    <w:p w:rsidR="0045072F" w:rsidRPr="002E497E" w:rsidRDefault="0045072F" w:rsidP="002E497E">
      <w:pPr>
        <w:pStyle w:val="Fig"/>
      </w:pPr>
    </w:p>
    <w:p w:rsidR="00020AAE" w:rsidRDefault="00020AAE" w:rsidP="00440FD9">
      <w:pPr>
        <w:pStyle w:val="-6"/>
      </w:pPr>
    </w:p>
    <w:p w:rsidR="0045072F" w:rsidRDefault="0045072F" w:rsidP="00440FD9">
      <w:pPr>
        <w:pStyle w:val="-6"/>
      </w:pPr>
      <w:r>
        <w:br w:type="page"/>
      </w:r>
    </w:p>
    <w:p w:rsidR="002E497E" w:rsidRPr="002E497E" w:rsidRDefault="00E603AA" w:rsidP="00440FD9">
      <w:pPr>
        <w:pStyle w:val="-3"/>
        <w:spacing w:before="360"/>
        <w:jc w:val="center"/>
      </w:pPr>
      <w:r>
        <w:rPr>
          <w:rFonts w:eastAsia="ＭＳ Ｐゴシック"/>
          <w:noProof/>
        </w:rPr>
        <w:lastRenderedPageBreak/>
        <w:drawing>
          <wp:anchor distT="0" distB="0" distL="114300" distR="114300" simplePos="0" relativeHeight="251714560" behindDoc="0" locked="0" layoutInCell="1" allowOverlap="1">
            <wp:simplePos x="0" y="0"/>
            <wp:positionH relativeFrom="column">
              <wp:posOffset>2880995</wp:posOffset>
            </wp:positionH>
            <wp:positionV relativeFrom="page">
              <wp:posOffset>1068705</wp:posOffset>
            </wp:positionV>
            <wp:extent cx="2366645" cy="2547620"/>
            <wp:effectExtent l="0" t="0" r="0" b="5080"/>
            <wp:wrapTopAndBottom/>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319_Fig1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6645" cy="254762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700224" behindDoc="0" locked="0" layoutInCell="1" allowOverlap="1" wp14:anchorId="3631D4D0" wp14:editId="30BE0D73">
                <wp:simplePos x="0" y="0"/>
                <wp:positionH relativeFrom="margin">
                  <wp:posOffset>2798445</wp:posOffset>
                </wp:positionH>
                <wp:positionV relativeFrom="page">
                  <wp:posOffset>3607435</wp:posOffset>
                </wp:positionV>
                <wp:extent cx="2534920" cy="437515"/>
                <wp:effectExtent l="0" t="0" r="0" b="0"/>
                <wp:wrapTopAndBottom/>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437515"/>
                        </a:xfrm>
                        <a:prstGeom prst="rect">
                          <a:avLst/>
                        </a:prstGeom>
                        <a:noFill/>
                        <a:ln w="9525">
                          <a:noFill/>
                          <a:miter lim="800000"/>
                          <a:headEnd/>
                          <a:tailEnd/>
                        </a:ln>
                      </wps:spPr>
                      <wps:txbx>
                        <w:txbxContent>
                          <w:p w:rsidR="00330B57" w:rsidRPr="00020AAE" w:rsidRDefault="00020AAE" w:rsidP="00330B57">
                            <w:pPr>
                              <w:pStyle w:val="Fig"/>
                            </w:pPr>
                            <w:r w:rsidRPr="00E603AA">
                              <w:rPr>
                                <w:rStyle w:val="FigMSP"/>
                                <w:rFonts w:hint="eastAsia"/>
                              </w:rPr>
                              <w:t>Fig.11</w:t>
                            </w:r>
                            <w:r w:rsidRPr="002E497E">
                              <w:rPr>
                                <w:rFonts w:hint="eastAsia"/>
                              </w:rPr>
                              <w:t xml:space="preserve">　平均クラック伝播径路</w:t>
                            </w:r>
                            <w:r w:rsidRPr="00E603AA">
                              <w:rPr>
                                <w:rFonts w:eastAsia="ＭＳ Ｐ明朝" w:hint="eastAsia"/>
                                <w:spacing w:val="30"/>
                              </w:rPr>
                              <w:t>（</w:t>
                            </w:r>
                            <w:r w:rsidRPr="00E603AA">
                              <w:rPr>
                                <w:rFonts w:ascii="Times New Roman" w:hAnsi="Times New Roman" w:cs="Times New Roman"/>
                                <w:i/>
                                <w:spacing w:val="30"/>
                              </w:rPr>
                              <w:t>l</w:t>
                            </w:r>
                            <w:r w:rsidRPr="00E603AA">
                              <w:rPr>
                                <w:rFonts w:eastAsia="ＭＳ Ｐ明朝" w:hint="eastAsia"/>
                              </w:rPr>
                              <w:t>）</w:t>
                            </w:r>
                            <w:r w:rsidRPr="002E497E">
                              <w:rPr>
                                <w:rFonts w:hint="eastAsia"/>
                              </w:rPr>
                              <w:t>とじん性の関係</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1D4D0" id="_x0000_s1044" type="#_x0000_t202" style="position:absolute;left:0;text-align:left;margin-left:220.35pt;margin-top:284.05pt;width:199.6pt;height:34.4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" filled="f" stroked="f">
                <v:textbox style="mso-fit-shape-to-text:t" inset="0,3mm,0,5mm">
                  <w:txbxContent>
                    <w:p w:rsidR="00330B57" w:rsidRPr="00020AAE" w:rsidRDefault="00020AAE" w:rsidP="00330B57">
                      <w:pPr>
                        <w:pStyle w:val="Fig"/>
                        <w:rPr>
                          <w:rFonts w:hint="eastAsia"/>
                        </w:rPr>
                      </w:pPr>
                      <w:r w:rsidRPr="00E603AA">
                        <w:rPr>
                          <w:rStyle w:val="FigMSP"/>
                          <w:rFonts w:hint="eastAsia"/>
                        </w:rPr>
                        <w:t>Fig.11</w:t>
                      </w:r>
                      <w:r w:rsidRPr="002E497E">
                        <w:rPr>
                          <w:rFonts w:hint="eastAsia"/>
                        </w:rPr>
                        <w:t xml:space="preserve">　</w:t>
                      </w:r>
                      <w:r w:rsidRPr="002E497E">
                        <w:rPr>
                          <w:rFonts w:hint="eastAsia"/>
                        </w:rPr>
                        <w:t>平均クラック伝播径路</w:t>
                      </w:r>
                      <w:r w:rsidRPr="00E603AA">
                        <w:rPr>
                          <w:rFonts w:eastAsia="ＭＳ Ｐ明朝" w:hint="eastAsia"/>
                          <w:spacing w:val="30"/>
                        </w:rPr>
                        <w:t>（</w:t>
                      </w:r>
                      <w:r w:rsidRPr="00E603AA">
                        <w:rPr>
                          <w:rFonts w:ascii="Times New Roman" w:hAnsi="Times New Roman" w:cs="Times New Roman"/>
                          <w:i/>
                          <w:spacing w:val="30"/>
                        </w:rPr>
                        <w:t>l</w:t>
                      </w:r>
                      <w:r w:rsidRPr="00E603AA">
                        <w:rPr>
                          <w:rFonts w:eastAsia="ＭＳ Ｐ明朝" w:hint="eastAsia"/>
                        </w:rPr>
                        <w:t>）</w:t>
                      </w:r>
                      <w:r w:rsidRPr="002E497E">
                        <w:rPr>
                          <w:rFonts w:hint="eastAsia"/>
                        </w:rPr>
                        <w:t>とじん性の関係</w:t>
                      </w:r>
                    </w:p>
                  </w:txbxContent>
                </v:textbox>
                <w10:wrap type="topAndBottom" anchorx="margin" anchory="page"/>
              </v:shape>
            </w:pict>
          </mc:Fallback>
        </mc:AlternateContent>
      </w:r>
      <w:r w:rsidRPr="007C3854">
        <w:rPr>
          <w:rStyle w:val="FigMSP"/>
          <w:noProof/>
        </w:rPr>
        <mc:AlternateContent>
          <mc:Choice Requires="wps">
            <w:drawing>
              <wp:anchor distT="45720" distB="45720" distL="114300" distR="114300" simplePos="0" relativeHeight="251698176" behindDoc="0" locked="0" layoutInCell="1" allowOverlap="1" wp14:anchorId="3631D4D0" wp14:editId="30BE0D73">
                <wp:simplePos x="0" y="0"/>
                <wp:positionH relativeFrom="margin">
                  <wp:posOffset>62865</wp:posOffset>
                </wp:positionH>
                <wp:positionV relativeFrom="page">
                  <wp:posOffset>3609975</wp:posOffset>
                </wp:positionV>
                <wp:extent cx="2016125" cy="437515"/>
                <wp:effectExtent l="0" t="0" r="3175" b="0"/>
                <wp:wrapTopAndBottom/>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7515"/>
                        </a:xfrm>
                        <a:prstGeom prst="rect">
                          <a:avLst/>
                        </a:prstGeom>
                        <a:noFill/>
                        <a:ln w="9525">
                          <a:noFill/>
                          <a:miter lim="800000"/>
                          <a:headEnd/>
                          <a:tailEnd/>
                        </a:ln>
                      </wps:spPr>
                      <wps:txbx>
                        <w:txbxContent>
                          <w:p w:rsidR="00330B57" w:rsidRPr="00020AAE" w:rsidRDefault="00020AAE" w:rsidP="00E603AA">
                            <w:pPr>
                              <w:pStyle w:val="Fig"/>
                              <w:ind w:left="601" w:hangingChars="334" w:hanging="601"/>
                              <w:jc w:val="both"/>
                            </w:pPr>
                            <w:r w:rsidRPr="00E603AA">
                              <w:rPr>
                                <w:rStyle w:val="FigMSP"/>
                                <w:rFonts w:hint="eastAsia"/>
                              </w:rPr>
                              <w:t>Fig.10</w:t>
                            </w:r>
                            <w:r w:rsidRPr="002E497E">
                              <w:rPr>
                                <w:rFonts w:hint="eastAsia"/>
                              </w:rPr>
                              <w:t xml:space="preserve">　アンギュラー・フェライト量と遷移温度との関係</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1D4D0" id="_x0000_s1045" type="#_x0000_t202" style="position:absolute;left:0;text-align:left;margin-left:4.95pt;margin-top:284.25pt;width:158.75pt;height:34.4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" filled="f" stroked="f">
                <v:textbox style="mso-fit-shape-to-text:t" inset="0,3mm,0,5mm">
                  <w:txbxContent>
                    <w:p w:rsidR="00330B57" w:rsidRPr="00020AAE" w:rsidRDefault="00020AAE" w:rsidP="00E603AA">
                      <w:pPr>
                        <w:pStyle w:val="Fig"/>
                        <w:ind w:left="601" w:hangingChars="334" w:hanging="601"/>
                        <w:jc w:val="both"/>
                        <w:rPr>
                          <w:rFonts w:hint="eastAsia"/>
                        </w:rPr>
                      </w:pPr>
                      <w:r w:rsidRPr="00E603AA">
                        <w:rPr>
                          <w:rStyle w:val="FigMSP"/>
                          <w:rFonts w:hint="eastAsia"/>
                        </w:rPr>
                        <w:t>Fig.10</w:t>
                      </w:r>
                      <w:r w:rsidRPr="002E497E">
                        <w:rPr>
                          <w:rFonts w:hint="eastAsia"/>
                        </w:rPr>
                        <w:t xml:space="preserve">　</w:t>
                      </w:r>
                      <w:r w:rsidRPr="002E497E">
                        <w:rPr>
                          <w:rFonts w:hint="eastAsia"/>
                        </w:rPr>
                        <w:t>アンギュラー・フェライト量と遷移温度との関係</w:t>
                      </w:r>
                    </w:p>
                  </w:txbxContent>
                </v:textbox>
                <w10:wrap type="topAndBottom" anchorx="margin" anchory="page"/>
              </v:shape>
            </w:pict>
          </mc:Fallback>
        </mc:AlternateContent>
      </w:r>
      <w:r>
        <w:rPr>
          <w:rFonts w:eastAsia="ＭＳ Ｐゴシック"/>
          <w:noProof/>
        </w:rPr>
        <w:drawing>
          <wp:anchor distT="0" distB="0" distL="114300" distR="114300" simplePos="0" relativeHeight="251713536" behindDoc="0" locked="0" layoutInCell="1" allowOverlap="1">
            <wp:simplePos x="0" y="0"/>
            <wp:positionH relativeFrom="column">
              <wp:posOffset>62865</wp:posOffset>
            </wp:positionH>
            <wp:positionV relativeFrom="page">
              <wp:posOffset>1878965</wp:posOffset>
            </wp:positionV>
            <wp:extent cx="2016125" cy="1731010"/>
            <wp:effectExtent l="0" t="0" r="3175" b="2540"/>
            <wp:wrapTopAndBottom/>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319_Fig10.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6125" cy="1731010"/>
                    </a:xfrm>
                    <a:prstGeom prst="rect">
                      <a:avLst/>
                    </a:prstGeom>
                  </pic:spPr>
                </pic:pic>
              </a:graphicData>
            </a:graphic>
            <wp14:sizeRelH relativeFrom="page">
              <wp14:pctWidth>0</wp14:pctWidth>
            </wp14:sizeRelH>
            <wp14:sizeRelV relativeFrom="page">
              <wp14:pctHeight>0</wp14:pctHeight>
            </wp14:sizeRelV>
          </wp:anchor>
        </w:drawing>
      </w:r>
      <w:r w:rsidR="002E497E" w:rsidRPr="002E497E">
        <w:rPr>
          <w:rFonts w:hint="eastAsia"/>
        </w:rPr>
        <w:t>参考文献</w:t>
      </w:r>
    </w:p>
    <w:p w:rsidR="003C7F06" w:rsidRDefault="002E497E" w:rsidP="003C7F06">
      <w:pPr>
        <w:pStyle w:val="-7"/>
        <w:numPr>
          <w:ilvl w:val="0"/>
          <w:numId w:val="2"/>
        </w:numPr>
        <w:ind w:left="357" w:hanging="357"/>
      </w:pPr>
      <w:r w:rsidRPr="002E497E">
        <w:rPr>
          <w:rFonts w:hint="eastAsia"/>
        </w:rPr>
        <w:t>松田，中川：溶接部破壊破面のフラクトグラフィ集（標準破面編），黒木出版，昭和</w:t>
      </w:r>
      <w:r w:rsidRPr="002E497E">
        <w:rPr>
          <w:rFonts w:hint="eastAsia"/>
        </w:rPr>
        <w:t>54</w:t>
      </w:r>
      <w:r w:rsidRPr="002E497E">
        <w:rPr>
          <w:rFonts w:hint="eastAsia"/>
        </w:rPr>
        <w:t>年．</w:t>
      </w:r>
      <w:r w:rsidRPr="002E497E">
        <w:rPr>
          <w:rFonts w:hint="eastAsia"/>
        </w:rPr>
        <w:t>p.4.</w:t>
      </w:r>
    </w:p>
    <w:p w:rsidR="003C7F06" w:rsidRDefault="002E497E" w:rsidP="003C7F06">
      <w:pPr>
        <w:pStyle w:val="-7"/>
        <w:numPr>
          <w:ilvl w:val="0"/>
          <w:numId w:val="2"/>
        </w:numPr>
        <w:ind w:left="357" w:hanging="357"/>
      </w:pPr>
      <w:r w:rsidRPr="002E497E">
        <w:rPr>
          <w:rFonts w:hint="eastAsia"/>
        </w:rPr>
        <w:t>小寺沢（編）：フラクトグラフィとその応用，日刊工業新聞社，昭和</w:t>
      </w:r>
      <w:r w:rsidRPr="002E497E">
        <w:rPr>
          <w:rFonts w:hint="eastAsia"/>
        </w:rPr>
        <w:t>56</w:t>
      </w:r>
      <w:r w:rsidRPr="002E497E">
        <w:rPr>
          <w:rFonts w:hint="eastAsia"/>
        </w:rPr>
        <w:t>年，</w:t>
      </w:r>
      <w:r w:rsidRPr="002E497E">
        <w:rPr>
          <w:rFonts w:hint="eastAsia"/>
        </w:rPr>
        <w:t>p</w:t>
      </w:r>
      <w:r w:rsidR="001A3846">
        <w:rPr>
          <w:rFonts w:hint="eastAsia"/>
        </w:rPr>
        <w:t>.</w:t>
      </w:r>
      <w:r w:rsidRPr="002E497E">
        <w:rPr>
          <w:rFonts w:hint="eastAsia"/>
        </w:rPr>
        <w:t>27</w:t>
      </w:r>
      <w:r w:rsidRPr="002E497E">
        <w:rPr>
          <w:rFonts w:hint="eastAsia"/>
        </w:rPr>
        <w:t>．</w:t>
      </w:r>
    </w:p>
    <w:p w:rsidR="003C7F06" w:rsidRDefault="002E497E" w:rsidP="003C7F06">
      <w:pPr>
        <w:pStyle w:val="-7"/>
        <w:numPr>
          <w:ilvl w:val="0"/>
          <w:numId w:val="2"/>
        </w:numPr>
        <w:ind w:left="357" w:hanging="357"/>
      </w:pPr>
      <w:r w:rsidRPr="002E497E">
        <w:rPr>
          <w:rFonts w:hint="eastAsia"/>
        </w:rPr>
        <w:t>菊田，荒木，黒田：溶接学会誌，</w:t>
      </w:r>
      <w:r w:rsidRPr="002E497E">
        <w:rPr>
          <w:rFonts w:hint="eastAsia"/>
        </w:rPr>
        <w:t>Vol.44</w:t>
      </w:r>
      <w:r w:rsidR="001A3846">
        <w:t xml:space="preserve"> </w:t>
      </w:r>
      <w:r w:rsidRPr="002E497E">
        <w:rPr>
          <w:rFonts w:hint="eastAsia"/>
        </w:rPr>
        <w:t>(1975), p.168, Vol.44</w:t>
      </w:r>
      <w:r w:rsidR="001A3846">
        <w:t xml:space="preserve"> </w:t>
      </w:r>
      <w:r w:rsidRPr="002E497E">
        <w:rPr>
          <w:rFonts w:hint="eastAsia"/>
        </w:rPr>
        <w:t>(1975), p.431.</w:t>
      </w:r>
    </w:p>
    <w:p w:rsidR="003C7F06" w:rsidRDefault="002E497E" w:rsidP="003C7F06">
      <w:pPr>
        <w:pStyle w:val="-7"/>
        <w:numPr>
          <w:ilvl w:val="0"/>
          <w:numId w:val="2"/>
        </w:numPr>
        <w:ind w:left="357" w:hanging="357"/>
      </w:pPr>
      <w:r w:rsidRPr="002E497E">
        <w:rPr>
          <w:rFonts w:hint="eastAsia"/>
        </w:rPr>
        <w:t>T. Araki and F. Erdmann-</w:t>
      </w:r>
      <w:proofErr w:type="spellStart"/>
      <w:r w:rsidRPr="002E497E">
        <w:rPr>
          <w:rFonts w:hint="eastAsia"/>
        </w:rPr>
        <w:t>Jesnitzer</w:t>
      </w:r>
      <w:proofErr w:type="spellEnd"/>
      <w:r w:rsidRPr="002E497E">
        <w:rPr>
          <w:rFonts w:hint="eastAsia"/>
        </w:rPr>
        <w:t xml:space="preserve"> : Priv. Zeit. S. d. TU Hannover (1972)</w:t>
      </w:r>
    </w:p>
    <w:p w:rsidR="003C7F06" w:rsidRDefault="002E497E" w:rsidP="003C7F06">
      <w:pPr>
        <w:pStyle w:val="-7"/>
        <w:numPr>
          <w:ilvl w:val="0"/>
          <w:numId w:val="2"/>
        </w:numPr>
        <w:ind w:left="357" w:hanging="357"/>
      </w:pPr>
      <w:r w:rsidRPr="002E497E">
        <w:rPr>
          <w:rFonts w:hint="eastAsia"/>
        </w:rPr>
        <w:t>菊田，荒木，佐野，柳生，石野：溶接学会誌</w:t>
      </w:r>
      <w:r w:rsidRPr="002E497E">
        <w:rPr>
          <w:rFonts w:hint="eastAsia"/>
        </w:rPr>
        <w:t>, Vol.43</w:t>
      </w:r>
      <w:r w:rsidR="001A3846">
        <w:t xml:space="preserve"> </w:t>
      </w:r>
      <w:r w:rsidRPr="002E497E">
        <w:rPr>
          <w:rFonts w:hint="eastAsia"/>
        </w:rPr>
        <w:t>(1974), p.1047.</w:t>
      </w:r>
    </w:p>
    <w:p w:rsidR="003C7F06" w:rsidRDefault="002E497E" w:rsidP="003C7F06">
      <w:pPr>
        <w:pStyle w:val="-7"/>
        <w:numPr>
          <w:ilvl w:val="0"/>
          <w:numId w:val="2"/>
        </w:numPr>
        <w:ind w:left="357" w:hanging="357"/>
      </w:pPr>
      <w:r w:rsidRPr="002E497E">
        <w:rPr>
          <w:rFonts w:hint="eastAsia"/>
        </w:rPr>
        <w:t>寺崎，大谷：鉄と鋼</w:t>
      </w:r>
      <w:r w:rsidRPr="002E497E">
        <w:rPr>
          <w:rFonts w:hint="eastAsia"/>
        </w:rPr>
        <w:t>, Vol.58</w:t>
      </w:r>
      <w:r w:rsidR="001A3846">
        <w:t xml:space="preserve"> </w:t>
      </w:r>
      <w:r w:rsidRPr="002E497E">
        <w:rPr>
          <w:rFonts w:hint="eastAsia"/>
        </w:rPr>
        <w:t>(1972), p.293.</w:t>
      </w:r>
    </w:p>
    <w:p w:rsidR="003C7F06" w:rsidRDefault="002E497E" w:rsidP="003C7F06">
      <w:pPr>
        <w:pStyle w:val="-7"/>
        <w:numPr>
          <w:ilvl w:val="0"/>
          <w:numId w:val="2"/>
        </w:numPr>
        <w:ind w:left="357" w:hanging="357"/>
      </w:pPr>
      <w:r w:rsidRPr="002E497E">
        <w:rPr>
          <w:rFonts w:hint="eastAsia"/>
        </w:rPr>
        <w:t xml:space="preserve">Y. </w:t>
      </w:r>
      <w:proofErr w:type="spellStart"/>
      <w:r w:rsidRPr="002E497E">
        <w:rPr>
          <w:rFonts w:hint="eastAsia"/>
        </w:rPr>
        <w:t>Kikuta</w:t>
      </w:r>
      <w:proofErr w:type="spellEnd"/>
      <w:r w:rsidRPr="002E497E">
        <w:rPr>
          <w:rFonts w:hint="eastAsia"/>
        </w:rPr>
        <w:t xml:space="preserve">, T. Araki, A. Okubo, M. </w:t>
      </w:r>
      <w:proofErr w:type="spellStart"/>
      <w:r w:rsidRPr="002E497E">
        <w:rPr>
          <w:rFonts w:hint="eastAsia"/>
        </w:rPr>
        <w:t>Yoneda</w:t>
      </w:r>
      <w:proofErr w:type="spellEnd"/>
      <w:r w:rsidRPr="002E497E">
        <w:rPr>
          <w:rFonts w:hint="eastAsia"/>
        </w:rPr>
        <w:t xml:space="preserve"> and H. Tsuji : IIW, Doc. II</w:t>
      </w:r>
      <w:r w:rsidRPr="002E497E">
        <w:t>-866-1978.</w:t>
      </w:r>
    </w:p>
    <w:p w:rsidR="003C7F06" w:rsidRDefault="002E497E" w:rsidP="003C7F06">
      <w:pPr>
        <w:pStyle w:val="-7"/>
        <w:numPr>
          <w:ilvl w:val="0"/>
          <w:numId w:val="2"/>
        </w:numPr>
        <w:ind w:left="357" w:hanging="357"/>
      </w:pPr>
      <w:r w:rsidRPr="002E497E">
        <w:rPr>
          <w:rFonts w:hint="eastAsia"/>
        </w:rPr>
        <w:t>稲垣，伊藤：高張力鋼低温用鋼の溶接，産報出版</w:t>
      </w:r>
      <w:r w:rsidR="001A3846">
        <w:rPr>
          <w:rFonts w:hint="eastAsia"/>
        </w:rPr>
        <w:t xml:space="preserve"> </w:t>
      </w:r>
      <w:r w:rsidRPr="002E497E">
        <w:rPr>
          <w:rFonts w:hint="eastAsia"/>
        </w:rPr>
        <w:t>(1978) p.77</w:t>
      </w:r>
    </w:p>
    <w:p w:rsidR="003C7F06" w:rsidRDefault="002E497E" w:rsidP="003C7F06">
      <w:pPr>
        <w:pStyle w:val="-7"/>
        <w:numPr>
          <w:ilvl w:val="0"/>
          <w:numId w:val="2"/>
        </w:numPr>
        <w:ind w:left="357" w:hanging="357"/>
      </w:pPr>
      <w:r w:rsidRPr="002E497E">
        <w:rPr>
          <w:rFonts w:hint="eastAsia"/>
        </w:rPr>
        <w:t>大谷，寺崎，邦武：鉄と鋼</w:t>
      </w:r>
      <w:r w:rsidRPr="002E497E">
        <w:rPr>
          <w:rFonts w:hint="eastAsia"/>
        </w:rPr>
        <w:t>, Vol.58</w:t>
      </w:r>
      <w:r w:rsidR="001A3846">
        <w:t xml:space="preserve"> </w:t>
      </w:r>
      <w:r w:rsidRPr="002E497E">
        <w:rPr>
          <w:rFonts w:hint="eastAsia"/>
        </w:rPr>
        <w:t>(1972), p.434.</w:t>
      </w:r>
    </w:p>
    <w:p w:rsidR="003C7F06" w:rsidRDefault="002E497E" w:rsidP="003C7F06">
      <w:pPr>
        <w:pStyle w:val="-7"/>
        <w:numPr>
          <w:ilvl w:val="0"/>
          <w:numId w:val="2"/>
        </w:numPr>
        <w:ind w:left="357" w:hanging="357"/>
      </w:pPr>
      <w:r w:rsidRPr="002E497E">
        <w:rPr>
          <w:rFonts w:hint="eastAsia"/>
        </w:rPr>
        <w:t>菊田，荒木，米田：材料</w:t>
      </w:r>
      <w:r w:rsidRPr="002E497E">
        <w:rPr>
          <w:rFonts w:hint="eastAsia"/>
        </w:rPr>
        <w:t>, 29, 325,</w:t>
      </w:r>
      <w:r w:rsidR="001A3846">
        <w:t xml:space="preserve"> </w:t>
      </w:r>
      <w:r w:rsidRPr="002E497E">
        <w:rPr>
          <w:rFonts w:hint="eastAsia"/>
        </w:rPr>
        <w:t>(1980), p.556.</w:t>
      </w:r>
    </w:p>
    <w:p w:rsidR="003C7F06" w:rsidRDefault="003C7F06" w:rsidP="003C7F06">
      <w:pPr>
        <w:pStyle w:val="-7"/>
        <w:numPr>
          <w:ilvl w:val="0"/>
          <w:numId w:val="2"/>
        </w:numPr>
        <w:ind w:left="357" w:hanging="357"/>
      </w:pPr>
      <w:r>
        <w:t>O</w:t>
      </w:r>
      <w:r w:rsidR="00433132">
        <w:rPr>
          <w:rFonts w:hint="eastAsia"/>
        </w:rPr>
        <w:t>.</w:t>
      </w:r>
      <w:r w:rsidR="002E497E" w:rsidRPr="002E497E">
        <w:rPr>
          <w:rFonts w:hint="eastAsia"/>
        </w:rPr>
        <w:t xml:space="preserve"> L. Choi and D. C. H</w:t>
      </w:r>
      <w:r w:rsidR="001A3846">
        <w:rPr>
          <w:rFonts w:hint="eastAsia"/>
        </w:rPr>
        <w:t>i</w:t>
      </w:r>
      <w:r w:rsidR="001A3846">
        <w:t>ll</w:t>
      </w:r>
      <w:r w:rsidR="002E497E" w:rsidRPr="002E497E">
        <w:rPr>
          <w:rFonts w:hint="eastAsia"/>
        </w:rPr>
        <w:t xml:space="preserve"> : Welding. J. Vol.57</w:t>
      </w:r>
      <w:r w:rsidR="001A3846">
        <w:t xml:space="preserve"> </w:t>
      </w:r>
      <w:r w:rsidR="002E497E" w:rsidRPr="002E497E">
        <w:rPr>
          <w:rFonts w:hint="eastAsia"/>
        </w:rPr>
        <w:t>(1978),232s.</w:t>
      </w:r>
    </w:p>
    <w:p w:rsidR="003C7F06" w:rsidRDefault="002E497E" w:rsidP="003C7F06">
      <w:pPr>
        <w:pStyle w:val="-7"/>
        <w:numPr>
          <w:ilvl w:val="0"/>
          <w:numId w:val="2"/>
        </w:numPr>
        <w:ind w:left="357" w:hanging="357"/>
      </w:pPr>
      <w:r w:rsidRPr="002E497E">
        <w:rPr>
          <w:rFonts w:hint="eastAsia"/>
        </w:rPr>
        <w:t>北田，安部，宮田：溶接学会誌，</w:t>
      </w:r>
      <w:r w:rsidRPr="002E497E">
        <w:rPr>
          <w:rFonts w:hint="eastAsia"/>
        </w:rPr>
        <w:t>Vol.48</w:t>
      </w:r>
      <w:r w:rsidR="001A3846">
        <w:t xml:space="preserve"> </w:t>
      </w:r>
      <w:r w:rsidRPr="002E497E">
        <w:rPr>
          <w:rFonts w:hint="eastAsia"/>
        </w:rPr>
        <w:t>(1979), p.878.</w:t>
      </w:r>
    </w:p>
    <w:p w:rsidR="0045072F" w:rsidRPr="00FF37FF" w:rsidRDefault="002E497E" w:rsidP="00440FD9">
      <w:pPr>
        <w:pStyle w:val="-7"/>
        <w:numPr>
          <w:ilvl w:val="0"/>
          <w:numId w:val="2"/>
        </w:numPr>
        <w:ind w:left="357" w:hanging="357"/>
      </w:pPr>
      <w:r w:rsidRPr="002E497E">
        <w:rPr>
          <w:rFonts w:hint="eastAsia"/>
        </w:rPr>
        <w:t>中西：溶接学会誌</w:t>
      </w:r>
      <w:r w:rsidRPr="002E497E">
        <w:rPr>
          <w:rFonts w:hint="eastAsia"/>
        </w:rPr>
        <w:t>, Vol.50</w:t>
      </w:r>
      <w:r w:rsidR="001A3846">
        <w:t xml:space="preserve"> </w:t>
      </w:r>
      <w:r w:rsidRPr="002E497E">
        <w:rPr>
          <w:rFonts w:hint="eastAsia"/>
        </w:rPr>
        <w:t>(1981), p.8</w:t>
      </w:r>
      <w:r w:rsidRPr="002E497E">
        <w:rPr>
          <w:rFonts w:hint="eastAsia"/>
        </w:rPr>
        <w:t>．</w:t>
      </w:r>
    </w:p>
    <w:sectPr w:rsidR="0045072F" w:rsidRPr="00FF37FF" w:rsidSect="00E1364C">
      <w:headerReference w:type="even" r:id="rId25"/>
      <w:footerReference w:type="even" r:id="rId26"/>
      <w:footerReference w:type="default" r:id="rId27"/>
      <w:pgSz w:w="11906" w:h="16838"/>
      <w:pgMar w:top="1531" w:right="1701" w:bottom="1191" w:left="1701" w:header="737" w:footer="737" w:gutter="0"/>
      <w:pgNumType w:start="31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BE4" w:rsidRDefault="00856BE4" w:rsidP="00AD3710">
      <w:r>
        <w:separator/>
      </w:r>
    </w:p>
  </w:endnote>
  <w:endnote w:type="continuationSeparator" w:id="0">
    <w:p w:rsidR="00856BE4" w:rsidRDefault="00856BE4"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DB40E8" w:rsidRPr="00DB40E8">
          <w:rPr>
            <w:noProof/>
            <w:lang w:val="ja-JP"/>
          </w:rPr>
          <w:t>316</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DB40E8" w:rsidRPr="00DB40E8">
          <w:rPr>
            <w:noProof/>
            <w:lang w:val="ja-JP"/>
          </w:rPr>
          <w:t>319</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BE4" w:rsidRDefault="00856BE4" w:rsidP="00AD3710">
      <w:r>
        <w:separator/>
      </w:r>
    </w:p>
  </w:footnote>
  <w:footnote w:type="continuationSeparator" w:id="0">
    <w:p w:rsidR="00856BE4" w:rsidRDefault="00856BE4"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E1364C" w:rsidP="004D01C5">
                          <w:pPr>
                            <w:pStyle w:val="aa"/>
                          </w:pPr>
                          <w:r>
                            <w:rPr>
                              <w:rFonts w:hint="eastAsia"/>
                            </w:rPr>
                            <w:t>衝　撃　破　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46"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371B7" w:rsidRPr="009059AC" w:rsidRDefault="00E1364C" w:rsidP="004D01C5">
                    <w:pPr>
                      <w:pStyle w:val="aa"/>
                    </w:pPr>
                    <w:r>
                      <w:rPr>
                        <w:rFonts w:hint="eastAsia"/>
                      </w:rPr>
                      <w:t>衝　撃　破　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05C3E"/>
    <w:rsid w:val="00020AAE"/>
    <w:rsid w:val="00030679"/>
    <w:rsid w:val="00030C55"/>
    <w:rsid w:val="000368E7"/>
    <w:rsid w:val="0004155E"/>
    <w:rsid w:val="00044BD8"/>
    <w:rsid w:val="000465E5"/>
    <w:rsid w:val="0005771F"/>
    <w:rsid w:val="00066A88"/>
    <w:rsid w:val="00080E22"/>
    <w:rsid w:val="000841DC"/>
    <w:rsid w:val="00090665"/>
    <w:rsid w:val="000A61B6"/>
    <w:rsid w:val="000C68C9"/>
    <w:rsid w:val="000D4B3C"/>
    <w:rsid w:val="000D716D"/>
    <w:rsid w:val="000E5849"/>
    <w:rsid w:val="000F320D"/>
    <w:rsid w:val="001003C4"/>
    <w:rsid w:val="0010598A"/>
    <w:rsid w:val="001129D3"/>
    <w:rsid w:val="00117636"/>
    <w:rsid w:val="00120519"/>
    <w:rsid w:val="001404C0"/>
    <w:rsid w:val="001434F8"/>
    <w:rsid w:val="00154574"/>
    <w:rsid w:val="00182657"/>
    <w:rsid w:val="00187A3F"/>
    <w:rsid w:val="00192E37"/>
    <w:rsid w:val="001945F9"/>
    <w:rsid w:val="001A1591"/>
    <w:rsid w:val="001A3846"/>
    <w:rsid w:val="001B3B1D"/>
    <w:rsid w:val="001B4869"/>
    <w:rsid w:val="001E6FF9"/>
    <w:rsid w:val="002001C4"/>
    <w:rsid w:val="0020482C"/>
    <w:rsid w:val="0020581D"/>
    <w:rsid w:val="0021538C"/>
    <w:rsid w:val="00216BB8"/>
    <w:rsid w:val="002221CE"/>
    <w:rsid w:val="00223A9F"/>
    <w:rsid w:val="00225619"/>
    <w:rsid w:val="00237110"/>
    <w:rsid w:val="0023787F"/>
    <w:rsid w:val="002418FE"/>
    <w:rsid w:val="002450F7"/>
    <w:rsid w:val="0025577F"/>
    <w:rsid w:val="00263205"/>
    <w:rsid w:val="0026733E"/>
    <w:rsid w:val="00275C61"/>
    <w:rsid w:val="0027750C"/>
    <w:rsid w:val="00281916"/>
    <w:rsid w:val="0028510E"/>
    <w:rsid w:val="002952C4"/>
    <w:rsid w:val="002B0A8E"/>
    <w:rsid w:val="002B0E92"/>
    <w:rsid w:val="002B5BF5"/>
    <w:rsid w:val="002E497E"/>
    <w:rsid w:val="002E7705"/>
    <w:rsid w:val="002F6769"/>
    <w:rsid w:val="002F6894"/>
    <w:rsid w:val="00300C06"/>
    <w:rsid w:val="00310EAE"/>
    <w:rsid w:val="00325643"/>
    <w:rsid w:val="00327499"/>
    <w:rsid w:val="00330B57"/>
    <w:rsid w:val="00333A44"/>
    <w:rsid w:val="00335897"/>
    <w:rsid w:val="00342020"/>
    <w:rsid w:val="00383B6F"/>
    <w:rsid w:val="00392978"/>
    <w:rsid w:val="003A4CB7"/>
    <w:rsid w:val="003C1705"/>
    <w:rsid w:val="003C2252"/>
    <w:rsid w:val="003C7F06"/>
    <w:rsid w:val="003D166D"/>
    <w:rsid w:val="003E2AFF"/>
    <w:rsid w:val="003F01AA"/>
    <w:rsid w:val="00403CFF"/>
    <w:rsid w:val="00404B45"/>
    <w:rsid w:val="004270AF"/>
    <w:rsid w:val="00432931"/>
    <w:rsid w:val="00433132"/>
    <w:rsid w:val="00440FD9"/>
    <w:rsid w:val="00441639"/>
    <w:rsid w:val="00442408"/>
    <w:rsid w:val="0044338F"/>
    <w:rsid w:val="00446324"/>
    <w:rsid w:val="004504FB"/>
    <w:rsid w:val="0045072F"/>
    <w:rsid w:val="00455ECE"/>
    <w:rsid w:val="00463A95"/>
    <w:rsid w:val="00486B40"/>
    <w:rsid w:val="004C29D0"/>
    <w:rsid w:val="004C3F4D"/>
    <w:rsid w:val="004C49A1"/>
    <w:rsid w:val="004C7931"/>
    <w:rsid w:val="004D01C5"/>
    <w:rsid w:val="004F15DB"/>
    <w:rsid w:val="004F572C"/>
    <w:rsid w:val="005134E0"/>
    <w:rsid w:val="00513FAD"/>
    <w:rsid w:val="00514295"/>
    <w:rsid w:val="005142A3"/>
    <w:rsid w:val="005446EC"/>
    <w:rsid w:val="00547B59"/>
    <w:rsid w:val="00554EFB"/>
    <w:rsid w:val="005573EC"/>
    <w:rsid w:val="0056517B"/>
    <w:rsid w:val="005A2F1C"/>
    <w:rsid w:val="005A4240"/>
    <w:rsid w:val="005A7CF2"/>
    <w:rsid w:val="005B5695"/>
    <w:rsid w:val="005B58BD"/>
    <w:rsid w:val="005B7417"/>
    <w:rsid w:val="005C14B1"/>
    <w:rsid w:val="005D3F65"/>
    <w:rsid w:val="005E28A9"/>
    <w:rsid w:val="005E6B60"/>
    <w:rsid w:val="005F3C77"/>
    <w:rsid w:val="0061316D"/>
    <w:rsid w:val="006132BC"/>
    <w:rsid w:val="00615B1D"/>
    <w:rsid w:val="0061665B"/>
    <w:rsid w:val="00626A2C"/>
    <w:rsid w:val="00635156"/>
    <w:rsid w:val="00654BFA"/>
    <w:rsid w:val="00655793"/>
    <w:rsid w:val="00663127"/>
    <w:rsid w:val="00671E50"/>
    <w:rsid w:val="00697D5A"/>
    <w:rsid w:val="006A469F"/>
    <w:rsid w:val="006B2150"/>
    <w:rsid w:val="006E7021"/>
    <w:rsid w:val="006F0765"/>
    <w:rsid w:val="006F1170"/>
    <w:rsid w:val="006F1460"/>
    <w:rsid w:val="006F3ECE"/>
    <w:rsid w:val="00713D23"/>
    <w:rsid w:val="00714A64"/>
    <w:rsid w:val="00732E67"/>
    <w:rsid w:val="00737B59"/>
    <w:rsid w:val="0076385D"/>
    <w:rsid w:val="00771769"/>
    <w:rsid w:val="00772976"/>
    <w:rsid w:val="00792088"/>
    <w:rsid w:val="007A4610"/>
    <w:rsid w:val="007A5EBC"/>
    <w:rsid w:val="007A7458"/>
    <w:rsid w:val="007B5C27"/>
    <w:rsid w:val="007C3854"/>
    <w:rsid w:val="007D146A"/>
    <w:rsid w:val="007D3D60"/>
    <w:rsid w:val="007D6B48"/>
    <w:rsid w:val="007F2D6E"/>
    <w:rsid w:val="007F40F9"/>
    <w:rsid w:val="0080204B"/>
    <w:rsid w:val="008109C2"/>
    <w:rsid w:val="008156E5"/>
    <w:rsid w:val="00822E5A"/>
    <w:rsid w:val="00823BE5"/>
    <w:rsid w:val="00827861"/>
    <w:rsid w:val="00850A59"/>
    <w:rsid w:val="00856BE4"/>
    <w:rsid w:val="008629F9"/>
    <w:rsid w:val="00863FBF"/>
    <w:rsid w:val="008767D4"/>
    <w:rsid w:val="00882D4B"/>
    <w:rsid w:val="00882FEA"/>
    <w:rsid w:val="008A06B1"/>
    <w:rsid w:val="008F1625"/>
    <w:rsid w:val="00904DD0"/>
    <w:rsid w:val="009059AC"/>
    <w:rsid w:val="009137E9"/>
    <w:rsid w:val="00924447"/>
    <w:rsid w:val="0093148C"/>
    <w:rsid w:val="009401E3"/>
    <w:rsid w:val="00950128"/>
    <w:rsid w:val="00951415"/>
    <w:rsid w:val="009568BE"/>
    <w:rsid w:val="00957493"/>
    <w:rsid w:val="00962AD5"/>
    <w:rsid w:val="009708D5"/>
    <w:rsid w:val="00975CB3"/>
    <w:rsid w:val="00984C2F"/>
    <w:rsid w:val="009872AC"/>
    <w:rsid w:val="00991757"/>
    <w:rsid w:val="009950C6"/>
    <w:rsid w:val="0099575E"/>
    <w:rsid w:val="009B2FD5"/>
    <w:rsid w:val="009B4233"/>
    <w:rsid w:val="009B73E7"/>
    <w:rsid w:val="009D343C"/>
    <w:rsid w:val="009D53A5"/>
    <w:rsid w:val="009F0DF4"/>
    <w:rsid w:val="009F33AF"/>
    <w:rsid w:val="00A10D37"/>
    <w:rsid w:val="00A149CA"/>
    <w:rsid w:val="00A16068"/>
    <w:rsid w:val="00A30139"/>
    <w:rsid w:val="00A526AB"/>
    <w:rsid w:val="00A54CC6"/>
    <w:rsid w:val="00A75AB8"/>
    <w:rsid w:val="00A841B5"/>
    <w:rsid w:val="00A96405"/>
    <w:rsid w:val="00AB39E7"/>
    <w:rsid w:val="00AB779B"/>
    <w:rsid w:val="00AC66E1"/>
    <w:rsid w:val="00AD0A26"/>
    <w:rsid w:val="00AD3710"/>
    <w:rsid w:val="00AD745B"/>
    <w:rsid w:val="00AD7643"/>
    <w:rsid w:val="00AD78C5"/>
    <w:rsid w:val="00AD7BE8"/>
    <w:rsid w:val="00AE128F"/>
    <w:rsid w:val="00AE429D"/>
    <w:rsid w:val="00AF111C"/>
    <w:rsid w:val="00AF13AE"/>
    <w:rsid w:val="00AF2BFC"/>
    <w:rsid w:val="00AF347A"/>
    <w:rsid w:val="00B01733"/>
    <w:rsid w:val="00B078C0"/>
    <w:rsid w:val="00B174EA"/>
    <w:rsid w:val="00B2596F"/>
    <w:rsid w:val="00B46A31"/>
    <w:rsid w:val="00B5047A"/>
    <w:rsid w:val="00B5497A"/>
    <w:rsid w:val="00B57D17"/>
    <w:rsid w:val="00B70775"/>
    <w:rsid w:val="00B8299E"/>
    <w:rsid w:val="00B876D2"/>
    <w:rsid w:val="00B900B9"/>
    <w:rsid w:val="00BC16A1"/>
    <w:rsid w:val="00BC3033"/>
    <w:rsid w:val="00BC7B12"/>
    <w:rsid w:val="00BE3CE2"/>
    <w:rsid w:val="00C07F26"/>
    <w:rsid w:val="00C127DB"/>
    <w:rsid w:val="00C12EB9"/>
    <w:rsid w:val="00C20EE6"/>
    <w:rsid w:val="00C445E4"/>
    <w:rsid w:val="00C456AD"/>
    <w:rsid w:val="00C67B92"/>
    <w:rsid w:val="00C70126"/>
    <w:rsid w:val="00C71F18"/>
    <w:rsid w:val="00C742EB"/>
    <w:rsid w:val="00C75309"/>
    <w:rsid w:val="00C7603A"/>
    <w:rsid w:val="00C7738C"/>
    <w:rsid w:val="00C80D7D"/>
    <w:rsid w:val="00C82D7C"/>
    <w:rsid w:val="00C93201"/>
    <w:rsid w:val="00CA360F"/>
    <w:rsid w:val="00CA582A"/>
    <w:rsid w:val="00CA6DF5"/>
    <w:rsid w:val="00CC1682"/>
    <w:rsid w:val="00CC220D"/>
    <w:rsid w:val="00CE36B5"/>
    <w:rsid w:val="00CF4019"/>
    <w:rsid w:val="00CF44E5"/>
    <w:rsid w:val="00CF6FD7"/>
    <w:rsid w:val="00D16A81"/>
    <w:rsid w:val="00D239C8"/>
    <w:rsid w:val="00D371B7"/>
    <w:rsid w:val="00D37583"/>
    <w:rsid w:val="00D404D4"/>
    <w:rsid w:val="00D42E0B"/>
    <w:rsid w:val="00D4501C"/>
    <w:rsid w:val="00D56AE2"/>
    <w:rsid w:val="00D64192"/>
    <w:rsid w:val="00D75A5C"/>
    <w:rsid w:val="00D8470E"/>
    <w:rsid w:val="00D87B46"/>
    <w:rsid w:val="00D91A64"/>
    <w:rsid w:val="00D96F13"/>
    <w:rsid w:val="00DA5CF6"/>
    <w:rsid w:val="00DB40E8"/>
    <w:rsid w:val="00DD4285"/>
    <w:rsid w:val="00DD59B2"/>
    <w:rsid w:val="00DF4218"/>
    <w:rsid w:val="00E02707"/>
    <w:rsid w:val="00E12487"/>
    <w:rsid w:val="00E1364C"/>
    <w:rsid w:val="00E14FF3"/>
    <w:rsid w:val="00E31DF6"/>
    <w:rsid w:val="00E413EE"/>
    <w:rsid w:val="00E45965"/>
    <w:rsid w:val="00E603AA"/>
    <w:rsid w:val="00E72625"/>
    <w:rsid w:val="00E75446"/>
    <w:rsid w:val="00E756DC"/>
    <w:rsid w:val="00E77B8B"/>
    <w:rsid w:val="00E84EE4"/>
    <w:rsid w:val="00E87C35"/>
    <w:rsid w:val="00EB7E26"/>
    <w:rsid w:val="00EF0603"/>
    <w:rsid w:val="00EF1D4D"/>
    <w:rsid w:val="00F13E11"/>
    <w:rsid w:val="00F24EE5"/>
    <w:rsid w:val="00F57A89"/>
    <w:rsid w:val="00F62419"/>
    <w:rsid w:val="00F82975"/>
    <w:rsid w:val="00F958A8"/>
    <w:rsid w:val="00FA4324"/>
    <w:rsid w:val="00FB3540"/>
    <w:rsid w:val="00FC1E93"/>
    <w:rsid w:val="00FC6743"/>
    <w:rsid w:val="00FC6DE1"/>
    <w:rsid w:val="00FF37FF"/>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7F2B3E7-B717-4194-9006-EB7A4858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27750C"/>
    <w:pPr>
      <w:spacing w:line="410" w:lineRule="exact"/>
      <w:ind w:leftChars="0" w:left="0"/>
    </w:pPr>
  </w:style>
  <w:style w:type="paragraph" w:customStyle="1" w:styleId="-7">
    <w:name w:val="本文_本文-参考文献"/>
    <w:basedOn w:val="a9"/>
    <w:qFormat/>
    <w:rsid w:val="003C7F06"/>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t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Relationship Id="rId28"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image" Target="media/image15.jpg"/><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E3F6-CCBA-4F35-987A-322DA5E8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2247</TotalTime>
  <Pages>6</Pages>
  <Words>608</Words>
  <Characters>3469</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14</cp:revision>
  <cp:lastPrinted>2018-04-17T01:42:00Z</cp:lastPrinted>
  <dcterms:created xsi:type="dcterms:W3CDTF">2017-11-02T09:37:00Z</dcterms:created>
  <dcterms:modified xsi:type="dcterms:W3CDTF">2018-06-05T03:57:00Z</dcterms:modified>
</cp:coreProperties>
</file>