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6DAB" w:rsidRPr="00706DAB" w:rsidRDefault="00706DAB" w:rsidP="002C2F22">
      <w:pPr>
        <w:pStyle w:val="-"/>
      </w:pPr>
      <w:r w:rsidRPr="00706DAB">
        <w:rPr>
          <w:rFonts w:hint="eastAsia"/>
        </w:rPr>
        <w:t>（</w:t>
      </w:r>
      <w:r w:rsidRPr="00706DAB">
        <w:rPr>
          <w:rFonts w:hint="eastAsia"/>
        </w:rPr>
        <w:t>71</w:t>
      </w:r>
      <w:r w:rsidRPr="00706DAB">
        <w:rPr>
          <w:rFonts w:hint="eastAsia"/>
        </w:rPr>
        <w:t>）鋳鉄上に純鉄系の被覆アーク溶接棒で単相ビートをおいた</w:t>
      </w:r>
      <w:r w:rsidR="000305EB">
        <w:br/>
      </w:r>
      <w:r w:rsidRPr="00706DAB">
        <w:rPr>
          <w:rFonts w:hint="eastAsia"/>
        </w:rPr>
        <w:t>場合に発生した割れの破面</w:t>
      </w:r>
    </w:p>
    <w:p w:rsidR="00706DAB" w:rsidRPr="00706DAB" w:rsidRDefault="00706DAB" w:rsidP="002C2F22">
      <w:pPr>
        <w:pStyle w:val="-0"/>
      </w:pPr>
      <w:r w:rsidRPr="00706DAB">
        <w:rPr>
          <w:rFonts w:hint="eastAsia"/>
        </w:rPr>
        <w:t>―</w:t>
      </w:r>
      <w:r w:rsidRPr="00706DAB">
        <w:rPr>
          <w:rFonts w:hint="eastAsia"/>
        </w:rPr>
        <w:t xml:space="preserve"> </w:t>
      </w:r>
      <w:r w:rsidRPr="00706DAB">
        <w:rPr>
          <w:rFonts w:hint="eastAsia"/>
        </w:rPr>
        <w:t>ビート・オン・プレート試験</w:t>
      </w:r>
      <w:r w:rsidRPr="00706DAB">
        <w:rPr>
          <w:rFonts w:hint="eastAsia"/>
        </w:rPr>
        <w:t xml:space="preserve"> </w:t>
      </w:r>
      <w:r w:rsidRPr="00706DAB">
        <w:rPr>
          <w:rFonts w:hint="eastAsia"/>
        </w:rPr>
        <w:t>－</w:t>
      </w:r>
    </w:p>
    <w:p w:rsidR="00706DAB" w:rsidRPr="00706DAB" w:rsidRDefault="00706DAB" w:rsidP="002C2F22">
      <w:pPr>
        <w:pStyle w:val="-1"/>
      </w:pPr>
      <w:r w:rsidRPr="00706DAB">
        <w:rPr>
          <w:rFonts w:hint="eastAsia"/>
        </w:rPr>
        <w:t>（</w:t>
      </w:r>
      <w:r w:rsidRPr="00706DAB">
        <w:rPr>
          <w:rFonts w:hint="eastAsia"/>
        </w:rPr>
        <w:t>71</w:t>
      </w:r>
      <w:r w:rsidRPr="00706DAB">
        <w:rPr>
          <w:rFonts w:hint="eastAsia"/>
        </w:rPr>
        <w:t>）</w:t>
      </w:r>
      <w:r w:rsidRPr="00706DAB">
        <w:rPr>
          <w:rFonts w:hint="eastAsia"/>
        </w:rPr>
        <w:t>Fracture Surface of Cracking in Weld Metal Deposited on Cast Iron</w:t>
      </w:r>
      <w:r w:rsidR="000305EB">
        <w:rPr>
          <w:rFonts w:hint="eastAsia"/>
        </w:rPr>
        <w:t xml:space="preserve"> </w:t>
      </w:r>
      <w:r w:rsidR="000305EB">
        <w:br/>
      </w:r>
      <w:r w:rsidRPr="00706DAB">
        <w:rPr>
          <w:rFonts w:hint="eastAsia"/>
        </w:rPr>
        <w:t>by Pure Iron-Type Covered Electrode</w:t>
      </w:r>
    </w:p>
    <w:p w:rsidR="00706DAB" w:rsidRPr="00706DAB" w:rsidRDefault="00706DAB" w:rsidP="002C2F22">
      <w:pPr>
        <w:pStyle w:val="-2"/>
      </w:pPr>
      <w:r w:rsidRPr="00706DAB">
        <w:rPr>
          <w:rFonts w:hint="eastAsia"/>
        </w:rPr>
        <w:t>―</w:t>
      </w:r>
      <w:r w:rsidRPr="00706DAB">
        <w:t xml:space="preserve"> Bead-on-plate Test ―</w:t>
      </w:r>
    </w:p>
    <w:p w:rsidR="00706DAB" w:rsidRPr="00706DAB" w:rsidRDefault="00706DAB" w:rsidP="007C31D1">
      <w:pPr>
        <w:pStyle w:val="-3"/>
        <w:spacing w:before="360"/>
      </w:pPr>
      <w:r w:rsidRPr="00706DAB">
        <w:rPr>
          <w:rFonts w:hint="eastAsia"/>
        </w:rPr>
        <w:t>材　料（</w:t>
      </w:r>
      <w:r w:rsidRPr="00706DAB">
        <w:rPr>
          <w:rFonts w:hint="eastAsia"/>
        </w:rPr>
        <w:t>Material</w:t>
      </w:r>
      <w:r w:rsidRPr="00706DAB">
        <w:rPr>
          <w:rFonts w:hint="eastAsia"/>
        </w:rPr>
        <w:t>）</w:t>
      </w:r>
    </w:p>
    <w:p w:rsidR="00706DAB" w:rsidRPr="00706DAB" w:rsidRDefault="00706DAB" w:rsidP="00706DAB">
      <w:pPr>
        <w:pStyle w:val="a9"/>
        <w:ind w:left="630"/>
      </w:pPr>
      <w:r w:rsidRPr="00706DAB">
        <w:rPr>
          <w:rFonts w:hint="eastAsia"/>
        </w:rPr>
        <w:t>母　　材（</w:t>
      </w:r>
      <w:r w:rsidRPr="00706DAB">
        <w:rPr>
          <w:rFonts w:hint="eastAsia"/>
        </w:rPr>
        <w:t>Base metal</w:t>
      </w:r>
      <w:r w:rsidRPr="00706DAB">
        <w:rPr>
          <w:rFonts w:hint="eastAsia"/>
        </w:rPr>
        <w:t>）：</w:t>
      </w:r>
      <w:r w:rsidRPr="00706DAB">
        <w:rPr>
          <w:rFonts w:hint="eastAsia"/>
        </w:rPr>
        <w:t>FC-20</w:t>
      </w:r>
      <w:r w:rsidRPr="00706DAB">
        <w:rPr>
          <w:rFonts w:hint="eastAsia"/>
        </w:rPr>
        <w:t>（板厚</w:t>
      </w:r>
      <w:r w:rsidRPr="00706DAB">
        <w:rPr>
          <w:rFonts w:hint="eastAsia"/>
        </w:rPr>
        <w:t>40mm</w:t>
      </w:r>
      <w:r w:rsidR="000A7B43">
        <w:rPr>
          <w:rFonts w:hint="eastAsia"/>
        </w:rPr>
        <w:t>）．</w:t>
      </w:r>
    </w:p>
    <w:p w:rsidR="00706DAB" w:rsidRPr="00706DAB" w:rsidRDefault="00706DAB" w:rsidP="00706DAB">
      <w:pPr>
        <w:pStyle w:val="a9"/>
        <w:ind w:left="630"/>
      </w:pPr>
      <w:r w:rsidRPr="00706DAB">
        <w:rPr>
          <w:rFonts w:hint="eastAsia"/>
        </w:rPr>
        <w:t>溶接材料（</w:t>
      </w:r>
      <w:r w:rsidRPr="00706DAB">
        <w:rPr>
          <w:rFonts w:hint="eastAsia"/>
        </w:rPr>
        <w:t>Welding material</w:t>
      </w:r>
      <w:r w:rsidRPr="00706DAB">
        <w:rPr>
          <w:rFonts w:hint="eastAsia"/>
        </w:rPr>
        <w:t>）：鋳鉄用被覆アーク溶接棒</w:t>
      </w:r>
      <w:r w:rsidRPr="00706DAB">
        <w:rPr>
          <w:rFonts w:hint="eastAsia"/>
        </w:rPr>
        <w:t>DFC Fe</w:t>
      </w:r>
      <w:r w:rsidRPr="00706DAB">
        <w:rPr>
          <w:rFonts w:hint="eastAsia"/>
        </w:rPr>
        <w:t>（径</w:t>
      </w:r>
      <w:r w:rsidRPr="00706DAB">
        <w:rPr>
          <w:rFonts w:hint="eastAsia"/>
        </w:rPr>
        <w:t>4</w:t>
      </w:r>
      <w:r w:rsidR="008D0C09">
        <w:rPr>
          <w:rFonts w:hint="eastAsia"/>
        </w:rPr>
        <w:t>.0</w:t>
      </w:r>
      <w:r w:rsidRPr="00706DAB">
        <w:rPr>
          <w:rFonts w:hint="eastAsia"/>
        </w:rPr>
        <w:t>mm</w:t>
      </w:r>
      <w:r w:rsidRPr="00706DAB">
        <w:rPr>
          <w:rFonts w:hint="eastAsia"/>
        </w:rPr>
        <w:t>）</w:t>
      </w:r>
    </w:p>
    <w:p w:rsidR="00706DAB" w:rsidRPr="00706DAB" w:rsidRDefault="00706DAB" w:rsidP="00490F2F">
      <w:pPr>
        <w:pStyle w:val="ac"/>
      </w:pPr>
      <w:r w:rsidRPr="00706DAB">
        <w:rPr>
          <w:rFonts w:hint="eastAsia"/>
        </w:rPr>
        <w:t>化学組成（重量％）（</w:t>
      </w:r>
      <w:r w:rsidRPr="00706DAB">
        <w:rPr>
          <w:rFonts w:hint="eastAsia"/>
        </w:rPr>
        <w:t>Chemical composition</w:t>
      </w:r>
      <w:r w:rsidRPr="00706DAB">
        <w:rPr>
          <w:rFonts w:hint="eastAsia"/>
        </w:rPr>
        <w:t>）（</w:t>
      </w:r>
      <w:r w:rsidRPr="00706DAB">
        <w:rPr>
          <w:rFonts w:hint="eastAsia"/>
        </w:rPr>
        <w:t>wt.</w:t>
      </w:r>
      <w:r w:rsidRPr="00706DAB">
        <w:rPr>
          <w:rFonts w:hint="eastAsia"/>
        </w:rPr>
        <w:t>％）</w:t>
      </w:r>
    </w:p>
    <w:tbl>
      <w:tblPr>
        <w:tblStyle w:val="a8"/>
        <w:tblW w:w="8052" w:type="dxa"/>
        <w:jc w:val="right"/>
        <w:tblCellMar>
          <w:left w:w="0" w:type="dxa"/>
          <w:right w:w="0" w:type="dxa"/>
        </w:tblCellMar>
        <w:tblLook w:val="04A0" w:firstRow="1" w:lastRow="0" w:firstColumn="1" w:lastColumn="0" w:noHBand="0" w:noVBand="1"/>
      </w:tblPr>
      <w:tblGrid>
        <w:gridCol w:w="1587"/>
        <w:gridCol w:w="1293"/>
        <w:gridCol w:w="1293"/>
        <w:gridCol w:w="1293"/>
        <w:gridCol w:w="1293"/>
        <w:gridCol w:w="1293"/>
      </w:tblGrid>
      <w:tr w:rsidR="005A73E5" w:rsidRPr="00822E5A" w:rsidTr="005A73E5">
        <w:trPr>
          <w:trHeight w:val="283"/>
          <w:jc w:val="right"/>
        </w:trPr>
        <w:tc>
          <w:tcPr>
            <w:tcW w:w="1587" w:type="dxa"/>
            <w:tcBorders>
              <w:top w:val="single" w:sz="2" w:space="0" w:color="auto"/>
              <w:left w:val="nil"/>
              <w:bottom w:val="single" w:sz="2" w:space="0" w:color="auto"/>
              <w:right w:val="single" w:sz="2" w:space="0" w:color="auto"/>
            </w:tcBorders>
            <w:vAlign w:val="center"/>
          </w:tcPr>
          <w:p w:rsidR="005A73E5" w:rsidRPr="00827EBB" w:rsidRDefault="005A73E5" w:rsidP="005A73E5">
            <w:pPr>
              <w:pStyle w:val="ad"/>
            </w:pPr>
            <w:bookmarkStart w:id="0" w:name="_Hlk515200142"/>
          </w:p>
        </w:tc>
        <w:tc>
          <w:tcPr>
            <w:tcW w:w="1293" w:type="dxa"/>
            <w:tcBorders>
              <w:top w:val="single" w:sz="2" w:space="0" w:color="auto"/>
              <w:left w:val="single" w:sz="2" w:space="0" w:color="auto"/>
              <w:bottom w:val="single" w:sz="2" w:space="0" w:color="auto"/>
              <w:right w:val="single" w:sz="2" w:space="0" w:color="auto"/>
            </w:tcBorders>
            <w:vAlign w:val="center"/>
          </w:tcPr>
          <w:p w:rsidR="005A73E5" w:rsidRPr="00FA5E1E" w:rsidRDefault="005A73E5" w:rsidP="005A73E5">
            <w:pPr>
              <w:pStyle w:val="ad"/>
            </w:pPr>
            <w:r w:rsidRPr="00FA5E1E">
              <w:t>C</w:t>
            </w:r>
          </w:p>
        </w:tc>
        <w:tc>
          <w:tcPr>
            <w:tcW w:w="1293" w:type="dxa"/>
            <w:tcBorders>
              <w:top w:val="single" w:sz="2" w:space="0" w:color="auto"/>
              <w:left w:val="single" w:sz="2" w:space="0" w:color="auto"/>
              <w:bottom w:val="single" w:sz="2" w:space="0" w:color="auto"/>
              <w:right w:val="single" w:sz="2" w:space="0" w:color="auto"/>
            </w:tcBorders>
            <w:vAlign w:val="center"/>
          </w:tcPr>
          <w:p w:rsidR="005A73E5" w:rsidRPr="00FA5E1E" w:rsidRDefault="005A73E5" w:rsidP="005A73E5">
            <w:pPr>
              <w:pStyle w:val="ad"/>
            </w:pPr>
            <w:r w:rsidRPr="00FA5E1E">
              <w:t>Si</w:t>
            </w:r>
          </w:p>
        </w:tc>
        <w:tc>
          <w:tcPr>
            <w:tcW w:w="1293" w:type="dxa"/>
            <w:tcBorders>
              <w:top w:val="single" w:sz="2" w:space="0" w:color="auto"/>
              <w:left w:val="single" w:sz="2" w:space="0" w:color="auto"/>
              <w:bottom w:val="single" w:sz="2" w:space="0" w:color="auto"/>
              <w:right w:val="single" w:sz="2" w:space="0" w:color="auto"/>
            </w:tcBorders>
            <w:vAlign w:val="center"/>
          </w:tcPr>
          <w:p w:rsidR="005A73E5" w:rsidRPr="00FA5E1E" w:rsidRDefault="005A73E5" w:rsidP="005A73E5">
            <w:pPr>
              <w:pStyle w:val="ad"/>
            </w:pPr>
            <w:r w:rsidRPr="00FA5E1E">
              <w:t>Mn</w:t>
            </w:r>
          </w:p>
        </w:tc>
        <w:tc>
          <w:tcPr>
            <w:tcW w:w="1293" w:type="dxa"/>
            <w:tcBorders>
              <w:top w:val="single" w:sz="2" w:space="0" w:color="auto"/>
              <w:left w:val="single" w:sz="2" w:space="0" w:color="auto"/>
              <w:bottom w:val="single" w:sz="2" w:space="0" w:color="auto"/>
              <w:right w:val="single" w:sz="2" w:space="0" w:color="auto"/>
            </w:tcBorders>
            <w:vAlign w:val="center"/>
          </w:tcPr>
          <w:p w:rsidR="005A73E5" w:rsidRPr="00FA5E1E" w:rsidRDefault="005A73E5" w:rsidP="005A73E5">
            <w:pPr>
              <w:pStyle w:val="ad"/>
            </w:pPr>
            <w:r w:rsidRPr="00FA5E1E">
              <w:t>P</w:t>
            </w:r>
          </w:p>
        </w:tc>
        <w:tc>
          <w:tcPr>
            <w:tcW w:w="1293" w:type="dxa"/>
            <w:tcBorders>
              <w:top w:val="single" w:sz="2" w:space="0" w:color="auto"/>
              <w:left w:val="single" w:sz="2" w:space="0" w:color="auto"/>
              <w:bottom w:val="single" w:sz="2" w:space="0" w:color="auto"/>
              <w:right w:val="nil"/>
            </w:tcBorders>
            <w:vAlign w:val="center"/>
          </w:tcPr>
          <w:p w:rsidR="005A73E5" w:rsidRDefault="005A73E5" w:rsidP="005A73E5">
            <w:pPr>
              <w:pStyle w:val="ad"/>
            </w:pPr>
            <w:r w:rsidRPr="00FA5E1E">
              <w:t>S</w:t>
            </w:r>
          </w:p>
        </w:tc>
      </w:tr>
      <w:tr w:rsidR="005A73E5" w:rsidRPr="00822E5A" w:rsidTr="005A73E5">
        <w:trPr>
          <w:trHeight w:val="283"/>
          <w:jc w:val="right"/>
        </w:trPr>
        <w:tc>
          <w:tcPr>
            <w:tcW w:w="1587" w:type="dxa"/>
            <w:tcBorders>
              <w:top w:val="single" w:sz="2" w:space="0" w:color="auto"/>
              <w:left w:val="nil"/>
              <w:bottom w:val="single" w:sz="2" w:space="0" w:color="auto"/>
              <w:right w:val="single" w:sz="2" w:space="0" w:color="auto"/>
            </w:tcBorders>
            <w:vAlign w:val="center"/>
          </w:tcPr>
          <w:p w:rsidR="005A73E5" w:rsidRPr="002928AA" w:rsidRDefault="005A73E5" w:rsidP="005A73E5">
            <w:pPr>
              <w:pStyle w:val="ad"/>
            </w:pPr>
            <w:r w:rsidRPr="002928AA">
              <w:rPr>
                <w:rFonts w:hint="eastAsia"/>
              </w:rPr>
              <w:t>溶　着　金　属</w:t>
            </w:r>
          </w:p>
        </w:tc>
        <w:tc>
          <w:tcPr>
            <w:tcW w:w="1293" w:type="dxa"/>
            <w:tcBorders>
              <w:top w:val="single" w:sz="2" w:space="0" w:color="auto"/>
              <w:left w:val="single" w:sz="2" w:space="0" w:color="auto"/>
              <w:bottom w:val="single" w:sz="2" w:space="0" w:color="auto"/>
              <w:right w:val="single" w:sz="2" w:space="0" w:color="auto"/>
            </w:tcBorders>
            <w:vAlign w:val="center"/>
          </w:tcPr>
          <w:p w:rsidR="005A73E5" w:rsidRPr="002928AA" w:rsidRDefault="005A73E5" w:rsidP="005A73E5">
            <w:pPr>
              <w:pStyle w:val="ad"/>
            </w:pPr>
            <w:r w:rsidRPr="002928AA">
              <w:rPr>
                <w:rFonts w:hint="eastAsia"/>
              </w:rPr>
              <w:t>0.04</w:t>
            </w:r>
          </w:p>
        </w:tc>
        <w:tc>
          <w:tcPr>
            <w:tcW w:w="1293" w:type="dxa"/>
            <w:tcBorders>
              <w:top w:val="single" w:sz="2" w:space="0" w:color="auto"/>
              <w:left w:val="single" w:sz="2" w:space="0" w:color="auto"/>
              <w:bottom w:val="single" w:sz="2" w:space="0" w:color="auto"/>
              <w:right w:val="single" w:sz="2" w:space="0" w:color="auto"/>
            </w:tcBorders>
            <w:vAlign w:val="center"/>
          </w:tcPr>
          <w:p w:rsidR="005A73E5" w:rsidRPr="002928AA" w:rsidRDefault="005A73E5" w:rsidP="005A73E5">
            <w:pPr>
              <w:pStyle w:val="ad"/>
            </w:pPr>
            <w:r w:rsidRPr="002928AA">
              <w:rPr>
                <w:rFonts w:hint="eastAsia"/>
              </w:rPr>
              <w:t>0.43</w:t>
            </w:r>
          </w:p>
        </w:tc>
        <w:tc>
          <w:tcPr>
            <w:tcW w:w="1293" w:type="dxa"/>
            <w:tcBorders>
              <w:top w:val="single" w:sz="2" w:space="0" w:color="auto"/>
              <w:left w:val="single" w:sz="2" w:space="0" w:color="auto"/>
              <w:bottom w:val="single" w:sz="2" w:space="0" w:color="auto"/>
              <w:right w:val="single" w:sz="2" w:space="0" w:color="auto"/>
            </w:tcBorders>
            <w:vAlign w:val="center"/>
          </w:tcPr>
          <w:p w:rsidR="005A73E5" w:rsidRPr="002928AA" w:rsidRDefault="005A73E5" w:rsidP="005A73E5">
            <w:pPr>
              <w:pStyle w:val="ad"/>
            </w:pPr>
            <w:r w:rsidRPr="002928AA">
              <w:rPr>
                <w:rFonts w:hint="eastAsia"/>
              </w:rPr>
              <w:t>0.44</w:t>
            </w:r>
          </w:p>
        </w:tc>
        <w:tc>
          <w:tcPr>
            <w:tcW w:w="1293" w:type="dxa"/>
            <w:tcBorders>
              <w:top w:val="single" w:sz="2" w:space="0" w:color="auto"/>
              <w:left w:val="single" w:sz="2" w:space="0" w:color="auto"/>
              <w:bottom w:val="single" w:sz="2" w:space="0" w:color="auto"/>
              <w:right w:val="single" w:sz="2" w:space="0" w:color="auto"/>
            </w:tcBorders>
            <w:vAlign w:val="center"/>
          </w:tcPr>
          <w:p w:rsidR="005A73E5" w:rsidRPr="002928AA" w:rsidRDefault="005A73E5" w:rsidP="005A73E5">
            <w:pPr>
              <w:pStyle w:val="ad"/>
            </w:pPr>
            <w:r w:rsidRPr="002928AA">
              <w:rPr>
                <w:rFonts w:hint="eastAsia"/>
              </w:rPr>
              <w:t>0.007</w:t>
            </w:r>
          </w:p>
        </w:tc>
        <w:tc>
          <w:tcPr>
            <w:tcW w:w="1293" w:type="dxa"/>
            <w:tcBorders>
              <w:top w:val="single" w:sz="2" w:space="0" w:color="auto"/>
              <w:left w:val="single" w:sz="2" w:space="0" w:color="auto"/>
              <w:bottom w:val="single" w:sz="2" w:space="0" w:color="auto"/>
              <w:right w:val="nil"/>
            </w:tcBorders>
            <w:vAlign w:val="center"/>
          </w:tcPr>
          <w:p w:rsidR="005A73E5" w:rsidRPr="002928AA" w:rsidRDefault="005A73E5" w:rsidP="005A73E5">
            <w:pPr>
              <w:pStyle w:val="ad"/>
            </w:pPr>
            <w:r w:rsidRPr="002928AA">
              <w:rPr>
                <w:rFonts w:hint="eastAsia"/>
              </w:rPr>
              <w:t>0.007</w:t>
            </w:r>
          </w:p>
        </w:tc>
      </w:tr>
    </w:tbl>
    <w:bookmarkEnd w:id="0"/>
    <w:p w:rsidR="00706DAB" w:rsidRPr="00706DAB" w:rsidRDefault="00706DAB" w:rsidP="0091371B">
      <w:pPr>
        <w:pStyle w:val="ac"/>
      </w:pPr>
      <w:r w:rsidRPr="00706DAB">
        <w:rPr>
          <w:rFonts w:hint="eastAsia"/>
        </w:rPr>
        <w:t>機械的性質（</w:t>
      </w:r>
      <w:r w:rsidRPr="00706DAB">
        <w:rPr>
          <w:rFonts w:hint="eastAsia"/>
        </w:rPr>
        <w:t>Mechanical property</w:t>
      </w:r>
      <w:r w:rsidRPr="00706DAB">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324"/>
        <w:gridCol w:w="2268"/>
        <w:gridCol w:w="2268"/>
        <w:gridCol w:w="1191"/>
      </w:tblGrid>
      <w:tr w:rsidR="005A73E5" w:rsidRPr="00822E5A" w:rsidTr="00121DEB">
        <w:trPr>
          <w:trHeight w:val="510"/>
          <w:jc w:val="right"/>
        </w:trPr>
        <w:tc>
          <w:tcPr>
            <w:tcW w:w="2324" w:type="dxa"/>
            <w:tcBorders>
              <w:top w:val="single" w:sz="2" w:space="0" w:color="auto"/>
              <w:left w:val="nil"/>
              <w:bottom w:val="single" w:sz="2" w:space="0" w:color="auto"/>
              <w:right w:val="single" w:sz="2" w:space="0" w:color="auto"/>
            </w:tcBorders>
            <w:vAlign w:val="center"/>
          </w:tcPr>
          <w:p w:rsidR="005A73E5" w:rsidRPr="00870E8A" w:rsidRDefault="005A73E5" w:rsidP="00121DEB">
            <w:pPr>
              <w:pStyle w:val="ad"/>
            </w:pPr>
          </w:p>
        </w:tc>
        <w:tc>
          <w:tcPr>
            <w:tcW w:w="2268" w:type="dxa"/>
            <w:tcBorders>
              <w:top w:val="single" w:sz="2" w:space="0" w:color="auto"/>
              <w:left w:val="single" w:sz="2" w:space="0" w:color="auto"/>
              <w:bottom w:val="single" w:sz="2" w:space="0" w:color="auto"/>
              <w:right w:val="single" w:sz="2" w:space="0" w:color="auto"/>
            </w:tcBorders>
            <w:vAlign w:val="center"/>
          </w:tcPr>
          <w:p w:rsidR="005A73E5" w:rsidRPr="00870E8A" w:rsidRDefault="005A73E5" w:rsidP="00121DEB">
            <w:pPr>
              <w:pStyle w:val="ad"/>
            </w:pPr>
            <w:r w:rsidRPr="00870E8A">
              <w:rPr>
                <w:rFonts w:hint="eastAsia"/>
              </w:rPr>
              <w:t>引</w:t>
            </w:r>
            <w:r>
              <w:rPr>
                <w:rFonts w:hint="eastAsia"/>
              </w:rPr>
              <w:t xml:space="preserve">　</w:t>
            </w:r>
            <w:r w:rsidRPr="00870E8A">
              <w:rPr>
                <w:rFonts w:hint="eastAsia"/>
              </w:rPr>
              <w:t>張</w:t>
            </w:r>
            <w:r>
              <w:rPr>
                <w:rFonts w:hint="eastAsia"/>
              </w:rPr>
              <w:t xml:space="preserve">　</w:t>
            </w:r>
            <w:r w:rsidRPr="00870E8A">
              <w:rPr>
                <w:rFonts w:hint="eastAsia"/>
              </w:rPr>
              <w:t>強</w:t>
            </w:r>
            <w:r>
              <w:rPr>
                <w:rFonts w:hint="eastAsia"/>
              </w:rPr>
              <w:t xml:space="preserve">　</w:t>
            </w:r>
            <w:r w:rsidRPr="00870E8A">
              <w:rPr>
                <w:rFonts w:hint="eastAsia"/>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268" w:type="dxa"/>
            <w:tcBorders>
              <w:top w:val="single" w:sz="2" w:space="0" w:color="auto"/>
              <w:left w:val="single" w:sz="2" w:space="0" w:color="auto"/>
              <w:bottom w:val="single" w:sz="2" w:space="0" w:color="auto"/>
              <w:right w:val="single" w:sz="2" w:space="0" w:color="auto"/>
            </w:tcBorders>
            <w:vAlign w:val="center"/>
          </w:tcPr>
          <w:p w:rsidR="005A73E5" w:rsidRPr="00870E8A" w:rsidRDefault="005A73E5" w:rsidP="00121DEB">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191" w:type="dxa"/>
            <w:tcBorders>
              <w:top w:val="single" w:sz="2" w:space="0" w:color="auto"/>
              <w:left w:val="single" w:sz="2" w:space="0" w:color="auto"/>
              <w:bottom w:val="single" w:sz="2" w:space="0" w:color="auto"/>
              <w:right w:val="nil"/>
            </w:tcBorders>
            <w:vAlign w:val="center"/>
          </w:tcPr>
          <w:p w:rsidR="005A73E5" w:rsidRPr="00870E8A" w:rsidRDefault="005A73E5" w:rsidP="00121DEB">
            <w:pPr>
              <w:pStyle w:val="ad"/>
            </w:pPr>
            <w:r w:rsidRPr="00870E8A">
              <w:rPr>
                <w:rFonts w:hint="eastAsia"/>
              </w:rPr>
              <w:t>伸</w:t>
            </w:r>
            <w:r>
              <w:rPr>
                <w:rFonts w:hint="eastAsia"/>
              </w:rPr>
              <w:t xml:space="preserve">　</w:t>
            </w:r>
            <w:r w:rsidRPr="00870E8A">
              <w:rPr>
                <w:rFonts w:hint="eastAsia"/>
              </w:rPr>
              <w:t xml:space="preserve">　び</w:t>
            </w:r>
            <w:r>
              <w:br/>
            </w:r>
            <w:r w:rsidRPr="00870E8A">
              <w:rPr>
                <w:rFonts w:hint="eastAsia"/>
              </w:rPr>
              <w:t>（％）</w:t>
            </w:r>
          </w:p>
        </w:tc>
      </w:tr>
      <w:tr w:rsidR="005A73E5" w:rsidRPr="00822E5A" w:rsidTr="005A73E5">
        <w:trPr>
          <w:trHeight w:val="283"/>
          <w:jc w:val="right"/>
        </w:trPr>
        <w:tc>
          <w:tcPr>
            <w:tcW w:w="2324" w:type="dxa"/>
            <w:tcBorders>
              <w:top w:val="single" w:sz="2" w:space="0" w:color="auto"/>
              <w:left w:val="nil"/>
              <w:bottom w:val="single" w:sz="2" w:space="0" w:color="auto"/>
              <w:right w:val="single" w:sz="2" w:space="0" w:color="auto"/>
            </w:tcBorders>
            <w:vAlign w:val="center"/>
          </w:tcPr>
          <w:p w:rsidR="005A73E5" w:rsidRPr="00BC16A1" w:rsidRDefault="005A73E5" w:rsidP="005A73E5">
            <w:pPr>
              <w:pStyle w:val="ad"/>
              <w:rPr>
                <w:rStyle w:val="-MSP"/>
              </w:rPr>
            </w:pPr>
            <w:r w:rsidRPr="002221CE">
              <w:rPr>
                <w:rFonts w:hint="eastAsia"/>
              </w:rPr>
              <w:t>母　　　　材（規格値</w:t>
            </w:r>
            <w:r w:rsidRPr="00BC16A1">
              <w:rPr>
                <w:rStyle w:val="-MSP"/>
                <w:rFonts w:hint="eastAsia"/>
              </w:rPr>
              <w:t>）</w:t>
            </w:r>
          </w:p>
        </w:tc>
        <w:tc>
          <w:tcPr>
            <w:tcW w:w="2268" w:type="dxa"/>
            <w:tcBorders>
              <w:top w:val="single" w:sz="2" w:space="0" w:color="auto"/>
              <w:left w:val="single" w:sz="2" w:space="0" w:color="auto"/>
              <w:bottom w:val="single" w:sz="2" w:space="0" w:color="auto"/>
              <w:right w:val="single" w:sz="2" w:space="0" w:color="auto"/>
            </w:tcBorders>
            <w:vAlign w:val="center"/>
          </w:tcPr>
          <w:p w:rsidR="005A73E5" w:rsidRPr="0054756D" w:rsidRDefault="005A73E5" w:rsidP="005A73E5">
            <w:pPr>
              <w:pStyle w:val="ad"/>
            </w:pPr>
            <w:r w:rsidRPr="0054756D">
              <w:rPr>
                <w:rFonts w:hint="eastAsia"/>
              </w:rPr>
              <w:t>≧17</w:t>
            </w:r>
          </w:p>
        </w:tc>
        <w:tc>
          <w:tcPr>
            <w:tcW w:w="2268" w:type="dxa"/>
            <w:tcBorders>
              <w:top w:val="single" w:sz="2" w:space="0" w:color="auto"/>
              <w:left w:val="single" w:sz="2" w:space="0" w:color="auto"/>
              <w:bottom w:val="single" w:sz="2" w:space="0" w:color="auto"/>
              <w:right w:val="single" w:sz="2" w:space="0" w:color="auto"/>
            </w:tcBorders>
            <w:vAlign w:val="center"/>
          </w:tcPr>
          <w:p w:rsidR="005A73E5" w:rsidRPr="0054756D" w:rsidRDefault="005A73E5" w:rsidP="005A73E5">
            <w:pPr>
              <w:pStyle w:val="ad"/>
            </w:pPr>
            <w:r w:rsidRPr="0054756D">
              <w:rPr>
                <w:rFonts w:hint="eastAsia"/>
              </w:rPr>
              <w:t>―</w:t>
            </w:r>
          </w:p>
        </w:tc>
        <w:tc>
          <w:tcPr>
            <w:tcW w:w="1191" w:type="dxa"/>
            <w:tcBorders>
              <w:top w:val="single" w:sz="2" w:space="0" w:color="auto"/>
              <w:left w:val="single" w:sz="2" w:space="0" w:color="auto"/>
              <w:bottom w:val="single" w:sz="2" w:space="0" w:color="auto"/>
              <w:right w:val="nil"/>
            </w:tcBorders>
            <w:vAlign w:val="center"/>
          </w:tcPr>
          <w:p w:rsidR="005A73E5" w:rsidRPr="0054756D" w:rsidRDefault="005A73E5" w:rsidP="005A73E5">
            <w:pPr>
              <w:pStyle w:val="ad"/>
            </w:pPr>
            <w:r w:rsidRPr="0054756D">
              <w:rPr>
                <w:rFonts w:hint="eastAsia"/>
              </w:rPr>
              <w:t>―</w:t>
            </w:r>
          </w:p>
        </w:tc>
      </w:tr>
      <w:tr w:rsidR="005A73E5" w:rsidRPr="00822E5A" w:rsidTr="005A73E5">
        <w:trPr>
          <w:trHeight w:val="283"/>
          <w:jc w:val="right"/>
        </w:trPr>
        <w:tc>
          <w:tcPr>
            <w:tcW w:w="2324" w:type="dxa"/>
            <w:tcBorders>
              <w:top w:val="single" w:sz="2" w:space="0" w:color="auto"/>
              <w:left w:val="nil"/>
              <w:bottom w:val="single" w:sz="2" w:space="0" w:color="auto"/>
              <w:right w:val="single" w:sz="2" w:space="0" w:color="auto"/>
            </w:tcBorders>
            <w:vAlign w:val="center"/>
          </w:tcPr>
          <w:p w:rsidR="005A73E5" w:rsidRPr="002221CE" w:rsidRDefault="005A73E5" w:rsidP="005A73E5">
            <w:pPr>
              <w:pStyle w:val="ad"/>
              <w:ind w:leftChars="106" w:left="223"/>
              <w:jc w:val="left"/>
            </w:pPr>
            <w:r w:rsidRPr="005A73E5">
              <w:rPr>
                <w:rFonts w:hint="eastAsia"/>
                <w:spacing w:val="60"/>
                <w:kern w:val="0"/>
                <w:fitText w:val="1080" w:id="1730358784"/>
              </w:rPr>
              <w:t>溶着金</w:t>
            </w:r>
            <w:r w:rsidRPr="005A73E5">
              <w:rPr>
                <w:rFonts w:hint="eastAsia"/>
                <w:kern w:val="0"/>
                <w:fitText w:val="1080" w:id="1730358784"/>
              </w:rPr>
              <w:t>属</w:t>
            </w:r>
          </w:p>
        </w:tc>
        <w:tc>
          <w:tcPr>
            <w:tcW w:w="2268" w:type="dxa"/>
            <w:tcBorders>
              <w:top w:val="single" w:sz="2" w:space="0" w:color="auto"/>
              <w:left w:val="single" w:sz="2" w:space="0" w:color="auto"/>
              <w:bottom w:val="single" w:sz="2" w:space="0" w:color="auto"/>
              <w:right w:val="single" w:sz="2" w:space="0" w:color="auto"/>
            </w:tcBorders>
            <w:vAlign w:val="center"/>
          </w:tcPr>
          <w:p w:rsidR="005A73E5" w:rsidRPr="0054756D" w:rsidRDefault="005A73E5" w:rsidP="005A73E5">
            <w:pPr>
              <w:pStyle w:val="ad"/>
            </w:pPr>
            <w:r w:rsidRPr="0054756D">
              <w:rPr>
                <w:rFonts w:hint="eastAsia"/>
              </w:rPr>
              <w:t>50</w:t>
            </w:r>
          </w:p>
        </w:tc>
        <w:tc>
          <w:tcPr>
            <w:tcW w:w="2268" w:type="dxa"/>
            <w:tcBorders>
              <w:top w:val="single" w:sz="2" w:space="0" w:color="auto"/>
              <w:left w:val="single" w:sz="2" w:space="0" w:color="auto"/>
              <w:bottom w:val="single" w:sz="2" w:space="0" w:color="auto"/>
              <w:right w:val="single" w:sz="2" w:space="0" w:color="auto"/>
            </w:tcBorders>
            <w:vAlign w:val="center"/>
          </w:tcPr>
          <w:p w:rsidR="005A73E5" w:rsidRPr="0054756D" w:rsidRDefault="005A73E5" w:rsidP="005A73E5">
            <w:pPr>
              <w:pStyle w:val="ad"/>
            </w:pPr>
            <w:r w:rsidRPr="0054756D">
              <w:rPr>
                <w:rFonts w:hint="eastAsia"/>
              </w:rPr>
              <w:t>44</w:t>
            </w:r>
          </w:p>
        </w:tc>
        <w:tc>
          <w:tcPr>
            <w:tcW w:w="1191" w:type="dxa"/>
            <w:tcBorders>
              <w:top w:val="single" w:sz="2" w:space="0" w:color="auto"/>
              <w:left w:val="single" w:sz="2" w:space="0" w:color="auto"/>
              <w:bottom w:val="single" w:sz="2" w:space="0" w:color="auto"/>
              <w:right w:val="nil"/>
            </w:tcBorders>
            <w:vAlign w:val="center"/>
          </w:tcPr>
          <w:p w:rsidR="005A73E5" w:rsidRPr="0054756D" w:rsidRDefault="005A73E5" w:rsidP="005A73E5">
            <w:pPr>
              <w:pStyle w:val="ad"/>
            </w:pPr>
            <w:r w:rsidRPr="0054756D">
              <w:rPr>
                <w:rFonts w:hint="eastAsia"/>
              </w:rPr>
              <w:t>33</w:t>
            </w:r>
          </w:p>
        </w:tc>
      </w:tr>
    </w:tbl>
    <w:p w:rsidR="00706DAB" w:rsidRPr="00706DAB" w:rsidRDefault="00706DAB" w:rsidP="007C31D1">
      <w:pPr>
        <w:pStyle w:val="-3"/>
        <w:spacing w:before="360"/>
      </w:pPr>
      <w:r w:rsidRPr="00706DAB">
        <w:rPr>
          <w:rFonts w:hint="eastAsia"/>
        </w:rPr>
        <w:t>溶　接（</w:t>
      </w:r>
      <w:r w:rsidRPr="00706DAB">
        <w:rPr>
          <w:rFonts w:hint="eastAsia"/>
        </w:rPr>
        <w:t>Welding</w:t>
      </w:r>
      <w:r w:rsidRPr="00706DAB">
        <w:rPr>
          <w:rFonts w:hint="eastAsia"/>
        </w:rPr>
        <w:t>）</w:t>
      </w:r>
    </w:p>
    <w:p w:rsidR="00706DAB" w:rsidRPr="00706DAB" w:rsidRDefault="00706DAB" w:rsidP="00706DAB">
      <w:pPr>
        <w:pStyle w:val="a9"/>
        <w:ind w:left="630"/>
      </w:pPr>
      <w:r w:rsidRPr="00706DAB">
        <w:rPr>
          <w:rFonts w:hint="eastAsia"/>
        </w:rPr>
        <w:t>溶接方法（</w:t>
      </w:r>
      <w:r w:rsidRPr="00706DAB">
        <w:rPr>
          <w:rFonts w:hint="eastAsia"/>
        </w:rPr>
        <w:t>Welding method</w:t>
      </w:r>
      <w:r w:rsidRPr="00706DAB">
        <w:rPr>
          <w:rFonts w:hint="eastAsia"/>
        </w:rPr>
        <w:t>）：被覆アーク溶接（</w:t>
      </w:r>
      <w:r w:rsidRPr="00706DAB">
        <w:rPr>
          <w:rFonts w:hint="eastAsia"/>
        </w:rPr>
        <w:t>Shielded metal-arc welding</w:t>
      </w:r>
      <w:r w:rsidRPr="00706DAB">
        <w:rPr>
          <w:rFonts w:hint="eastAsia"/>
        </w:rPr>
        <w:t>）</w:t>
      </w:r>
    </w:p>
    <w:p w:rsidR="00706DAB" w:rsidRPr="00706DAB" w:rsidRDefault="00706DAB" w:rsidP="00BB0AA3">
      <w:pPr>
        <w:pStyle w:val="ac"/>
      </w:pPr>
      <w:r w:rsidRPr="00706DAB">
        <w:rPr>
          <w:rFonts w:hint="eastAsia"/>
        </w:rPr>
        <w:t>溶接条件（</w:t>
      </w:r>
      <w:r w:rsidRPr="00706DAB">
        <w:rPr>
          <w:rFonts w:hint="eastAsia"/>
        </w:rPr>
        <w:t>Welding condition</w:t>
      </w:r>
      <w:r w:rsidRPr="00706DAB">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610"/>
        <w:gridCol w:w="1610"/>
        <w:gridCol w:w="1610"/>
        <w:gridCol w:w="1610"/>
        <w:gridCol w:w="1611"/>
      </w:tblGrid>
      <w:tr w:rsidR="009A414F" w:rsidRPr="00822E5A" w:rsidTr="00121DEB">
        <w:trPr>
          <w:trHeight w:val="510"/>
          <w:jc w:val="right"/>
        </w:trPr>
        <w:tc>
          <w:tcPr>
            <w:tcW w:w="1610" w:type="dxa"/>
            <w:tcBorders>
              <w:top w:val="single" w:sz="2" w:space="0" w:color="auto"/>
              <w:left w:val="nil"/>
              <w:bottom w:val="single" w:sz="2" w:space="0" w:color="auto"/>
              <w:right w:val="single" w:sz="2" w:space="0" w:color="auto"/>
            </w:tcBorders>
            <w:vAlign w:val="center"/>
          </w:tcPr>
          <w:p w:rsidR="009A414F" w:rsidRPr="00B078C0" w:rsidRDefault="009A414F" w:rsidP="00121DEB">
            <w:pPr>
              <w:pStyle w:val="ad"/>
            </w:pPr>
            <w:r w:rsidRPr="00706DAB">
              <w:rPr>
                <w:rFonts w:hint="eastAsia"/>
              </w:rPr>
              <w:t>溶接棒の乾燥条件</w:t>
            </w:r>
          </w:p>
        </w:tc>
        <w:tc>
          <w:tcPr>
            <w:tcW w:w="1610" w:type="dxa"/>
            <w:tcBorders>
              <w:top w:val="single" w:sz="2" w:space="0" w:color="auto"/>
              <w:left w:val="single" w:sz="2" w:space="0" w:color="auto"/>
              <w:bottom w:val="single" w:sz="2" w:space="0" w:color="auto"/>
              <w:right w:val="single" w:sz="2" w:space="0" w:color="auto"/>
            </w:tcBorders>
            <w:vAlign w:val="center"/>
          </w:tcPr>
          <w:p w:rsidR="009A414F" w:rsidRPr="00B078C0" w:rsidRDefault="009A414F" w:rsidP="00121DEB">
            <w:pPr>
              <w:pStyle w:val="ad"/>
            </w:pPr>
            <w:r w:rsidRPr="00706DAB">
              <w:rPr>
                <w:rFonts w:hint="eastAsia"/>
              </w:rPr>
              <w:t>予熱・層間温度</w:t>
            </w:r>
            <w:r>
              <w:br/>
            </w:r>
            <w:r>
              <w:rPr>
                <w:rFonts w:hint="eastAsia"/>
              </w:rPr>
              <w:t>（</w:t>
            </w:r>
            <w:r w:rsidRPr="000E5849">
              <w:rPr>
                <w:rFonts w:hint="eastAsia"/>
              </w:rPr>
              <w:t>℃</w:t>
            </w:r>
            <w:r>
              <w:rPr>
                <w:rFonts w:hint="eastAsia"/>
              </w:rPr>
              <w:t>）</w:t>
            </w:r>
          </w:p>
        </w:tc>
        <w:tc>
          <w:tcPr>
            <w:tcW w:w="1610" w:type="dxa"/>
            <w:tcBorders>
              <w:top w:val="single" w:sz="2" w:space="0" w:color="auto"/>
              <w:left w:val="single" w:sz="2" w:space="0" w:color="auto"/>
              <w:bottom w:val="single" w:sz="2" w:space="0" w:color="auto"/>
              <w:right w:val="single" w:sz="2" w:space="0" w:color="auto"/>
            </w:tcBorders>
            <w:vAlign w:val="center"/>
          </w:tcPr>
          <w:p w:rsidR="009A414F" w:rsidRPr="00B078C0" w:rsidRDefault="009A414F" w:rsidP="00121DEB">
            <w:pPr>
              <w:pStyle w:val="ad"/>
            </w:pPr>
            <w:r w:rsidRPr="009A414F">
              <w:rPr>
                <w:rFonts w:hint="eastAsia"/>
                <w:spacing w:val="45"/>
                <w:kern w:val="0"/>
                <w:fitText w:val="1260" w:id="1730360064"/>
              </w:rPr>
              <w:t>アーク電</w:t>
            </w:r>
            <w:r w:rsidRPr="009A414F">
              <w:rPr>
                <w:rFonts w:hint="eastAsia"/>
                <w:kern w:val="0"/>
                <w:fitText w:val="1260" w:id="1730360064"/>
              </w:rPr>
              <w:t>圧</w:t>
            </w:r>
            <w:r>
              <w:br/>
            </w:r>
            <w:r>
              <w:rPr>
                <w:rFonts w:hint="eastAsia"/>
              </w:rPr>
              <w:t>（</w:t>
            </w:r>
            <w:r w:rsidRPr="00771769">
              <w:rPr>
                <w:rStyle w:val="-MSP"/>
                <w:rFonts w:hint="eastAsia"/>
              </w:rPr>
              <w:t>V</w:t>
            </w:r>
            <w:r>
              <w:rPr>
                <w:rFonts w:hint="eastAsia"/>
              </w:rPr>
              <w:t>）</w:t>
            </w:r>
          </w:p>
        </w:tc>
        <w:tc>
          <w:tcPr>
            <w:tcW w:w="1610" w:type="dxa"/>
            <w:tcBorders>
              <w:top w:val="single" w:sz="2" w:space="0" w:color="auto"/>
              <w:left w:val="single" w:sz="2" w:space="0" w:color="auto"/>
              <w:bottom w:val="single" w:sz="2" w:space="0" w:color="auto"/>
              <w:right w:val="single" w:sz="2" w:space="0" w:color="auto"/>
            </w:tcBorders>
            <w:vAlign w:val="center"/>
          </w:tcPr>
          <w:p w:rsidR="009A414F" w:rsidRPr="00B078C0" w:rsidRDefault="009A414F" w:rsidP="00121DEB">
            <w:pPr>
              <w:pStyle w:val="ad"/>
            </w:pPr>
            <w:r w:rsidRPr="00B078C0">
              <w:rPr>
                <w:rFonts w:hint="eastAsia"/>
              </w:rPr>
              <w:t>溶</w:t>
            </w:r>
            <w:r>
              <w:rPr>
                <w:rFonts w:hint="eastAsia"/>
              </w:rPr>
              <w:t xml:space="preserve">　</w:t>
            </w:r>
            <w:r w:rsidRPr="00B078C0">
              <w:rPr>
                <w:rFonts w:hint="eastAsia"/>
              </w:rPr>
              <w:t>接</w:t>
            </w:r>
            <w:r>
              <w:rPr>
                <w:rFonts w:hint="eastAsia"/>
              </w:rPr>
              <w:t xml:space="preserve">　</w:t>
            </w:r>
            <w:r w:rsidRPr="00B078C0">
              <w:rPr>
                <w:rFonts w:hint="eastAsia"/>
              </w:rPr>
              <w:t>電</w:t>
            </w:r>
            <w:r>
              <w:rPr>
                <w:rFonts w:hint="eastAsia"/>
              </w:rPr>
              <w:t xml:space="preserve">　</w:t>
            </w:r>
            <w:r w:rsidRPr="00B078C0">
              <w:rPr>
                <w:rFonts w:hint="eastAsia"/>
              </w:rPr>
              <w:t>流</w:t>
            </w:r>
            <w:r>
              <w:br/>
            </w:r>
            <w:r>
              <w:rPr>
                <w:rFonts w:hint="eastAsia"/>
              </w:rPr>
              <w:t>（</w:t>
            </w:r>
            <w:r w:rsidRPr="00771769">
              <w:rPr>
                <w:rStyle w:val="-MSP"/>
                <w:rFonts w:hint="eastAsia"/>
              </w:rPr>
              <w:t>A</w:t>
            </w:r>
            <w:r>
              <w:rPr>
                <w:rFonts w:hint="eastAsia"/>
              </w:rPr>
              <w:t>）</w:t>
            </w:r>
          </w:p>
        </w:tc>
        <w:tc>
          <w:tcPr>
            <w:tcW w:w="1611" w:type="dxa"/>
            <w:tcBorders>
              <w:top w:val="single" w:sz="2" w:space="0" w:color="auto"/>
              <w:left w:val="single" w:sz="2" w:space="0" w:color="auto"/>
              <w:bottom w:val="single" w:sz="2" w:space="0" w:color="auto"/>
              <w:right w:val="nil"/>
            </w:tcBorders>
            <w:vAlign w:val="center"/>
          </w:tcPr>
          <w:p w:rsidR="009A414F" w:rsidRPr="0020581D" w:rsidRDefault="009A414F" w:rsidP="00121DEB">
            <w:pPr>
              <w:pStyle w:val="ad"/>
            </w:pPr>
            <w:r w:rsidRPr="0020581D">
              <w:rPr>
                <w:rFonts w:hint="eastAsia"/>
              </w:rPr>
              <w:t>積</w:t>
            </w:r>
            <w:r>
              <w:rPr>
                <w:rFonts w:hint="eastAsia"/>
              </w:rPr>
              <w:t xml:space="preserve">　</w:t>
            </w:r>
            <w:r w:rsidRPr="0020581D">
              <w:rPr>
                <w:rFonts w:hint="eastAsia"/>
              </w:rPr>
              <w:t>層</w:t>
            </w:r>
            <w:r>
              <w:rPr>
                <w:rFonts w:hint="eastAsia"/>
              </w:rPr>
              <w:t xml:space="preserve">　</w:t>
            </w:r>
            <w:r w:rsidRPr="0020581D">
              <w:rPr>
                <w:rFonts w:hint="eastAsia"/>
              </w:rPr>
              <w:t>方</w:t>
            </w:r>
            <w:r>
              <w:rPr>
                <w:rFonts w:hint="eastAsia"/>
              </w:rPr>
              <w:t xml:space="preserve">　</w:t>
            </w:r>
            <w:r w:rsidRPr="0020581D">
              <w:rPr>
                <w:rFonts w:hint="eastAsia"/>
              </w:rPr>
              <w:t>法</w:t>
            </w:r>
          </w:p>
        </w:tc>
      </w:tr>
      <w:tr w:rsidR="009A414F" w:rsidRPr="00822E5A" w:rsidTr="009A414F">
        <w:trPr>
          <w:trHeight w:val="283"/>
          <w:jc w:val="right"/>
        </w:trPr>
        <w:tc>
          <w:tcPr>
            <w:tcW w:w="1610" w:type="dxa"/>
            <w:tcBorders>
              <w:top w:val="single" w:sz="2" w:space="0" w:color="auto"/>
              <w:left w:val="nil"/>
              <w:bottom w:val="single" w:sz="2" w:space="0" w:color="auto"/>
              <w:right w:val="single" w:sz="2" w:space="0" w:color="auto"/>
            </w:tcBorders>
            <w:vAlign w:val="center"/>
          </w:tcPr>
          <w:p w:rsidR="009A414F" w:rsidRPr="00695D68" w:rsidRDefault="009A414F" w:rsidP="009A414F">
            <w:pPr>
              <w:pStyle w:val="ad"/>
            </w:pPr>
            <w:r w:rsidRPr="00695D68">
              <w:rPr>
                <w:rFonts w:hint="eastAsia"/>
              </w:rPr>
              <w:t>350℃×1hr</w:t>
            </w:r>
          </w:p>
        </w:tc>
        <w:tc>
          <w:tcPr>
            <w:tcW w:w="1610" w:type="dxa"/>
            <w:tcBorders>
              <w:top w:val="single" w:sz="2" w:space="0" w:color="auto"/>
              <w:left w:val="single" w:sz="2" w:space="0" w:color="auto"/>
              <w:bottom w:val="single" w:sz="2" w:space="0" w:color="auto"/>
              <w:right w:val="single" w:sz="2" w:space="0" w:color="auto"/>
            </w:tcBorders>
            <w:vAlign w:val="center"/>
          </w:tcPr>
          <w:p w:rsidR="009A414F" w:rsidRPr="00695D68" w:rsidRDefault="009A414F" w:rsidP="009A414F">
            <w:pPr>
              <w:pStyle w:val="ad"/>
            </w:pPr>
            <w:r w:rsidRPr="00695D68">
              <w:rPr>
                <w:rFonts w:hint="eastAsia"/>
              </w:rPr>
              <w:t>室　　温</w:t>
            </w:r>
          </w:p>
        </w:tc>
        <w:tc>
          <w:tcPr>
            <w:tcW w:w="1610" w:type="dxa"/>
            <w:tcBorders>
              <w:top w:val="single" w:sz="2" w:space="0" w:color="auto"/>
              <w:left w:val="single" w:sz="2" w:space="0" w:color="auto"/>
              <w:bottom w:val="single" w:sz="2" w:space="0" w:color="auto"/>
              <w:right w:val="single" w:sz="2" w:space="0" w:color="auto"/>
            </w:tcBorders>
            <w:vAlign w:val="center"/>
          </w:tcPr>
          <w:p w:rsidR="009A414F" w:rsidRPr="00695D68" w:rsidRDefault="009A414F" w:rsidP="009A414F">
            <w:pPr>
              <w:pStyle w:val="ad"/>
            </w:pPr>
            <w:r w:rsidRPr="00695D68">
              <w:rPr>
                <w:rFonts w:hint="eastAsia"/>
              </w:rPr>
              <w:t>22～24</w:t>
            </w:r>
          </w:p>
        </w:tc>
        <w:tc>
          <w:tcPr>
            <w:tcW w:w="1610" w:type="dxa"/>
            <w:tcBorders>
              <w:top w:val="single" w:sz="2" w:space="0" w:color="auto"/>
              <w:left w:val="single" w:sz="2" w:space="0" w:color="auto"/>
              <w:bottom w:val="single" w:sz="2" w:space="0" w:color="auto"/>
              <w:right w:val="single" w:sz="2" w:space="0" w:color="auto"/>
            </w:tcBorders>
            <w:vAlign w:val="center"/>
          </w:tcPr>
          <w:p w:rsidR="009A414F" w:rsidRPr="00695D68" w:rsidRDefault="009A414F" w:rsidP="009A414F">
            <w:pPr>
              <w:pStyle w:val="ad"/>
            </w:pPr>
            <w:r w:rsidRPr="00695D68">
              <w:rPr>
                <w:rFonts w:hint="eastAsia"/>
              </w:rPr>
              <w:t>140</w:t>
            </w:r>
          </w:p>
        </w:tc>
        <w:tc>
          <w:tcPr>
            <w:tcW w:w="1611" w:type="dxa"/>
            <w:tcBorders>
              <w:top w:val="single" w:sz="2" w:space="0" w:color="auto"/>
              <w:left w:val="single" w:sz="2" w:space="0" w:color="auto"/>
              <w:bottom w:val="single" w:sz="2" w:space="0" w:color="auto"/>
              <w:right w:val="nil"/>
            </w:tcBorders>
            <w:vAlign w:val="center"/>
          </w:tcPr>
          <w:p w:rsidR="009A414F" w:rsidRPr="00695D68" w:rsidRDefault="009A414F" w:rsidP="009A414F">
            <w:pPr>
              <w:pStyle w:val="ad"/>
            </w:pPr>
            <w:r w:rsidRPr="00695D68">
              <w:rPr>
                <w:rFonts w:hint="eastAsia"/>
              </w:rPr>
              <w:t>1層1パス</w:t>
            </w:r>
          </w:p>
        </w:tc>
      </w:tr>
    </w:tbl>
    <w:p w:rsidR="00706DAB" w:rsidRPr="00706DAB" w:rsidRDefault="00706DAB" w:rsidP="007C31D1">
      <w:pPr>
        <w:pStyle w:val="-3"/>
        <w:spacing w:before="360"/>
      </w:pPr>
      <w:r w:rsidRPr="00706DAB">
        <w:rPr>
          <w:rFonts w:hint="eastAsia"/>
        </w:rPr>
        <w:t>試　験（</w:t>
      </w:r>
      <w:r w:rsidRPr="00706DAB">
        <w:rPr>
          <w:rFonts w:hint="eastAsia"/>
        </w:rPr>
        <w:t>Test</w:t>
      </w:r>
      <w:r w:rsidRPr="00706DAB">
        <w:rPr>
          <w:rFonts w:hint="eastAsia"/>
        </w:rPr>
        <w:t>）</w:t>
      </w:r>
    </w:p>
    <w:p w:rsidR="00706DAB" w:rsidRPr="00706DAB" w:rsidRDefault="00706DAB" w:rsidP="00706DAB">
      <w:pPr>
        <w:pStyle w:val="a9"/>
        <w:ind w:left="630"/>
      </w:pPr>
      <w:r w:rsidRPr="00706DAB">
        <w:rPr>
          <w:rFonts w:hint="eastAsia"/>
        </w:rPr>
        <w:t>試験方法（</w:t>
      </w:r>
      <w:r w:rsidRPr="00706DAB">
        <w:rPr>
          <w:rFonts w:hint="eastAsia"/>
        </w:rPr>
        <w:t>Test method</w:t>
      </w:r>
      <w:r w:rsidRPr="00706DAB">
        <w:rPr>
          <w:rFonts w:hint="eastAsia"/>
        </w:rPr>
        <w:t>）：ビート・オン・プレート試験</w:t>
      </w:r>
    </w:p>
    <w:p w:rsidR="00706DAB" w:rsidRPr="00706DAB" w:rsidRDefault="00706DAB" w:rsidP="00706DAB">
      <w:pPr>
        <w:pStyle w:val="a9"/>
        <w:ind w:left="630"/>
      </w:pPr>
      <w:r w:rsidRPr="00706DAB">
        <w:rPr>
          <w:rFonts w:hint="eastAsia"/>
        </w:rPr>
        <w:t>試験条件（</w:t>
      </w:r>
      <w:r w:rsidRPr="00706DAB">
        <w:rPr>
          <w:rFonts w:hint="eastAsia"/>
        </w:rPr>
        <w:t>Test condition</w:t>
      </w:r>
      <w:r w:rsidRPr="00706DAB">
        <w:rPr>
          <w:rFonts w:hint="eastAsia"/>
        </w:rPr>
        <w:t>）：溶接のまま</w:t>
      </w:r>
    </w:p>
    <w:p w:rsidR="00706DAB" w:rsidRPr="00706DAB" w:rsidRDefault="00706DAB" w:rsidP="007C31D1">
      <w:pPr>
        <w:pStyle w:val="-3"/>
        <w:spacing w:before="360"/>
      </w:pPr>
      <w:r w:rsidRPr="00706DAB">
        <w:rPr>
          <w:rFonts w:hint="eastAsia"/>
        </w:rPr>
        <w:t>破面の解説（</w:t>
      </w:r>
      <w:r w:rsidRPr="00706DAB">
        <w:rPr>
          <w:rFonts w:hint="eastAsia"/>
        </w:rPr>
        <w:t>Fracture Surface Analysis</w:t>
      </w:r>
      <w:r w:rsidRPr="00706DAB">
        <w:rPr>
          <w:rFonts w:hint="eastAsia"/>
        </w:rPr>
        <w:t>）</w:t>
      </w:r>
    </w:p>
    <w:p w:rsidR="00706DAB" w:rsidRPr="00706DAB" w:rsidRDefault="00706DAB" w:rsidP="002E54AF">
      <w:pPr>
        <w:pStyle w:val="-4"/>
        <w:ind w:left="420"/>
      </w:pPr>
      <w:r w:rsidRPr="00706DAB">
        <w:rPr>
          <w:rFonts w:hint="eastAsia"/>
        </w:rPr>
        <w:t xml:space="preserve">　</w:t>
      </w:r>
      <w:r w:rsidRPr="009A414F">
        <w:rPr>
          <w:rStyle w:val="-MSP0"/>
          <w:rFonts w:hint="eastAsia"/>
        </w:rPr>
        <w:t>Fig.1</w:t>
      </w:r>
      <w:r w:rsidRPr="00706DAB">
        <w:rPr>
          <w:rFonts w:hint="eastAsia"/>
        </w:rPr>
        <w:t>にビートに直角に発生した割れの全体を示す．写真上部は溶接金属，下部でやや黒みをおびている部分が母材である．</w:t>
      </w:r>
    </w:p>
    <w:p w:rsidR="00706DAB" w:rsidRPr="00706DAB" w:rsidRDefault="00706DAB" w:rsidP="002E54AF">
      <w:pPr>
        <w:pStyle w:val="-4"/>
        <w:ind w:left="420"/>
      </w:pPr>
      <w:r w:rsidRPr="00706DAB">
        <w:rPr>
          <w:rFonts w:hint="eastAsia"/>
        </w:rPr>
        <w:t xml:space="preserve">　</w:t>
      </w:r>
      <w:r w:rsidRPr="009A414F">
        <w:rPr>
          <w:rStyle w:val="-MSP0"/>
          <w:rFonts w:hint="eastAsia"/>
        </w:rPr>
        <w:t>Fig.2</w:t>
      </w:r>
      <w:r w:rsidRPr="00706DAB">
        <w:rPr>
          <w:rFonts w:hint="eastAsia"/>
        </w:rPr>
        <w:t>は</w:t>
      </w:r>
      <w:r w:rsidRPr="00706DAB">
        <w:rPr>
          <w:rFonts w:hint="eastAsia"/>
        </w:rPr>
        <w:t>Fig.1</w:t>
      </w:r>
      <w:r w:rsidRPr="00706DAB">
        <w:rPr>
          <w:rFonts w:hint="eastAsia"/>
        </w:rPr>
        <w:t>の②に見られた粒界破面を，また</w:t>
      </w:r>
      <w:r w:rsidRPr="009A414F">
        <w:rPr>
          <w:rStyle w:val="-MSP0"/>
          <w:rFonts w:hint="eastAsia"/>
        </w:rPr>
        <w:t>Fig.3</w:t>
      </w:r>
      <w:r w:rsidRPr="00706DAB">
        <w:rPr>
          <w:rFonts w:hint="eastAsia"/>
        </w:rPr>
        <w:t>には③に見られた柱状晶粒界に沿った粒界破面を示す．</w:t>
      </w:r>
    </w:p>
    <w:p w:rsidR="00706DAB" w:rsidRPr="00706DAB" w:rsidRDefault="00706DAB" w:rsidP="002E54AF">
      <w:pPr>
        <w:pStyle w:val="-4"/>
        <w:ind w:left="420"/>
      </w:pPr>
      <w:r w:rsidRPr="00706DAB">
        <w:rPr>
          <w:rFonts w:hint="eastAsia"/>
        </w:rPr>
        <w:t xml:space="preserve">　</w:t>
      </w:r>
      <w:r w:rsidRPr="009A414F">
        <w:rPr>
          <w:rStyle w:val="-MSP0"/>
          <w:rFonts w:hint="eastAsia"/>
        </w:rPr>
        <w:t>Fig.4</w:t>
      </w:r>
      <w:r w:rsidRPr="00706DAB">
        <w:rPr>
          <w:rFonts w:hint="eastAsia"/>
        </w:rPr>
        <w:t>は</w:t>
      </w:r>
      <w:r w:rsidRPr="00706DAB">
        <w:rPr>
          <w:rFonts w:hint="eastAsia"/>
        </w:rPr>
        <w:t>Fig.1</w:t>
      </w:r>
      <w:r w:rsidRPr="00706DAB">
        <w:rPr>
          <w:rFonts w:hint="eastAsia"/>
        </w:rPr>
        <w:t>の④に示すボンド部の破面を示す．</w:t>
      </w:r>
    </w:p>
    <w:p w:rsidR="0045072F" w:rsidRPr="00706DAB" w:rsidRDefault="00706DAB" w:rsidP="002E54AF">
      <w:pPr>
        <w:pStyle w:val="-4"/>
        <w:ind w:left="420"/>
      </w:pPr>
      <w:r w:rsidRPr="00706DAB">
        <w:rPr>
          <w:rFonts w:hint="eastAsia"/>
        </w:rPr>
        <w:t xml:space="preserve">　</w:t>
      </w:r>
      <w:r w:rsidRPr="009A414F">
        <w:rPr>
          <w:rStyle w:val="-MSP0"/>
          <w:rFonts w:hint="eastAsia"/>
        </w:rPr>
        <w:t>Fig.5</w:t>
      </w:r>
      <w:r w:rsidRPr="00706DAB">
        <w:rPr>
          <w:rFonts w:hint="eastAsia"/>
        </w:rPr>
        <w:t>は</w:t>
      </w:r>
      <w:r w:rsidRPr="00706DAB">
        <w:rPr>
          <w:rFonts w:hint="eastAsia"/>
        </w:rPr>
        <w:t>Fig.1</w:t>
      </w:r>
      <w:r w:rsidRPr="00706DAB">
        <w:rPr>
          <w:rFonts w:hint="eastAsia"/>
        </w:rPr>
        <w:t>中の⑤のミクロ破面で，擬へき開破面である．</w:t>
      </w:r>
    </w:p>
    <w:p w:rsidR="0045072F" w:rsidRDefault="0045072F" w:rsidP="002E54AF">
      <w:pPr>
        <w:pStyle w:val="-4"/>
        <w:ind w:left="420"/>
      </w:pPr>
      <w:r>
        <w:br w:type="page"/>
      </w:r>
    </w:p>
    <w:p w:rsidR="0045072F" w:rsidRPr="00706DAB" w:rsidRDefault="001B77F4" w:rsidP="00A74310">
      <w:pPr>
        <w:pStyle w:val="a9"/>
        <w:ind w:left="630"/>
      </w:pPr>
      <w:r>
        <w:rPr>
          <w:noProof/>
        </w:rPr>
        <w:lastRenderedPageBreak/>
        <w:drawing>
          <wp:anchor distT="0" distB="0" distL="114300" distR="114300" simplePos="0" relativeHeight="251640832" behindDoc="0" locked="0" layoutInCell="1" allowOverlap="1">
            <wp:simplePos x="0" y="0"/>
            <wp:positionH relativeFrom="column">
              <wp:posOffset>1005840</wp:posOffset>
            </wp:positionH>
            <wp:positionV relativeFrom="page">
              <wp:posOffset>1000125</wp:posOffset>
            </wp:positionV>
            <wp:extent cx="3385820" cy="1670050"/>
            <wp:effectExtent l="0" t="0" r="5080" b="635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85820" cy="1670050"/>
                    </a:xfrm>
                    <a:prstGeom prst="rect">
                      <a:avLst/>
                    </a:prstGeom>
                  </pic:spPr>
                </pic:pic>
              </a:graphicData>
            </a:graphic>
          </wp:anchor>
        </w:drawing>
      </w:r>
    </w:p>
    <w:p w:rsidR="0045072F" w:rsidRDefault="0045072F" w:rsidP="00A74310">
      <w:pPr>
        <w:pStyle w:val="a9"/>
        <w:ind w:left="630"/>
      </w:pPr>
    </w:p>
    <w:p w:rsidR="0045072F" w:rsidRDefault="0045072F" w:rsidP="00A74310">
      <w:pPr>
        <w:pStyle w:val="a9"/>
        <w:ind w:left="630"/>
      </w:pPr>
    </w:p>
    <w:p w:rsidR="0045072F" w:rsidRDefault="001B77F4" w:rsidP="00A74310">
      <w:pPr>
        <w:pStyle w:val="a9"/>
        <w:ind w:left="630"/>
      </w:pPr>
      <w:r>
        <w:rPr>
          <w:rFonts w:ascii="ＭＳ Ｐゴシック" w:eastAsia="ＭＳ Ｐゴシック" w:hAnsi="ＭＳ Ｐゴシック"/>
          <w:noProof/>
        </w:rPr>
        <w:drawing>
          <wp:anchor distT="0" distB="0" distL="114300" distR="114300" simplePos="0" relativeHeight="251649024" behindDoc="0" locked="0" layoutInCell="1" allowOverlap="1">
            <wp:simplePos x="0" y="0"/>
            <wp:positionH relativeFrom="column">
              <wp:posOffset>-365760</wp:posOffset>
            </wp:positionH>
            <wp:positionV relativeFrom="page">
              <wp:posOffset>6181090</wp:posOffset>
            </wp:positionV>
            <wp:extent cx="3002280" cy="2596515"/>
            <wp:effectExtent l="0" t="0" r="762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2280" cy="2596515"/>
                    </a:xfrm>
                    <a:prstGeom prst="rect">
                      <a:avLst/>
                    </a:prstGeom>
                  </pic:spPr>
                </pic:pic>
              </a:graphicData>
            </a:graphic>
          </wp:anchor>
        </w:drawing>
      </w:r>
      <w:r>
        <w:rPr>
          <w:rFonts w:ascii="ＭＳ Ｐゴシック" w:eastAsia="ＭＳ Ｐゴシック" w:hAnsi="ＭＳ Ｐゴシック"/>
          <w:noProof/>
        </w:rPr>
        <w:drawing>
          <wp:anchor distT="0" distB="0" distL="114300" distR="114300" simplePos="0" relativeHeight="251648000" behindDoc="0" locked="0" layoutInCell="1" allowOverlap="1">
            <wp:simplePos x="0" y="0"/>
            <wp:positionH relativeFrom="column">
              <wp:posOffset>2767965</wp:posOffset>
            </wp:positionH>
            <wp:positionV relativeFrom="page">
              <wp:posOffset>3104515</wp:posOffset>
            </wp:positionV>
            <wp:extent cx="2947035" cy="2596515"/>
            <wp:effectExtent l="0" t="0" r="5715"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7035" cy="2596515"/>
                    </a:xfrm>
                    <a:prstGeom prst="rect">
                      <a:avLst/>
                    </a:prstGeom>
                  </pic:spPr>
                </pic:pic>
              </a:graphicData>
            </a:graphic>
          </wp:anchor>
        </w:drawing>
      </w:r>
      <w:r>
        <w:rPr>
          <w:rFonts w:ascii="ＭＳ Ｐゴシック" w:eastAsia="ＭＳ Ｐゴシック" w:hAnsi="ＭＳ Ｐゴシック"/>
          <w:noProof/>
        </w:rPr>
        <w:drawing>
          <wp:anchor distT="0" distB="0" distL="114300" distR="114300" simplePos="0" relativeHeight="251646976" behindDoc="0" locked="0" layoutInCell="1" allowOverlap="1">
            <wp:simplePos x="0" y="0"/>
            <wp:positionH relativeFrom="column">
              <wp:posOffset>-337185</wp:posOffset>
            </wp:positionH>
            <wp:positionV relativeFrom="page">
              <wp:posOffset>3104515</wp:posOffset>
            </wp:positionV>
            <wp:extent cx="2977515" cy="259334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7515" cy="2593340"/>
                    </a:xfrm>
                    <a:prstGeom prst="rect">
                      <a:avLst/>
                    </a:prstGeom>
                  </pic:spPr>
                </pic:pic>
              </a:graphicData>
            </a:graphic>
          </wp:anchor>
        </w:drawing>
      </w:r>
      <w:r>
        <w:rPr>
          <w:rFonts w:ascii="ＭＳ Ｐゴシック" w:eastAsia="ＭＳ Ｐゴシック" w:hAnsi="ＭＳ Ｐゴシック"/>
          <w:noProof/>
        </w:rPr>
        <mc:AlternateContent>
          <mc:Choice Requires="wps">
            <w:drawing>
              <wp:anchor distT="0" distB="0" distL="114300" distR="114300" simplePos="0" relativeHeight="251645952" behindDoc="0" locked="0" layoutInCell="1" allowOverlap="1">
                <wp:simplePos x="0" y="0"/>
                <wp:positionH relativeFrom="column">
                  <wp:posOffset>2767965</wp:posOffset>
                </wp:positionH>
                <wp:positionV relativeFrom="page">
                  <wp:posOffset>8781415</wp:posOffset>
                </wp:positionV>
                <wp:extent cx="2999105" cy="437515"/>
                <wp:effectExtent l="0" t="0" r="10795"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105" cy="437515"/>
                        </a:xfrm>
                        <a:prstGeom prst="rect">
                          <a:avLst/>
                        </a:prstGeom>
                        <a:noFill/>
                        <a:ln w="9525">
                          <a:noFill/>
                          <a:miter lim="800000"/>
                          <a:headEnd/>
                          <a:tailEnd/>
                        </a:ln>
                      </wps:spPr>
                      <wps:txbx>
                        <w:txbxContent>
                          <w:p w:rsidR="00846A4D" w:rsidRPr="005D3F65" w:rsidRDefault="00A74310" w:rsidP="00846A4D">
                            <w:pPr>
                              <w:pStyle w:val="Fig"/>
                            </w:pPr>
                            <w:r w:rsidRPr="00A36392">
                              <w:rPr>
                                <w:rStyle w:val="FigMSP"/>
                                <w:rFonts w:hint="eastAsia"/>
                              </w:rPr>
                              <w:t>Fig.5</w:t>
                            </w:r>
                            <w:r w:rsidRPr="00706DAB">
                              <w:rPr>
                                <w:rFonts w:hint="eastAsia"/>
                              </w:rPr>
                              <w:t xml:space="preserve">　</w:t>
                            </w:r>
                            <w:r w:rsidRPr="00706DAB">
                              <w:rPr>
                                <w:rFonts w:hint="eastAsia"/>
                              </w:rPr>
                              <w:t>Fig.1</w:t>
                            </w:r>
                            <w:r w:rsidRPr="00706DAB">
                              <w:rPr>
                                <w:rFonts w:hint="eastAsia"/>
                              </w:rPr>
                              <w:t>の</w:t>
                            </w:r>
                            <w:r w:rsidRPr="00706DAB">
                              <w:rPr>
                                <w:rFonts w:hint="eastAsia"/>
                              </w:rPr>
                              <w:t>5</w:t>
                            </w:r>
                            <w:r w:rsidRPr="00706DAB">
                              <w:rPr>
                                <w:rFonts w:hint="eastAsia"/>
                              </w:rPr>
                              <w:t>のミクロ破面</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17.95pt;margin-top:691.45pt;width:236.15pt;height:34.45pt;z-index:2516459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" filled="f" stroked="f">
                <v:textbox style="mso-fit-shape-to-text:t" inset="0,3mm,0,5mm">
                  <w:txbxContent>
                    <w:p w:rsidR="00846A4D" w:rsidRPr="005D3F65" w:rsidRDefault="00A74310" w:rsidP="00846A4D">
                      <w:pPr>
                        <w:pStyle w:val="Fig"/>
                      </w:pPr>
                      <w:r w:rsidRPr="00A36392">
                        <w:rPr>
                          <w:rStyle w:val="FigMSP"/>
                          <w:rFonts w:hint="eastAsia"/>
                        </w:rPr>
                        <w:t>Fig.5</w:t>
                      </w:r>
                      <w:r w:rsidRPr="00706DAB">
                        <w:rPr>
                          <w:rFonts w:hint="eastAsia"/>
                        </w:rPr>
                        <w:t xml:space="preserve">　</w:t>
                      </w:r>
                      <w:r w:rsidRPr="00706DAB">
                        <w:rPr>
                          <w:rFonts w:hint="eastAsia"/>
                        </w:rPr>
                        <w:t>Fig.1</w:t>
                      </w:r>
                      <w:r w:rsidRPr="00706DAB">
                        <w:rPr>
                          <w:rFonts w:hint="eastAsia"/>
                        </w:rPr>
                        <w:t>の</w:t>
                      </w:r>
                      <w:r w:rsidRPr="00706DAB">
                        <w:rPr>
                          <w:rFonts w:hint="eastAsia"/>
                        </w:rPr>
                        <w:t>5</w:t>
                      </w:r>
                      <w:r w:rsidRPr="00706DAB">
                        <w:rPr>
                          <w:rFonts w:hint="eastAsia"/>
                        </w:rPr>
                        <w:t>のミクロ破面</w:t>
                      </w:r>
                    </w:p>
                  </w:txbxContent>
                </v:textbox>
                <w10:wrap anchory="page"/>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44928" behindDoc="0" locked="0" layoutInCell="1" allowOverlap="1">
                <wp:simplePos x="0" y="0"/>
                <wp:positionH relativeFrom="column">
                  <wp:posOffset>-346710</wp:posOffset>
                </wp:positionH>
                <wp:positionV relativeFrom="page">
                  <wp:posOffset>8781415</wp:posOffset>
                </wp:positionV>
                <wp:extent cx="2977515" cy="437515"/>
                <wp:effectExtent l="0" t="0" r="13335"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515" cy="437515"/>
                        </a:xfrm>
                        <a:prstGeom prst="rect">
                          <a:avLst/>
                        </a:prstGeom>
                        <a:noFill/>
                        <a:ln w="9525">
                          <a:noFill/>
                          <a:miter lim="800000"/>
                          <a:headEnd/>
                          <a:tailEnd/>
                        </a:ln>
                      </wps:spPr>
                      <wps:txbx>
                        <w:txbxContent>
                          <w:p w:rsidR="00846A4D" w:rsidRPr="00A74310" w:rsidRDefault="00A74310" w:rsidP="00846A4D">
                            <w:pPr>
                              <w:pStyle w:val="Fig"/>
                            </w:pPr>
                            <w:r w:rsidRPr="00A36392">
                              <w:rPr>
                                <w:rStyle w:val="FigMSP"/>
                                <w:rFonts w:hint="eastAsia"/>
                              </w:rPr>
                              <w:t>Fig.4</w:t>
                            </w:r>
                            <w:r w:rsidRPr="00706DAB">
                              <w:rPr>
                                <w:rFonts w:hint="eastAsia"/>
                              </w:rPr>
                              <w:t xml:space="preserve">　</w:t>
                            </w:r>
                            <w:r w:rsidRPr="00706DAB">
                              <w:rPr>
                                <w:rFonts w:hint="eastAsia"/>
                              </w:rPr>
                              <w:t>Fig.1</w:t>
                            </w:r>
                            <w:r w:rsidRPr="00706DAB">
                              <w:rPr>
                                <w:rFonts w:hint="eastAsia"/>
                              </w:rPr>
                              <w:t>の</w:t>
                            </w:r>
                            <w:r w:rsidRPr="00706DAB">
                              <w:rPr>
                                <w:rFonts w:hint="eastAsia"/>
                              </w:rPr>
                              <w:t>4</w:t>
                            </w:r>
                            <w:r w:rsidRPr="00706DAB">
                              <w:rPr>
                                <w:rFonts w:hint="eastAsia"/>
                              </w:rPr>
                              <w:t>のミクロ破面</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7" type="#_x0000_t202" style="position:absolute;left:0;text-align:left;margin-left:-27.3pt;margin-top:691.45pt;width:234.45pt;height:34.45pt;z-index:2516449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" filled="f" stroked="f">
                <v:textbox style="mso-fit-shape-to-text:t" inset="0,3mm,0,5mm">
                  <w:txbxContent>
                    <w:p w:rsidR="00846A4D" w:rsidRPr="00A74310" w:rsidRDefault="00A74310" w:rsidP="00846A4D">
                      <w:pPr>
                        <w:pStyle w:val="Fig"/>
                      </w:pPr>
                      <w:r w:rsidRPr="00A36392">
                        <w:rPr>
                          <w:rStyle w:val="FigMSP"/>
                          <w:rFonts w:hint="eastAsia"/>
                        </w:rPr>
                        <w:t>Fig.4</w:t>
                      </w:r>
                      <w:r w:rsidRPr="00706DAB">
                        <w:rPr>
                          <w:rFonts w:hint="eastAsia"/>
                        </w:rPr>
                        <w:t xml:space="preserve">　</w:t>
                      </w:r>
                      <w:r w:rsidRPr="00706DAB">
                        <w:rPr>
                          <w:rFonts w:hint="eastAsia"/>
                        </w:rPr>
                        <w:t>Fig.1</w:t>
                      </w:r>
                      <w:r w:rsidRPr="00706DAB">
                        <w:rPr>
                          <w:rFonts w:hint="eastAsia"/>
                        </w:rPr>
                        <w:t>の</w:t>
                      </w:r>
                      <w:r w:rsidRPr="00706DAB">
                        <w:rPr>
                          <w:rFonts w:hint="eastAsia"/>
                        </w:rPr>
                        <w:t>4</w:t>
                      </w:r>
                      <w:r w:rsidRPr="00706DAB">
                        <w:rPr>
                          <w:rFonts w:hint="eastAsia"/>
                        </w:rPr>
                        <w:t>のミクロ破面</w:t>
                      </w:r>
                    </w:p>
                  </w:txbxContent>
                </v:textbox>
                <w10:wrap anchory="page"/>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43904" behindDoc="0" locked="0" layoutInCell="1" allowOverlap="1">
                <wp:simplePos x="0" y="0"/>
                <wp:positionH relativeFrom="column">
                  <wp:posOffset>2767965</wp:posOffset>
                </wp:positionH>
                <wp:positionV relativeFrom="page">
                  <wp:posOffset>5704840</wp:posOffset>
                </wp:positionV>
                <wp:extent cx="2947035" cy="437515"/>
                <wp:effectExtent l="0" t="0" r="5715"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035" cy="437515"/>
                        </a:xfrm>
                        <a:prstGeom prst="rect">
                          <a:avLst/>
                        </a:prstGeom>
                        <a:noFill/>
                        <a:ln w="9525">
                          <a:noFill/>
                          <a:miter lim="800000"/>
                          <a:headEnd/>
                          <a:tailEnd/>
                        </a:ln>
                      </wps:spPr>
                      <wps:txbx>
                        <w:txbxContent>
                          <w:p w:rsidR="00846A4D" w:rsidRPr="00A74310" w:rsidRDefault="00A74310" w:rsidP="00846A4D">
                            <w:pPr>
                              <w:pStyle w:val="Fig"/>
                            </w:pPr>
                            <w:r w:rsidRPr="00A36392">
                              <w:rPr>
                                <w:rStyle w:val="FigMSP"/>
                                <w:rFonts w:hint="eastAsia"/>
                              </w:rPr>
                              <w:t>Fig.3</w:t>
                            </w:r>
                            <w:r w:rsidRPr="00706DAB">
                              <w:rPr>
                                <w:rFonts w:hint="eastAsia"/>
                              </w:rPr>
                              <w:t xml:space="preserve">　</w:t>
                            </w:r>
                            <w:r w:rsidRPr="00706DAB">
                              <w:rPr>
                                <w:rFonts w:hint="eastAsia"/>
                              </w:rPr>
                              <w:t>Fig.1</w:t>
                            </w:r>
                            <w:r w:rsidRPr="00706DAB">
                              <w:rPr>
                                <w:rFonts w:hint="eastAsia"/>
                              </w:rPr>
                              <w:t>の</w:t>
                            </w:r>
                            <w:r w:rsidRPr="00706DAB">
                              <w:rPr>
                                <w:rFonts w:hint="eastAsia"/>
                              </w:rPr>
                              <w:t>3</w:t>
                            </w:r>
                            <w:r w:rsidRPr="00706DAB">
                              <w:rPr>
                                <w:rFonts w:hint="eastAsia"/>
                              </w:rPr>
                              <w:t>のミクロ破面</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8" type="#_x0000_t202" style="position:absolute;left:0;text-align:left;margin-left:217.95pt;margin-top:449.2pt;width:232.05pt;height:34.45pt;z-index:2516439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" filled="f" stroked="f">
                <v:textbox style="mso-fit-shape-to-text:t" inset="0,3mm,0,5mm">
                  <w:txbxContent>
                    <w:p w:rsidR="00846A4D" w:rsidRPr="00A74310" w:rsidRDefault="00A74310" w:rsidP="00846A4D">
                      <w:pPr>
                        <w:pStyle w:val="Fig"/>
                      </w:pPr>
                      <w:r w:rsidRPr="00A36392">
                        <w:rPr>
                          <w:rStyle w:val="FigMSP"/>
                          <w:rFonts w:hint="eastAsia"/>
                        </w:rPr>
                        <w:t>Fig.3</w:t>
                      </w:r>
                      <w:r w:rsidRPr="00706DAB">
                        <w:rPr>
                          <w:rFonts w:hint="eastAsia"/>
                        </w:rPr>
                        <w:t xml:space="preserve">　</w:t>
                      </w:r>
                      <w:r w:rsidRPr="00706DAB">
                        <w:rPr>
                          <w:rFonts w:hint="eastAsia"/>
                        </w:rPr>
                        <w:t>Fig.1</w:t>
                      </w:r>
                      <w:r w:rsidRPr="00706DAB">
                        <w:rPr>
                          <w:rFonts w:hint="eastAsia"/>
                        </w:rPr>
                        <w:t>の</w:t>
                      </w:r>
                      <w:r w:rsidRPr="00706DAB">
                        <w:rPr>
                          <w:rFonts w:hint="eastAsia"/>
                        </w:rPr>
                        <w:t>3</w:t>
                      </w:r>
                      <w:r w:rsidRPr="00706DAB">
                        <w:rPr>
                          <w:rFonts w:hint="eastAsia"/>
                        </w:rPr>
                        <w:t>のミクロ破面</w:t>
                      </w:r>
                    </w:p>
                  </w:txbxContent>
                </v:textbox>
                <w10:wrap anchory="page"/>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42880" behindDoc="0" locked="0" layoutInCell="1" allowOverlap="1">
                <wp:simplePos x="0" y="0"/>
                <wp:positionH relativeFrom="column">
                  <wp:posOffset>-337185</wp:posOffset>
                </wp:positionH>
                <wp:positionV relativeFrom="page">
                  <wp:posOffset>5704840</wp:posOffset>
                </wp:positionV>
                <wp:extent cx="2977515" cy="437515"/>
                <wp:effectExtent l="0" t="0" r="13335"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515" cy="437515"/>
                        </a:xfrm>
                        <a:prstGeom prst="rect">
                          <a:avLst/>
                        </a:prstGeom>
                        <a:noFill/>
                        <a:ln w="9525">
                          <a:noFill/>
                          <a:miter lim="800000"/>
                          <a:headEnd/>
                          <a:tailEnd/>
                        </a:ln>
                      </wps:spPr>
                      <wps:txbx>
                        <w:txbxContent>
                          <w:p w:rsidR="00846A4D" w:rsidRPr="00A74310" w:rsidRDefault="00A74310" w:rsidP="00846A4D">
                            <w:pPr>
                              <w:pStyle w:val="Fig"/>
                            </w:pPr>
                            <w:r w:rsidRPr="00A36392">
                              <w:rPr>
                                <w:rStyle w:val="FigMSP"/>
                                <w:rFonts w:hint="eastAsia"/>
                              </w:rPr>
                              <w:t>Fig.2</w:t>
                            </w:r>
                            <w:r w:rsidRPr="00706DAB">
                              <w:rPr>
                                <w:rFonts w:hint="eastAsia"/>
                              </w:rPr>
                              <w:t xml:space="preserve">　</w:t>
                            </w:r>
                            <w:r w:rsidRPr="00706DAB">
                              <w:rPr>
                                <w:rFonts w:hint="eastAsia"/>
                              </w:rPr>
                              <w:t>Fig.1</w:t>
                            </w:r>
                            <w:r w:rsidRPr="00706DAB">
                              <w:rPr>
                                <w:rFonts w:hint="eastAsia"/>
                              </w:rPr>
                              <w:t>の</w:t>
                            </w:r>
                            <w:r w:rsidRPr="00706DAB">
                              <w:rPr>
                                <w:rFonts w:hint="eastAsia"/>
                              </w:rPr>
                              <w:t>2</w:t>
                            </w:r>
                            <w:r w:rsidRPr="00706DAB">
                              <w:rPr>
                                <w:rFonts w:hint="eastAsia"/>
                              </w:rPr>
                              <w:t>のミクロ破面</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9" type="#_x0000_t202" style="position:absolute;left:0;text-align:left;margin-left:-26.55pt;margin-top:449.2pt;width:234.45pt;height:34.45pt;z-index:2516428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" filled="f" stroked="f">
                <v:textbox style="mso-fit-shape-to-text:t" inset="0,3mm,0,5mm">
                  <w:txbxContent>
                    <w:p w:rsidR="00846A4D" w:rsidRPr="00A74310" w:rsidRDefault="00A74310" w:rsidP="00846A4D">
                      <w:pPr>
                        <w:pStyle w:val="Fig"/>
                      </w:pPr>
                      <w:r w:rsidRPr="00A36392">
                        <w:rPr>
                          <w:rStyle w:val="FigMSP"/>
                          <w:rFonts w:hint="eastAsia"/>
                        </w:rPr>
                        <w:t>Fig.2</w:t>
                      </w:r>
                      <w:r w:rsidRPr="00706DAB">
                        <w:rPr>
                          <w:rFonts w:hint="eastAsia"/>
                        </w:rPr>
                        <w:t xml:space="preserve">　</w:t>
                      </w:r>
                      <w:r w:rsidRPr="00706DAB">
                        <w:rPr>
                          <w:rFonts w:hint="eastAsia"/>
                        </w:rPr>
                        <w:t>Fig.1</w:t>
                      </w:r>
                      <w:r w:rsidRPr="00706DAB">
                        <w:rPr>
                          <w:rFonts w:hint="eastAsia"/>
                        </w:rPr>
                        <w:t>の</w:t>
                      </w:r>
                      <w:r w:rsidRPr="00706DAB">
                        <w:rPr>
                          <w:rFonts w:hint="eastAsia"/>
                        </w:rPr>
                        <w:t>2</w:t>
                      </w:r>
                      <w:r w:rsidRPr="00706DAB">
                        <w:rPr>
                          <w:rFonts w:hint="eastAsia"/>
                        </w:rPr>
                        <w:t>のミクロ破面</w:t>
                      </w:r>
                    </w:p>
                  </w:txbxContent>
                </v:textbox>
                <w10:wrap anchory="page"/>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41856" behindDoc="0" locked="0" layoutInCell="1" allowOverlap="1">
                <wp:simplePos x="0" y="0"/>
                <wp:positionH relativeFrom="column">
                  <wp:posOffset>1005840</wp:posOffset>
                </wp:positionH>
                <wp:positionV relativeFrom="page">
                  <wp:posOffset>2667000</wp:posOffset>
                </wp:positionV>
                <wp:extent cx="3385820" cy="437515"/>
                <wp:effectExtent l="0" t="0" r="508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437515"/>
                        </a:xfrm>
                        <a:prstGeom prst="rect">
                          <a:avLst/>
                        </a:prstGeom>
                        <a:noFill/>
                        <a:ln w="9525">
                          <a:noFill/>
                          <a:miter lim="800000"/>
                          <a:headEnd/>
                          <a:tailEnd/>
                        </a:ln>
                      </wps:spPr>
                      <wps:txbx>
                        <w:txbxContent>
                          <w:p w:rsidR="00846A4D" w:rsidRPr="005D3F65" w:rsidRDefault="00A74310" w:rsidP="00846A4D">
                            <w:pPr>
                              <w:pStyle w:val="Fig"/>
                            </w:pPr>
                            <w:r w:rsidRPr="00A36392">
                              <w:rPr>
                                <w:rStyle w:val="FigMSP"/>
                                <w:rFonts w:hint="eastAsia"/>
                              </w:rPr>
                              <w:t>Fig.1</w:t>
                            </w:r>
                            <w:r w:rsidRPr="00706DAB">
                              <w:rPr>
                                <w:rFonts w:hint="eastAsia"/>
                              </w:rPr>
                              <w:t xml:space="preserve">　マクロ破面</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0" type="#_x0000_t202" style="position:absolute;left:0;text-align:left;margin-left:79.2pt;margin-top:210pt;width:266.6pt;height:34.45pt;z-index:2516418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" filled="f" stroked="f">
                <v:textbox style="mso-fit-shape-to-text:t" inset="0,3mm,0,5mm">
                  <w:txbxContent>
                    <w:p w:rsidR="00846A4D" w:rsidRPr="005D3F65" w:rsidRDefault="00A74310" w:rsidP="00846A4D">
                      <w:pPr>
                        <w:pStyle w:val="Fig"/>
                      </w:pPr>
                      <w:r w:rsidRPr="00A36392">
                        <w:rPr>
                          <w:rStyle w:val="FigMSP"/>
                          <w:rFonts w:hint="eastAsia"/>
                        </w:rPr>
                        <w:t>Fig.1</w:t>
                      </w:r>
                      <w:r w:rsidRPr="00706DAB">
                        <w:rPr>
                          <w:rFonts w:hint="eastAsia"/>
                        </w:rPr>
                        <w:t xml:space="preserve">　マクロ破面</w:t>
                      </w:r>
                    </w:p>
                  </w:txbxContent>
                </v:textbox>
                <w10:wrap anchory="page"/>
              </v:shape>
            </w:pict>
          </mc:Fallback>
        </mc:AlternateContent>
      </w:r>
      <w:r>
        <w:rPr>
          <w:rFonts w:ascii="ＭＳ Ｐゴシック" w:eastAsia="ＭＳ Ｐゴシック" w:hAnsi="ＭＳ Ｐゴシック"/>
          <w:noProof/>
        </w:rPr>
        <w:drawing>
          <wp:anchor distT="0" distB="0" distL="114300" distR="114300" simplePos="0" relativeHeight="251650048" behindDoc="0" locked="0" layoutInCell="1" allowOverlap="1">
            <wp:simplePos x="0" y="0"/>
            <wp:positionH relativeFrom="column">
              <wp:posOffset>2767965</wp:posOffset>
            </wp:positionH>
            <wp:positionV relativeFrom="page">
              <wp:posOffset>6142990</wp:posOffset>
            </wp:positionV>
            <wp:extent cx="2999105" cy="263017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99105" cy="2630170"/>
                    </a:xfrm>
                    <a:prstGeom prst="rect">
                      <a:avLst/>
                    </a:prstGeom>
                  </pic:spPr>
                </pic:pic>
              </a:graphicData>
            </a:graphic>
          </wp:anchor>
        </w:drawing>
      </w:r>
      <w:r w:rsidR="0045072F">
        <w:br w:type="page"/>
      </w:r>
    </w:p>
    <w:p w:rsidR="00706DAB" w:rsidRPr="00706DAB" w:rsidRDefault="00706DAB" w:rsidP="002C2F22">
      <w:pPr>
        <w:pStyle w:val="-"/>
      </w:pPr>
      <w:r w:rsidRPr="00706DAB">
        <w:rPr>
          <w:rFonts w:hint="eastAsia"/>
        </w:rPr>
        <w:lastRenderedPageBreak/>
        <w:t>（</w:t>
      </w:r>
      <w:r w:rsidRPr="00706DAB">
        <w:rPr>
          <w:rFonts w:hint="eastAsia"/>
        </w:rPr>
        <w:t>72</w:t>
      </w:r>
      <w:r w:rsidRPr="00706DAB">
        <w:rPr>
          <w:rFonts w:hint="eastAsia"/>
        </w:rPr>
        <w:t>）被覆アーク溶接による</w:t>
      </w:r>
      <w:r w:rsidRPr="00706DAB">
        <w:rPr>
          <w:rFonts w:hint="eastAsia"/>
        </w:rPr>
        <w:t>13Mn</w:t>
      </w:r>
      <w:r w:rsidRPr="00706DAB">
        <w:rPr>
          <w:rFonts w:hint="eastAsia"/>
        </w:rPr>
        <w:t>系硬化肉盛部の</w:t>
      </w:r>
      <w:r w:rsidR="003B3F3C">
        <w:br/>
      </w:r>
      <w:r w:rsidRPr="00706DAB">
        <w:rPr>
          <w:rFonts w:hint="eastAsia"/>
        </w:rPr>
        <w:t>1</w:t>
      </w:r>
      <w:r w:rsidRPr="00706DAB">
        <w:rPr>
          <w:rFonts w:hint="eastAsia"/>
        </w:rPr>
        <w:t>層目に発生した割れの破面</w:t>
      </w:r>
    </w:p>
    <w:p w:rsidR="00706DAB" w:rsidRPr="00706DAB" w:rsidRDefault="00706DAB" w:rsidP="002C2F22">
      <w:pPr>
        <w:pStyle w:val="-0"/>
      </w:pPr>
      <w:r w:rsidRPr="00706DAB">
        <w:rPr>
          <w:rFonts w:hint="eastAsia"/>
        </w:rPr>
        <w:t>―</w:t>
      </w:r>
      <w:r w:rsidRPr="00706DAB">
        <w:rPr>
          <w:rFonts w:hint="eastAsia"/>
        </w:rPr>
        <w:t xml:space="preserve"> </w:t>
      </w:r>
      <w:r w:rsidRPr="00706DAB">
        <w:rPr>
          <w:rFonts w:hint="eastAsia"/>
        </w:rPr>
        <w:t>硬化肉盛溶接試験</w:t>
      </w:r>
      <w:r w:rsidRPr="00706DAB">
        <w:rPr>
          <w:rFonts w:hint="eastAsia"/>
        </w:rPr>
        <w:t xml:space="preserve"> </w:t>
      </w:r>
      <w:r w:rsidRPr="00706DAB">
        <w:rPr>
          <w:rFonts w:hint="eastAsia"/>
        </w:rPr>
        <w:t>―</w:t>
      </w:r>
    </w:p>
    <w:p w:rsidR="00706DAB" w:rsidRPr="00706DAB" w:rsidRDefault="00DD2190" w:rsidP="002C2F22">
      <w:pPr>
        <w:pStyle w:val="-1"/>
      </w:pPr>
      <w:r>
        <w:rPr>
          <w:rFonts w:hint="eastAsia"/>
        </w:rPr>
        <w:t>（</w:t>
      </w:r>
      <w:r>
        <w:rPr>
          <w:rFonts w:hint="eastAsia"/>
        </w:rPr>
        <w:t>72</w:t>
      </w:r>
      <w:r>
        <w:rPr>
          <w:rFonts w:hint="eastAsia"/>
        </w:rPr>
        <w:t>）</w:t>
      </w:r>
      <w:r w:rsidR="00706DAB" w:rsidRPr="00706DAB">
        <w:t xml:space="preserve">Fracture Surface of Cracking in First Layer of 13Mn </w:t>
      </w:r>
      <w:proofErr w:type="spellStart"/>
      <w:r w:rsidR="00706DAB" w:rsidRPr="00706DAB">
        <w:t>Hardfacing</w:t>
      </w:r>
      <w:proofErr w:type="spellEnd"/>
      <w:r w:rsidR="00706DAB" w:rsidRPr="00706DAB">
        <w:t xml:space="preserve"> </w:t>
      </w:r>
      <w:r w:rsidR="003B3F3C">
        <w:br/>
      </w:r>
      <w:r w:rsidR="00706DAB" w:rsidRPr="00706DAB">
        <w:t>Deposited Metal by Shielded Metal-Arc Welding</w:t>
      </w:r>
    </w:p>
    <w:p w:rsidR="00706DAB" w:rsidRPr="00706DAB" w:rsidRDefault="00706DAB" w:rsidP="002C2F22">
      <w:pPr>
        <w:pStyle w:val="-2"/>
      </w:pPr>
      <w:r w:rsidRPr="00706DAB">
        <w:rPr>
          <w:rFonts w:hint="eastAsia"/>
        </w:rPr>
        <w:t>―</w:t>
      </w:r>
      <w:r w:rsidRPr="00706DAB">
        <w:rPr>
          <w:rFonts w:hint="eastAsia"/>
        </w:rPr>
        <w:t xml:space="preserve"> </w:t>
      </w:r>
      <w:proofErr w:type="spellStart"/>
      <w:r w:rsidRPr="00706DAB">
        <w:rPr>
          <w:rFonts w:hint="eastAsia"/>
        </w:rPr>
        <w:t>Hardfacing</w:t>
      </w:r>
      <w:proofErr w:type="spellEnd"/>
      <w:r w:rsidRPr="00706DAB">
        <w:rPr>
          <w:rFonts w:hint="eastAsia"/>
        </w:rPr>
        <w:t xml:space="preserve"> Test </w:t>
      </w:r>
      <w:r w:rsidRPr="00706DAB">
        <w:rPr>
          <w:rFonts w:hint="eastAsia"/>
        </w:rPr>
        <w:t>－</w:t>
      </w:r>
    </w:p>
    <w:p w:rsidR="00706DAB" w:rsidRPr="00706DAB" w:rsidRDefault="00706DAB" w:rsidP="007C31D1">
      <w:pPr>
        <w:pStyle w:val="-3"/>
        <w:spacing w:before="360"/>
      </w:pPr>
      <w:r w:rsidRPr="00706DAB">
        <w:rPr>
          <w:rFonts w:hint="eastAsia"/>
        </w:rPr>
        <w:t>材　料（</w:t>
      </w:r>
      <w:r w:rsidRPr="00706DAB">
        <w:rPr>
          <w:rFonts w:hint="eastAsia"/>
        </w:rPr>
        <w:t>Material</w:t>
      </w:r>
      <w:r w:rsidRPr="00706DAB">
        <w:rPr>
          <w:rFonts w:hint="eastAsia"/>
        </w:rPr>
        <w:t>）</w:t>
      </w:r>
    </w:p>
    <w:p w:rsidR="00706DAB" w:rsidRPr="00706DAB" w:rsidRDefault="00706DAB" w:rsidP="00706DAB">
      <w:pPr>
        <w:pStyle w:val="a9"/>
        <w:ind w:left="630"/>
      </w:pPr>
      <w:r w:rsidRPr="00706DAB">
        <w:rPr>
          <w:rFonts w:hint="eastAsia"/>
        </w:rPr>
        <w:t>母　　材（</w:t>
      </w:r>
      <w:r w:rsidRPr="00706DAB">
        <w:rPr>
          <w:rFonts w:hint="eastAsia"/>
        </w:rPr>
        <w:t>Base metal</w:t>
      </w:r>
      <w:r w:rsidRPr="00706DAB">
        <w:rPr>
          <w:rFonts w:hint="eastAsia"/>
        </w:rPr>
        <w:t>）：一般構造用圧延鋼材</w:t>
      </w:r>
      <w:r w:rsidRPr="00706DAB">
        <w:rPr>
          <w:rFonts w:hint="eastAsia"/>
        </w:rPr>
        <w:t>SS41</w:t>
      </w:r>
      <w:r w:rsidRPr="00706DAB">
        <w:rPr>
          <w:rFonts w:hint="eastAsia"/>
        </w:rPr>
        <w:t>（板厚</w:t>
      </w:r>
      <w:r w:rsidRPr="00706DAB">
        <w:rPr>
          <w:rFonts w:hint="eastAsia"/>
        </w:rPr>
        <w:t>25mm</w:t>
      </w:r>
      <w:r w:rsidR="000A7B43">
        <w:rPr>
          <w:rFonts w:hint="eastAsia"/>
        </w:rPr>
        <w:t>）．</w:t>
      </w:r>
    </w:p>
    <w:p w:rsidR="00706DAB" w:rsidRPr="00706DAB" w:rsidRDefault="00706DAB" w:rsidP="00706DAB">
      <w:pPr>
        <w:pStyle w:val="a9"/>
        <w:ind w:left="630"/>
      </w:pPr>
      <w:r w:rsidRPr="00706DAB">
        <w:rPr>
          <w:rFonts w:hint="eastAsia"/>
        </w:rPr>
        <w:t>溶接材料（</w:t>
      </w:r>
      <w:r w:rsidRPr="00706DAB">
        <w:rPr>
          <w:rFonts w:hint="eastAsia"/>
        </w:rPr>
        <w:t>Welding material</w:t>
      </w:r>
      <w:r w:rsidRPr="00706DAB">
        <w:rPr>
          <w:rFonts w:hint="eastAsia"/>
        </w:rPr>
        <w:t>）：硬化肉盛用被覆アーク溶接棒</w:t>
      </w:r>
      <w:r w:rsidRPr="00706DAB">
        <w:rPr>
          <w:rFonts w:hint="eastAsia"/>
        </w:rPr>
        <w:t>DFMA</w:t>
      </w:r>
      <w:r w:rsidRPr="00706DAB">
        <w:rPr>
          <w:rFonts w:hint="eastAsia"/>
        </w:rPr>
        <w:t>（径</w:t>
      </w:r>
      <w:r w:rsidRPr="00706DAB">
        <w:rPr>
          <w:rFonts w:hint="eastAsia"/>
        </w:rPr>
        <w:t>5mm</w:t>
      </w:r>
      <w:r w:rsidRPr="00706DAB">
        <w:rPr>
          <w:rFonts w:hint="eastAsia"/>
        </w:rPr>
        <w:t>）</w:t>
      </w:r>
      <w:r w:rsidR="001B45E4">
        <w:rPr>
          <w:rFonts w:hint="eastAsia"/>
        </w:rPr>
        <w:t>．</w:t>
      </w:r>
    </w:p>
    <w:p w:rsidR="00706DAB" w:rsidRPr="00706DAB" w:rsidRDefault="00706DAB" w:rsidP="00490F2F">
      <w:pPr>
        <w:pStyle w:val="ac"/>
      </w:pPr>
      <w:r w:rsidRPr="00706DAB">
        <w:rPr>
          <w:rFonts w:hint="eastAsia"/>
        </w:rPr>
        <w:t>化学組成（重量％）（</w:t>
      </w:r>
      <w:r w:rsidRPr="00706DAB">
        <w:rPr>
          <w:rFonts w:hint="eastAsia"/>
        </w:rPr>
        <w:t>Chemical composition</w:t>
      </w:r>
      <w:r w:rsidRPr="00706DAB">
        <w:rPr>
          <w:rFonts w:hint="eastAsia"/>
        </w:rPr>
        <w:t>）（</w:t>
      </w:r>
      <w:r w:rsidRPr="00706DAB">
        <w:rPr>
          <w:rFonts w:hint="eastAsia"/>
        </w:rPr>
        <w:t>wt.</w:t>
      </w:r>
      <w:r w:rsidRPr="00706DAB">
        <w:rPr>
          <w:rFonts w:hint="eastAsia"/>
        </w:rPr>
        <w:t>％）</w:t>
      </w:r>
    </w:p>
    <w:tbl>
      <w:tblPr>
        <w:tblStyle w:val="a8"/>
        <w:tblW w:w="8052" w:type="dxa"/>
        <w:jc w:val="right"/>
        <w:tblCellMar>
          <w:left w:w="0" w:type="dxa"/>
          <w:right w:w="0" w:type="dxa"/>
        </w:tblCellMar>
        <w:tblLook w:val="04A0" w:firstRow="1" w:lastRow="0" w:firstColumn="1" w:lastColumn="0" w:noHBand="0" w:noVBand="1"/>
      </w:tblPr>
      <w:tblGrid>
        <w:gridCol w:w="1587"/>
        <w:gridCol w:w="1293"/>
        <w:gridCol w:w="1293"/>
        <w:gridCol w:w="1293"/>
        <w:gridCol w:w="1293"/>
        <w:gridCol w:w="1293"/>
      </w:tblGrid>
      <w:tr w:rsidR="003B3F3C" w:rsidRPr="00822E5A" w:rsidTr="003B3F3C">
        <w:trPr>
          <w:trHeight w:val="283"/>
          <w:jc w:val="right"/>
        </w:trPr>
        <w:tc>
          <w:tcPr>
            <w:tcW w:w="1587" w:type="dxa"/>
            <w:tcBorders>
              <w:top w:val="single" w:sz="2" w:space="0" w:color="auto"/>
              <w:left w:val="nil"/>
              <w:bottom w:val="single" w:sz="2" w:space="0" w:color="auto"/>
              <w:right w:val="single" w:sz="2" w:space="0" w:color="auto"/>
            </w:tcBorders>
            <w:vAlign w:val="center"/>
          </w:tcPr>
          <w:p w:rsidR="003B3F3C" w:rsidRPr="00F958A8" w:rsidRDefault="003B3F3C" w:rsidP="003B3F3C">
            <w:pPr>
              <w:pStyle w:val="ad"/>
            </w:pPr>
          </w:p>
        </w:tc>
        <w:tc>
          <w:tcPr>
            <w:tcW w:w="1293" w:type="dxa"/>
            <w:tcBorders>
              <w:top w:val="single" w:sz="2" w:space="0" w:color="auto"/>
              <w:left w:val="single" w:sz="2" w:space="0" w:color="auto"/>
              <w:bottom w:val="single" w:sz="2" w:space="0" w:color="auto"/>
              <w:right w:val="single" w:sz="2" w:space="0" w:color="auto"/>
            </w:tcBorders>
            <w:vAlign w:val="center"/>
          </w:tcPr>
          <w:p w:rsidR="003B3F3C" w:rsidRPr="003B3F3C" w:rsidRDefault="003B3F3C" w:rsidP="003B3F3C">
            <w:pPr>
              <w:pStyle w:val="ad"/>
              <w:rPr>
                <w:rStyle w:val="-MSP"/>
              </w:rPr>
            </w:pPr>
            <w:r w:rsidRPr="003B3F3C">
              <w:rPr>
                <w:rStyle w:val="-MSP"/>
              </w:rPr>
              <w:t>C</w:t>
            </w:r>
          </w:p>
        </w:tc>
        <w:tc>
          <w:tcPr>
            <w:tcW w:w="1293" w:type="dxa"/>
            <w:tcBorders>
              <w:top w:val="single" w:sz="2" w:space="0" w:color="auto"/>
              <w:left w:val="single" w:sz="2" w:space="0" w:color="auto"/>
              <w:bottom w:val="single" w:sz="2" w:space="0" w:color="auto"/>
              <w:right w:val="single" w:sz="2" w:space="0" w:color="auto"/>
            </w:tcBorders>
            <w:vAlign w:val="center"/>
          </w:tcPr>
          <w:p w:rsidR="003B3F3C" w:rsidRPr="003B3F3C" w:rsidRDefault="003B3F3C" w:rsidP="003B3F3C">
            <w:pPr>
              <w:pStyle w:val="ad"/>
              <w:rPr>
                <w:rStyle w:val="-MSP"/>
              </w:rPr>
            </w:pPr>
            <w:r w:rsidRPr="003B3F3C">
              <w:rPr>
                <w:rStyle w:val="-MSP"/>
              </w:rPr>
              <w:t>Si</w:t>
            </w:r>
          </w:p>
        </w:tc>
        <w:tc>
          <w:tcPr>
            <w:tcW w:w="1293" w:type="dxa"/>
            <w:tcBorders>
              <w:top w:val="single" w:sz="2" w:space="0" w:color="auto"/>
              <w:left w:val="single" w:sz="2" w:space="0" w:color="auto"/>
              <w:bottom w:val="single" w:sz="2" w:space="0" w:color="auto"/>
              <w:right w:val="single" w:sz="2" w:space="0" w:color="auto"/>
            </w:tcBorders>
            <w:vAlign w:val="center"/>
          </w:tcPr>
          <w:p w:rsidR="003B3F3C" w:rsidRPr="003B3F3C" w:rsidRDefault="003B3F3C" w:rsidP="003B3F3C">
            <w:pPr>
              <w:pStyle w:val="ad"/>
              <w:rPr>
                <w:rStyle w:val="-MSP"/>
              </w:rPr>
            </w:pPr>
            <w:r w:rsidRPr="003B3F3C">
              <w:rPr>
                <w:rStyle w:val="-MSP"/>
              </w:rPr>
              <w:t>Mn</w:t>
            </w:r>
          </w:p>
        </w:tc>
        <w:tc>
          <w:tcPr>
            <w:tcW w:w="1293" w:type="dxa"/>
            <w:tcBorders>
              <w:top w:val="single" w:sz="2" w:space="0" w:color="auto"/>
              <w:left w:val="single" w:sz="2" w:space="0" w:color="auto"/>
              <w:bottom w:val="single" w:sz="2" w:space="0" w:color="auto"/>
              <w:right w:val="single" w:sz="2" w:space="0" w:color="auto"/>
            </w:tcBorders>
            <w:vAlign w:val="center"/>
          </w:tcPr>
          <w:p w:rsidR="003B3F3C" w:rsidRPr="003B3F3C" w:rsidRDefault="003B3F3C" w:rsidP="003B3F3C">
            <w:pPr>
              <w:pStyle w:val="ad"/>
              <w:rPr>
                <w:rStyle w:val="-MSP"/>
              </w:rPr>
            </w:pPr>
            <w:r w:rsidRPr="003B3F3C">
              <w:rPr>
                <w:rStyle w:val="-MSP"/>
              </w:rPr>
              <w:t>P</w:t>
            </w:r>
          </w:p>
        </w:tc>
        <w:tc>
          <w:tcPr>
            <w:tcW w:w="1293" w:type="dxa"/>
            <w:tcBorders>
              <w:top w:val="single" w:sz="2" w:space="0" w:color="auto"/>
              <w:left w:val="single" w:sz="2" w:space="0" w:color="auto"/>
              <w:bottom w:val="single" w:sz="2" w:space="0" w:color="auto"/>
              <w:right w:val="nil"/>
            </w:tcBorders>
            <w:vAlign w:val="center"/>
          </w:tcPr>
          <w:p w:rsidR="003B3F3C" w:rsidRPr="003B3F3C" w:rsidRDefault="003B3F3C" w:rsidP="003B3F3C">
            <w:pPr>
              <w:pStyle w:val="ad"/>
              <w:rPr>
                <w:rStyle w:val="-MSP"/>
              </w:rPr>
            </w:pPr>
            <w:r w:rsidRPr="003B3F3C">
              <w:rPr>
                <w:rStyle w:val="-MSP"/>
              </w:rPr>
              <w:t>S</w:t>
            </w:r>
          </w:p>
        </w:tc>
      </w:tr>
      <w:tr w:rsidR="003B3F3C" w:rsidRPr="00822E5A" w:rsidTr="003B3F3C">
        <w:trPr>
          <w:trHeight w:val="283"/>
          <w:jc w:val="right"/>
        </w:trPr>
        <w:tc>
          <w:tcPr>
            <w:tcW w:w="1587" w:type="dxa"/>
            <w:tcBorders>
              <w:top w:val="single" w:sz="2" w:space="0" w:color="auto"/>
              <w:left w:val="nil"/>
              <w:bottom w:val="single" w:sz="2" w:space="0" w:color="auto"/>
              <w:right w:val="single" w:sz="2" w:space="0" w:color="auto"/>
            </w:tcBorders>
            <w:vAlign w:val="center"/>
          </w:tcPr>
          <w:p w:rsidR="003B3F3C" w:rsidRPr="00F958A8" w:rsidRDefault="003B3F3C" w:rsidP="003B3F3C">
            <w:pPr>
              <w:pStyle w:val="ad"/>
            </w:pPr>
            <w:r w:rsidRPr="00F958A8">
              <w:rPr>
                <w:rFonts w:hint="eastAsia"/>
              </w:rPr>
              <w:t>母　　　　　材</w:t>
            </w:r>
          </w:p>
        </w:tc>
        <w:tc>
          <w:tcPr>
            <w:tcW w:w="1293" w:type="dxa"/>
            <w:tcBorders>
              <w:top w:val="single" w:sz="2" w:space="0" w:color="auto"/>
              <w:left w:val="single" w:sz="2" w:space="0" w:color="auto"/>
              <w:bottom w:val="single" w:sz="2" w:space="0" w:color="auto"/>
              <w:right w:val="single" w:sz="2" w:space="0" w:color="auto"/>
            </w:tcBorders>
            <w:vAlign w:val="center"/>
          </w:tcPr>
          <w:p w:rsidR="003B3F3C" w:rsidRPr="00C2493F" w:rsidRDefault="003B3F3C" w:rsidP="003B3F3C">
            <w:pPr>
              <w:pStyle w:val="ad"/>
            </w:pPr>
            <w:r w:rsidRPr="00C2493F">
              <w:rPr>
                <w:rFonts w:hint="eastAsia"/>
              </w:rPr>
              <w:t>0.12</w:t>
            </w:r>
          </w:p>
        </w:tc>
        <w:tc>
          <w:tcPr>
            <w:tcW w:w="1293" w:type="dxa"/>
            <w:tcBorders>
              <w:top w:val="single" w:sz="2" w:space="0" w:color="auto"/>
              <w:left w:val="single" w:sz="2" w:space="0" w:color="auto"/>
              <w:bottom w:val="single" w:sz="2" w:space="0" w:color="auto"/>
              <w:right w:val="single" w:sz="2" w:space="0" w:color="auto"/>
            </w:tcBorders>
            <w:vAlign w:val="center"/>
          </w:tcPr>
          <w:p w:rsidR="003B3F3C" w:rsidRPr="00C2493F" w:rsidRDefault="003B3F3C" w:rsidP="003B3F3C">
            <w:pPr>
              <w:pStyle w:val="ad"/>
            </w:pPr>
            <w:r w:rsidRPr="00C2493F">
              <w:rPr>
                <w:rFonts w:hint="eastAsia"/>
              </w:rPr>
              <w:t>0.01</w:t>
            </w:r>
          </w:p>
        </w:tc>
        <w:tc>
          <w:tcPr>
            <w:tcW w:w="1293" w:type="dxa"/>
            <w:tcBorders>
              <w:top w:val="single" w:sz="2" w:space="0" w:color="auto"/>
              <w:left w:val="single" w:sz="2" w:space="0" w:color="auto"/>
              <w:bottom w:val="single" w:sz="2" w:space="0" w:color="auto"/>
              <w:right w:val="single" w:sz="2" w:space="0" w:color="auto"/>
            </w:tcBorders>
            <w:vAlign w:val="center"/>
          </w:tcPr>
          <w:p w:rsidR="003B3F3C" w:rsidRPr="00C2493F" w:rsidRDefault="003B3F3C" w:rsidP="003B3F3C">
            <w:pPr>
              <w:pStyle w:val="ad"/>
            </w:pPr>
            <w:r w:rsidRPr="00C2493F">
              <w:rPr>
                <w:rFonts w:hint="eastAsia"/>
              </w:rPr>
              <w:t>0.85</w:t>
            </w:r>
          </w:p>
        </w:tc>
        <w:tc>
          <w:tcPr>
            <w:tcW w:w="1293" w:type="dxa"/>
            <w:tcBorders>
              <w:top w:val="single" w:sz="2" w:space="0" w:color="auto"/>
              <w:left w:val="single" w:sz="2" w:space="0" w:color="auto"/>
              <w:bottom w:val="single" w:sz="2" w:space="0" w:color="auto"/>
              <w:right w:val="single" w:sz="2" w:space="0" w:color="auto"/>
            </w:tcBorders>
            <w:vAlign w:val="center"/>
          </w:tcPr>
          <w:p w:rsidR="003B3F3C" w:rsidRPr="00C2493F" w:rsidRDefault="003B3F3C" w:rsidP="003B3F3C">
            <w:pPr>
              <w:pStyle w:val="ad"/>
            </w:pPr>
            <w:r w:rsidRPr="00C2493F">
              <w:rPr>
                <w:rFonts w:hint="eastAsia"/>
              </w:rPr>
              <w:t>0.015</w:t>
            </w:r>
          </w:p>
        </w:tc>
        <w:tc>
          <w:tcPr>
            <w:tcW w:w="1293" w:type="dxa"/>
            <w:tcBorders>
              <w:top w:val="single" w:sz="2" w:space="0" w:color="auto"/>
              <w:left w:val="single" w:sz="2" w:space="0" w:color="auto"/>
              <w:bottom w:val="single" w:sz="2" w:space="0" w:color="auto"/>
              <w:right w:val="nil"/>
            </w:tcBorders>
            <w:vAlign w:val="center"/>
          </w:tcPr>
          <w:p w:rsidR="003B3F3C" w:rsidRPr="00C2493F" w:rsidRDefault="003B3F3C" w:rsidP="003B3F3C">
            <w:pPr>
              <w:pStyle w:val="ad"/>
            </w:pPr>
            <w:r w:rsidRPr="00C2493F">
              <w:rPr>
                <w:rFonts w:hint="eastAsia"/>
              </w:rPr>
              <w:t>0.013</w:t>
            </w:r>
          </w:p>
        </w:tc>
      </w:tr>
      <w:tr w:rsidR="003B3F3C" w:rsidRPr="00822E5A" w:rsidTr="003B3F3C">
        <w:trPr>
          <w:trHeight w:val="283"/>
          <w:jc w:val="right"/>
        </w:trPr>
        <w:tc>
          <w:tcPr>
            <w:tcW w:w="1587" w:type="dxa"/>
            <w:tcBorders>
              <w:top w:val="single" w:sz="2" w:space="0" w:color="auto"/>
              <w:left w:val="nil"/>
              <w:bottom w:val="single" w:sz="2" w:space="0" w:color="auto"/>
              <w:right w:val="single" w:sz="2" w:space="0" w:color="auto"/>
            </w:tcBorders>
            <w:vAlign w:val="center"/>
          </w:tcPr>
          <w:p w:rsidR="003B3F3C" w:rsidRPr="00F958A8" w:rsidRDefault="003B3F3C" w:rsidP="003B3F3C">
            <w:pPr>
              <w:pStyle w:val="ad"/>
            </w:pPr>
            <w:r w:rsidRPr="00F958A8">
              <w:rPr>
                <w:rFonts w:hint="eastAsia"/>
              </w:rPr>
              <w:t>溶　着　金　属</w:t>
            </w:r>
          </w:p>
        </w:tc>
        <w:tc>
          <w:tcPr>
            <w:tcW w:w="1293" w:type="dxa"/>
            <w:tcBorders>
              <w:top w:val="single" w:sz="2" w:space="0" w:color="auto"/>
              <w:left w:val="single" w:sz="2" w:space="0" w:color="auto"/>
              <w:bottom w:val="single" w:sz="2" w:space="0" w:color="auto"/>
              <w:right w:val="single" w:sz="2" w:space="0" w:color="auto"/>
            </w:tcBorders>
            <w:vAlign w:val="center"/>
          </w:tcPr>
          <w:p w:rsidR="003B3F3C" w:rsidRPr="00C2493F" w:rsidRDefault="003B3F3C" w:rsidP="003B3F3C">
            <w:pPr>
              <w:pStyle w:val="ad"/>
            </w:pPr>
            <w:r w:rsidRPr="00C2493F">
              <w:rPr>
                <w:rFonts w:hint="eastAsia"/>
              </w:rPr>
              <w:t>0.82</w:t>
            </w:r>
          </w:p>
        </w:tc>
        <w:tc>
          <w:tcPr>
            <w:tcW w:w="1293" w:type="dxa"/>
            <w:tcBorders>
              <w:top w:val="single" w:sz="2" w:space="0" w:color="auto"/>
              <w:left w:val="single" w:sz="2" w:space="0" w:color="auto"/>
              <w:bottom w:val="single" w:sz="2" w:space="0" w:color="auto"/>
              <w:right w:val="single" w:sz="2" w:space="0" w:color="auto"/>
            </w:tcBorders>
            <w:vAlign w:val="center"/>
          </w:tcPr>
          <w:p w:rsidR="003B3F3C" w:rsidRPr="00C2493F" w:rsidRDefault="003B3F3C" w:rsidP="003B3F3C">
            <w:pPr>
              <w:pStyle w:val="ad"/>
            </w:pPr>
            <w:r w:rsidRPr="00C2493F">
              <w:rPr>
                <w:rFonts w:hint="eastAsia"/>
              </w:rPr>
              <w:t>0.39</w:t>
            </w:r>
          </w:p>
        </w:tc>
        <w:tc>
          <w:tcPr>
            <w:tcW w:w="1293" w:type="dxa"/>
            <w:tcBorders>
              <w:top w:val="single" w:sz="2" w:space="0" w:color="auto"/>
              <w:left w:val="single" w:sz="2" w:space="0" w:color="auto"/>
              <w:bottom w:val="single" w:sz="2" w:space="0" w:color="auto"/>
              <w:right w:val="single" w:sz="2" w:space="0" w:color="auto"/>
            </w:tcBorders>
            <w:vAlign w:val="center"/>
          </w:tcPr>
          <w:p w:rsidR="003B3F3C" w:rsidRPr="00C2493F" w:rsidRDefault="003B3F3C" w:rsidP="003B3F3C">
            <w:pPr>
              <w:pStyle w:val="ad"/>
            </w:pPr>
            <w:r w:rsidRPr="00C2493F">
              <w:rPr>
                <w:rFonts w:hint="eastAsia"/>
              </w:rPr>
              <w:t>13.88</w:t>
            </w:r>
          </w:p>
        </w:tc>
        <w:tc>
          <w:tcPr>
            <w:tcW w:w="1293" w:type="dxa"/>
            <w:tcBorders>
              <w:top w:val="single" w:sz="2" w:space="0" w:color="auto"/>
              <w:left w:val="single" w:sz="2" w:space="0" w:color="auto"/>
              <w:bottom w:val="single" w:sz="2" w:space="0" w:color="auto"/>
              <w:right w:val="single" w:sz="2" w:space="0" w:color="auto"/>
            </w:tcBorders>
            <w:vAlign w:val="center"/>
          </w:tcPr>
          <w:p w:rsidR="003B3F3C" w:rsidRPr="00C2493F" w:rsidRDefault="003B3F3C" w:rsidP="003B3F3C">
            <w:pPr>
              <w:pStyle w:val="ad"/>
            </w:pPr>
            <w:r w:rsidRPr="00C2493F">
              <w:rPr>
                <w:rFonts w:hint="eastAsia"/>
              </w:rPr>
              <w:t>0.010</w:t>
            </w:r>
          </w:p>
        </w:tc>
        <w:tc>
          <w:tcPr>
            <w:tcW w:w="1293" w:type="dxa"/>
            <w:tcBorders>
              <w:top w:val="single" w:sz="2" w:space="0" w:color="auto"/>
              <w:left w:val="single" w:sz="2" w:space="0" w:color="auto"/>
              <w:bottom w:val="single" w:sz="2" w:space="0" w:color="auto"/>
              <w:right w:val="nil"/>
            </w:tcBorders>
            <w:vAlign w:val="center"/>
          </w:tcPr>
          <w:p w:rsidR="003B3F3C" w:rsidRPr="00C2493F" w:rsidRDefault="003B3F3C" w:rsidP="003B3F3C">
            <w:pPr>
              <w:pStyle w:val="ad"/>
            </w:pPr>
            <w:r w:rsidRPr="00C2493F">
              <w:rPr>
                <w:rFonts w:hint="eastAsia"/>
              </w:rPr>
              <w:t>0.005</w:t>
            </w:r>
          </w:p>
        </w:tc>
      </w:tr>
    </w:tbl>
    <w:p w:rsidR="00706DAB" w:rsidRPr="00706DAB" w:rsidRDefault="00706DAB" w:rsidP="0091371B">
      <w:pPr>
        <w:pStyle w:val="ac"/>
      </w:pPr>
      <w:r w:rsidRPr="00706DAB">
        <w:rPr>
          <w:rFonts w:hint="eastAsia"/>
        </w:rPr>
        <w:t>機械的性質（</w:t>
      </w:r>
      <w:r w:rsidRPr="00706DAB">
        <w:rPr>
          <w:rFonts w:hint="eastAsia"/>
        </w:rPr>
        <w:t>Mechanical property</w:t>
      </w:r>
      <w:r w:rsidRPr="00706DAB">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079"/>
        <w:gridCol w:w="2366"/>
        <w:gridCol w:w="2366"/>
        <w:gridCol w:w="1240"/>
      </w:tblGrid>
      <w:tr w:rsidR="003B3F3C" w:rsidRPr="00822E5A" w:rsidTr="00F004BE">
        <w:trPr>
          <w:trHeight w:val="510"/>
          <w:jc w:val="right"/>
        </w:trPr>
        <w:tc>
          <w:tcPr>
            <w:tcW w:w="2079" w:type="dxa"/>
            <w:tcBorders>
              <w:top w:val="single" w:sz="2" w:space="0" w:color="auto"/>
              <w:left w:val="nil"/>
              <w:bottom w:val="single" w:sz="2" w:space="0" w:color="auto"/>
              <w:right w:val="single" w:sz="2" w:space="0" w:color="auto"/>
            </w:tcBorders>
            <w:vAlign w:val="center"/>
          </w:tcPr>
          <w:p w:rsidR="003B3F3C" w:rsidRPr="00870E8A" w:rsidRDefault="003B3F3C" w:rsidP="00F004BE">
            <w:pPr>
              <w:pStyle w:val="ad"/>
            </w:pPr>
          </w:p>
        </w:tc>
        <w:tc>
          <w:tcPr>
            <w:tcW w:w="2366" w:type="dxa"/>
            <w:tcBorders>
              <w:top w:val="single" w:sz="2" w:space="0" w:color="auto"/>
              <w:left w:val="single" w:sz="2" w:space="0" w:color="auto"/>
              <w:bottom w:val="single" w:sz="2" w:space="0" w:color="auto"/>
              <w:right w:val="single" w:sz="2" w:space="0" w:color="auto"/>
            </w:tcBorders>
            <w:vAlign w:val="center"/>
          </w:tcPr>
          <w:p w:rsidR="003B3F3C" w:rsidRPr="00870E8A" w:rsidRDefault="003B3F3C" w:rsidP="00F004BE">
            <w:pPr>
              <w:pStyle w:val="ad"/>
            </w:pPr>
            <w:r w:rsidRPr="00870E8A">
              <w:rPr>
                <w:rFonts w:hint="eastAsia"/>
              </w:rPr>
              <w:t>引</w:t>
            </w:r>
            <w:r>
              <w:rPr>
                <w:rFonts w:hint="eastAsia"/>
              </w:rPr>
              <w:t xml:space="preserve">　</w:t>
            </w:r>
            <w:r w:rsidRPr="00870E8A">
              <w:rPr>
                <w:rFonts w:hint="eastAsia"/>
              </w:rPr>
              <w:t>張</w:t>
            </w:r>
            <w:r>
              <w:rPr>
                <w:rFonts w:hint="eastAsia"/>
              </w:rPr>
              <w:t xml:space="preserve">　</w:t>
            </w:r>
            <w:r w:rsidRPr="00870E8A">
              <w:rPr>
                <w:rFonts w:hint="eastAsia"/>
              </w:rPr>
              <w:t>強</w:t>
            </w:r>
            <w:r>
              <w:rPr>
                <w:rFonts w:hint="eastAsia"/>
              </w:rPr>
              <w:t xml:space="preserve">　</w:t>
            </w:r>
            <w:r w:rsidRPr="00870E8A">
              <w:rPr>
                <w:rFonts w:hint="eastAsia"/>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366" w:type="dxa"/>
            <w:tcBorders>
              <w:top w:val="single" w:sz="2" w:space="0" w:color="auto"/>
              <w:left w:val="single" w:sz="2" w:space="0" w:color="auto"/>
              <w:bottom w:val="single" w:sz="2" w:space="0" w:color="auto"/>
              <w:right w:val="single" w:sz="2" w:space="0" w:color="auto"/>
            </w:tcBorders>
            <w:vAlign w:val="center"/>
          </w:tcPr>
          <w:p w:rsidR="003B3F3C" w:rsidRPr="00870E8A" w:rsidRDefault="003B3F3C" w:rsidP="00F004BE">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240" w:type="dxa"/>
            <w:tcBorders>
              <w:top w:val="single" w:sz="2" w:space="0" w:color="auto"/>
              <w:left w:val="single" w:sz="2" w:space="0" w:color="auto"/>
              <w:bottom w:val="single" w:sz="2" w:space="0" w:color="auto"/>
              <w:right w:val="nil"/>
            </w:tcBorders>
            <w:vAlign w:val="center"/>
          </w:tcPr>
          <w:p w:rsidR="003B3F3C" w:rsidRPr="00870E8A" w:rsidRDefault="003B3F3C" w:rsidP="00F004BE">
            <w:pPr>
              <w:pStyle w:val="ad"/>
            </w:pPr>
            <w:r w:rsidRPr="00870E8A">
              <w:rPr>
                <w:rFonts w:hint="eastAsia"/>
              </w:rPr>
              <w:t>伸</w:t>
            </w:r>
            <w:r>
              <w:rPr>
                <w:rFonts w:hint="eastAsia"/>
              </w:rPr>
              <w:t xml:space="preserve">　</w:t>
            </w:r>
            <w:r w:rsidRPr="00870E8A">
              <w:rPr>
                <w:rFonts w:hint="eastAsia"/>
              </w:rPr>
              <w:t xml:space="preserve">　び</w:t>
            </w:r>
            <w:r>
              <w:br/>
            </w:r>
            <w:r w:rsidRPr="00870E8A">
              <w:rPr>
                <w:rFonts w:hint="eastAsia"/>
              </w:rPr>
              <w:t>（％）</w:t>
            </w:r>
          </w:p>
        </w:tc>
      </w:tr>
      <w:tr w:rsidR="003B3F3C" w:rsidRPr="00822E5A" w:rsidTr="003B3F3C">
        <w:trPr>
          <w:trHeight w:val="283"/>
          <w:jc w:val="right"/>
        </w:trPr>
        <w:tc>
          <w:tcPr>
            <w:tcW w:w="2079" w:type="dxa"/>
            <w:tcBorders>
              <w:top w:val="single" w:sz="2" w:space="0" w:color="auto"/>
              <w:left w:val="nil"/>
              <w:bottom w:val="single" w:sz="2" w:space="0" w:color="auto"/>
              <w:right w:val="single" w:sz="2" w:space="0" w:color="auto"/>
            </w:tcBorders>
            <w:vAlign w:val="center"/>
          </w:tcPr>
          <w:p w:rsidR="003B3F3C" w:rsidRPr="00331A26" w:rsidRDefault="003B3F3C" w:rsidP="003B3F3C">
            <w:pPr>
              <w:pStyle w:val="ad"/>
            </w:pPr>
            <w:r w:rsidRPr="00331A26">
              <w:rPr>
                <w:rFonts w:hint="eastAsia"/>
              </w:rPr>
              <w:t>母　　　　　　　材</w:t>
            </w:r>
          </w:p>
        </w:tc>
        <w:tc>
          <w:tcPr>
            <w:tcW w:w="2366" w:type="dxa"/>
            <w:tcBorders>
              <w:top w:val="single" w:sz="2" w:space="0" w:color="auto"/>
              <w:left w:val="single" w:sz="2" w:space="0" w:color="auto"/>
              <w:bottom w:val="single" w:sz="2" w:space="0" w:color="auto"/>
              <w:right w:val="single" w:sz="2" w:space="0" w:color="auto"/>
            </w:tcBorders>
            <w:vAlign w:val="center"/>
          </w:tcPr>
          <w:p w:rsidR="003B3F3C" w:rsidRPr="0070504C" w:rsidRDefault="003B3F3C" w:rsidP="003B3F3C">
            <w:pPr>
              <w:pStyle w:val="ad"/>
            </w:pPr>
            <w:r w:rsidRPr="0070504C">
              <w:rPr>
                <w:rFonts w:hint="eastAsia"/>
              </w:rPr>
              <w:t>46.3</w:t>
            </w:r>
          </w:p>
        </w:tc>
        <w:tc>
          <w:tcPr>
            <w:tcW w:w="2366" w:type="dxa"/>
            <w:tcBorders>
              <w:top w:val="single" w:sz="2" w:space="0" w:color="auto"/>
              <w:left w:val="single" w:sz="2" w:space="0" w:color="auto"/>
              <w:bottom w:val="single" w:sz="2" w:space="0" w:color="auto"/>
              <w:right w:val="single" w:sz="2" w:space="0" w:color="auto"/>
            </w:tcBorders>
            <w:vAlign w:val="center"/>
          </w:tcPr>
          <w:p w:rsidR="003B3F3C" w:rsidRPr="0070504C" w:rsidRDefault="003B3F3C" w:rsidP="003B3F3C">
            <w:pPr>
              <w:pStyle w:val="ad"/>
            </w:pPr>
            <w:r w:rsidRPr="0070504C">
              <w:rPr>
                <w:rFonts w:hint="eastAsia"/>
              </w:rPr>
              <w:t>38.5</w:t>
            </w:r>
          </w:p>
        </w:tc>
        <w:tc>
          <w:tcPr>
            <w:tcW w:w="1240" w:type="dxa"/>
            <w:tcBorders>
              <w:top w:val="single" w:sz="2" w:space="0" w:color="auto"/>
              <w:left w:val="single" w:sz="2" w:space="0" w:color="auto"/>
              <w:bottom w:val="single" w:sz="2" w:space="0" w:color="auto"/>
              <w:right w:val="nil"/>
            </w:tcBorders>
            <w:vAlign w:val="center"/>
          </w:tcPr>
          <w:p w:rsidR="003B3F3C" w:rsidRDefault="003B3F3C" w:rsidP="003B3F3C">
            <w:pPr>
              <w:pStyle w:val="ad"/>
            </w:pPr>
            <w:r w:rsidRPr="0070504C">
              <w:rPr>
                <w:rFonts w:hint="eastAsia"/>
              </w:rPr>
              <w:t>27</w:t>
            </w:r>
          </w:p>
        </w:tc>
      </w:tr>
    </w:tbl>
    <w:p w:rsidR="00706DAB" w:rsidRPr="00706DAB" w:rsidRDefault="00706DAB" w:rsidP="007C31D1">
      <w:pPr>
        <w:pStyle w:val="-3"/>
        <w:spacing w:before="360"/>
      </w:pPr>
      <w:r w:rsidRPr="00706DAB">
        <w:rPr>
          <w:rFonts w:hint="eastAsia"/>
        </w:rPr>
        <w:t>溶　接（</w:t>
      </w:r>
      <w:r w:rsidRPr="00706DAB">
        <w:rPr>
          <w:rFonts w:hint="eastAsia"/>
        </w:rPr>
        <w:t>Welding</w:t>
      </w:r>
      <w:r w:rsidRPr="00706DAB">
        <w:rPr>
          <w:rFonts w:hint="eastAsia"/>
        </w:rPr>
        <w:t>）</w:t>
      </w:r>
    </w:p>
    <w:p w:rsidR="0091371B" w:rsidRDefault="00706DAB" w:rsidP="00706DAB">
      <w:pPr>
        <w:pStyle w:val="a9"/>
        <w:ind w:left="630"/>
      </w:pPr>
      <w:r w:rsidRPr="00706DAB">
        <w:rPr>
          <w:rFonts w:hint="eastAsia"/>
        </w:rPr>
        <w:t>溶接方法（</w:t>
      </w:r>
      <w:r w:rsidRPr="00706DAB">
        <w:rPr>
          <w:rFonts w:hint="eastAsia"/>
        </w:rPr>
        <w:t>Welding method</w:t>
      </w:r>
      <w:r w:rsidRPr="00706DAB">
        <w:rPr>
          <w:rFonts w:hint="eastAsia"/>
        </w:rPr>
        <w:t>）：被覆アーク溶接（</w:t>
      </w:r>
      <w:r w:rsidRPr="00706DAB">
        <w:rPr>
          <w:rFonts w:hint="eastAsia"/>
        </w:rPr>
        <w:t>Shielded metal-arc welding</w:t>
      </w:r>
      <w:r w:rsidRPr="00706DAB">
        <w:rPr>
          <w:rFonts w:hint="eastAsia"/>
        </w:rPr>
        <w:t>）</w:t>
      </w:r>
    </w:p>
    <w:p w:rsidR="00706DAB" w:rsidRPr="00706DAB" w:rsidRDefault="00706DAB" w:rsidP="00BB0AA3">
      <w:pPr>
        <w:pStyle w:val="ac"/>
      </w:pPr>
      <w:r w:rsidRPr="00706DAB">
        <w:rPr>
          <w:rFonts w:hint="eastAsia"/>
        </w:rPr>
        <w:t>溶接条件（</w:t>
      </w:r>
      <w:r w:rsidRPr="00706DAB">
        <w:rPr>
          <w:rFonts w:hint="eastAsia"/>
        </w:rPr>
        <w:t>Welding condition</w:t>
      </w:r>
      <w:r w:rsidRPr="00706DAB">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150"/>
        <w:gridCol w:w="1150"/>
        <w:gridCol w:w="1150"/>
        <w:gridCol w:w="1150"/>
        <w:gridCol w:w="1150"/>
        <w:gridCol w:w="1150"/>
        <w:gridCol w:w="1151"/>
      </w:tblGrid>
      <w:tr w:rsidR="003B3F3C" w:rsidRPr="00822E5A" w:rsidTr="00F004BE">
        <w:trPr>
          <w:trHeight w:val="510"/>
          <w:jc w:val="right"/>
        </w:trPr>
        <w:tc>
          <w:tcPr>
            <w:tcW w:w="1150" w:type="dxa"/>
            <w:tcBorders>
              <w:top w:val="single" w:sz="2" w:space="0" w:color="auto"/>
              <w:left w:val="nil"/>
              <w:bottom w:val="single" w:sz="2" w:space="0" w:color="auto"/>
              <w:right w:val="single" w:sz="2" w:space="0" w:color="auto"/>
            </w:tcBorders>
            <w:vAlign w:val="center"/>
          </w:tcPr>
          <w:p w:rsidR="003B3F3C" w:rsidRPr="00D12EEB" w:rsidRDefault="003B3F3C" w:rsidP="00F004BE">
            <w:pPr>
              <w:pStyle w:val="ad"/>
            </w:pPr>
            <w:bookmarkStart w:id="1" w:name="_Hlk517671024"/>
            <w:r w:rsidRPr="003B3F3C">
              <w:rPr>
                <w:rFonts w:hint="eastAsia"/>
                <w:spacing w:val="30"/>
                <w:kern w:val="0"/>
                <w:fitText w:val="900" w:id="1730492928"/>
              </w:rPr>
              <w:t>開先形</w:t>
            </w:r>
            <w:r w:rsidRPr="003B3F3C">
              <w:rPr>
                <w:rFonts w:hint="eastAsia"/>
                <w:kern w:val="0"/>
                <w:fitText w:val="900" w:id="1730492928"/>
              </w:rPr>
              <w:t>状</w:t>
            </w:r>
          </w:p>
        </w:tc>
        <w:tc>
          <w:tcPr>
            <w:tcW w:w="1150" w:type="dxa"/>
            <w:tcBorders>
              <w:top w:val="single" w:sz="2" w:space="0" w:color="auto"/>
              <w:left w:val="single" w:sz="2" w:space="0" w:color="auto"/>
              <w:bottom w:val="single" w:sz="2" w:space="0" w:color="auto"/>
              <w:right w:val="single" w:sz="2" w:space="0" w:color="auto"/>
            </w:tcBorders>
            <w:vAlign w:val="center"/>
          </w:tcPr>
          <w:p w:rsidR="003B3F3C" w:rsidRDefault="003B3F3C" w:rsidP="00F004BE">
            <w:pPr>
              <w:pStyle w:val="ad"/>
            </w:pPr>
            <w:r w:rsidRPr="003B3F3C">
              <w:rPr>
                <w:rFonts w:hint="eastAsia"/>
                <w:spacing w:val="30"/>
                <w:kern w:val="0"/>
                <w:fitText w:val="900" w:id="1730492929"/>
              </w:rPr>
              <w:t>溶接棒</w:t>
            </w:r>
            <w:r w:rsidRPr="003B3F3C">
              <w:rPr>
                <w:rFonts w:hint="eastAsia"/>
                <w:kern w:val="0"/>
                <w:fitText w:val="900" w:id="1730492929"/>
              </w:rPr>
              <w:t>の</w:t>
            </w:r>
          </w:p>
          <w:p w:rsidR="003B3F3C" w:rsidRPr="00D12EEB" w:rsidRDefault="003B3F3C" w:rsidP="00F004BE">
            <w:pPr>
              <w:pStyle w:val="ad"/>
            </w:pPr>
            <w:r w:rsidRPr="003B3F3C">
              <w:rPr>
                <w:rFonts w:hint="eastAsia"/>
                <w:spacing w:val="30"/>
                <w:kern w:val="0"/>
                <w:fitText w:val="900" w:id="1730492930"/>
              </w:rPr>
              <w:t>乾燥条</w:t>
            </w:r>
            <w:r w:rsidRPr="003B3F3C">
              <w:rPr>
                <w:rFonts w:hint="eastAsia"/>
                <w:kern w:val="0"/>
                <w:fitText w:val="900" w:id="1730492930"/>
              </w:rPr>
              <w:t>件</w:t>
            </w:r>
          </w:p>
        </w:tc>
        <w:tc>
          <w:tcPr>
            <w:tcW w:w="1150" w:type="dxa"/>
            <w:tcBorders>
              <w:top w:val="single" w:sz="2" w:space="0" w:color="auto"/>
              <w:left w:val="single" w:sz="2" w:space="0" w:color="auto"/>
              <w:bottom w:val="single" w:sz="2" w:space="0" w:color="auto"/>
              <w:right w:val="single" w:sz="2" w:space="0" w:color="auto"/>
            </w:tcBorders>
            <w:vAlign w:val="center"/>
          </w:tcPr>
          <w:p w:rsidR="003B3F3C" w:rsidRPr="00D31ED7" w:rsidRDefault="003B3F3C" w:rsidP="00F004BE">
            <w:pPr>
              <w:pStyle w:val="ad"/>
            </w:pPr>
            <w:r w:rsidRPr="00D31ED7">
              <w:rPr>
                <w:rFonts w:hint="eastAsia"/>
              </w:rPr>
              <w:t>予熱・層間</w:t>
            </w:r>
            <w:r>
              <w:br/>
            </w:r>
            <w:r w:rsidRPr="00D31ED7">
              <w:rPr>
                <w:rFonts w:hint="eastAsia"/>
              </w:rPr>
              <w:t>温度（℃）</w:t>
            </w:r>
          </w:p>
        </w:tc>
        <w:tc>
          <w:tcPr>
            <w:tcW w:w="1150" w:type="dxa"/>
            <w:tcBorders>
              <w:top w:val="single" w:sz="2" w:space="0" w:color="auto"/>
              <w:left w:val="single" w:sz="2" w:space="0" w:color="auto"/>
              <w:bottom w:val="single" w:sz="2" w:space="0" w:color="auto"/>
              <w:right w:val="single" w:sz="2" w:space="0" w:color="auto"/>
            </w:tcBorders>
            <w:vAlign w:val="center"/>
          </w:tcPr>
          <w:p w:rsidR="003B3F3C" w:rsidRDefault="003B3F3C" w:rsidP="00F004BE">
            <w:pPr>
              <w:pStyle w:val="ad"/>
            </w:pPr>
            <w:r w:rsidRPr="00D12EEB">
              <w:rPr>
                <w:rFonts w:hint="eastAsia"/>
              </w:rPr>
              <w:t>アーク電圧</w:t>
            </w:r>
          </w:p>
          <w:p w:rsidR="003B3F3C" w:rsidRPr="00D12EEB" w:rsidRDefault="003B3F3C" w:rsidP="00F004BE">
            <w:pPr>
              <w:pStyle w:val="ad"/>
            </w:pPr>
            <w:r w:rsidRPr="00D12EEB">
              <w:rPr>
                <w:rFonts w:hint="eastAsia"/>
              </w:rPr>
              <w:t>（</w:t>
            </w:r>
            <w:r w:rsidRPr="00D12EEB">
              <w:rPr>
                <w:rStyle w:val="-MSP"/>
                <w:rFonts w:hint="eastAsia"/>
              </w:rPr>
              <w:t>V</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3B3F3C" w:rsidRDefault="003B3F3C" w:rsidP="00F004BE">
            <w:pPr>
              <w:pStyle w:val="ad"/>
            </w:pPr>
            <w:r w:rsidRPr="003B3F3C">
              <w:rPr>
                <w:rFonts w:hint="eastAsia"/>
                <w:spacing w:val="30"/>
                <w:kern w:val="0"/>
                <w:fitText w:val="900" w:id="1730492931"/>
              </w:rPr>
              <w:t>溶接電</w:t>
            </w:r>
            <w:r w:rsidRPr="003B3F3C">
              <w:rPr>
                <w:rFonts w:hint="eastAsia"/>
                <w:kern w:val="0"/>
                <w:fitText w:val="900" w:id="1730492931"/>
              </w:rPr>
              <w:t>流</w:t>
            </w:r>
          </w:p>
          <w:p w:rsidR="003B3F3C" w:rsidRPr="00D12EEB" w:rsidRDefault="003B3F3C" w:rsidP="00F004BE">
            <w:pPr>
              <w:pStyle w:val="ad"/>
            </w:pPr>
            <w:r w:rsidRPr="00D12EEB">
              <w:rPr>
                <w:rFonts w:hint="eastAsia"/>
              </w:rPr>
              <w:t>（</w:t>
            </w:r>
            <w:r w:rsidRPr="00D12EEB">
              <w:rPr>
                <w:rStyle w:val="-MSP"/>
                <w:rFonts w:hint="eastAsia"/>
              </w:rPr>
              <w:t>A</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3B3F3C" w:rsidRDefault="003B3F3C" w:rsidP="00F004BE">
            <w:pPr>
              <w:pStyle w:val="ad"/>
            </w:pPr>
            <w:r w:rsidRPr="003B3F3C">
              <w:rPr>
                <w:rFonts w:hint="eastAsia"/>
                <w:spacing w:val="30"/>
                <w:kern w:val="0"/>
                <w:fitText w:val="900" w:id="1730492932"/>
              </w:rPr>
              <w:t>溶接速</w:t>
            </w:r>
            <w:r w:rsidRPr="003B3F3C">
              <w:rPr>
                <w:rFonts w:hint="eastAsia"/>
                <w:kern w:val="0"/>
                <w:fitText w:val="900" w:id="1730492932"/>
              </w:rPr>
              <w:t>度</w:t>
            </w:r>
          </w:p>
          <w:p w:rsidR="003B3F3C" w:rsidRPr="00D12EEB" w:rsidRDefault="003B3F3C" w:rsidP="00F004BE">
            <w:pPr>
              <w:pStyle w:val="ad"/>
            </w:pPr>
            <w:r w:rsidRPr="00D12EEB">
              <w:rPr>
                <w:rFonts w:hint="eastAsia"/>
              </w:rPr>
              <w:t>（mm/min）</w:t>
            </w:r>
          </w:p>
        </w:tc>
        <w:tc>
          <w:tcPr>
            <w:tcW w:w="1151" w:type="dxa"/>
            <w:tcBorders>
              <w:top w:val="single" w:sz="2" w:space="0" w:color="auto"/>
              <w:left w:val="single" w:sz="2" w:space="0" w:color="auto"/>
              <w:bottom w:val="single" w:sz="2" w:space="0" w:color="auto"/>
              <w:right w:val="nil"/>
            </w:tcBorders>
            <w:vAlign w:val="center"/>
          </w:tcPr>
          <w:p w:rsidR="003B3F3C" w:rsidRPr="00D12EEB" w:rsidRDefault="003B3F3C" w:rsidP="00F004BE">
            <w:pPr>
              <w:pStyle w:val="ad"/>
            </w:pPr>
            <w:r w:rsidRPr="003B3F3C">
              <w:rPr>
                <w:rFonts w:hint="eastAsia"/>
                <w:spacing w:val="30"/>
                <w:kern w:val="0"/>
                <w:fitText w:val="900" w:id="1730492933"/>
              </w:rPr>
              <w:t>積層方</w:t>
            </w:r>
            <w:r w:rsidRPr="003B3F3C">
              <w:rPr>
                <w:rFonts w:hint="eastAsia"/>
                <w:kern w:val="0"/>
                <w:fitText w:val="900" w:id="1730492933"/>
              </w:rPr>
              <w:t>法</w:t>
            </w:r>
          </w:p>
        </w:tc>
      </w:tr>
      <w:tr w:rsidR="003B3F3C" w:rsidRPr="00822E5A" w:rsidTr="00820FD1">
        <w:trPr>
          <w:trHeight w:val="283"/>
          <w:jc w:val="right"/>
        </w:trPr>
        <w:tc>
          <w:tcPr>
            <w:tcW w:w="1150" w:type="dxa"/>
            <w:tcBorders>
              <w:top w:val="single" w:sz="2" w:space="0" w:color="auto"/>
              <w:left w:val="nil"/>
              <w:bottom w:val="single" w:sz="2" w:space="0" w:color="auto"/>
              <w:right w:val="single" w:sz="2" w:space="0" w:color="auto"/>
            </w:tcBorders>
            <w:vAlign w:val="center"/>
          </w:tcPr>
          <w:p w:rsidR="003B3F3C" w:rsidRPr="003B3F3C" w:rsidRDefault="003B3F3C" w:rsidP="003B3F3C">
            <w:pPr>
              <w:pStyle w:val="ad"/>
            </w:pPr>
            <w:r w:rsidRPr="003B3F3C">
              <w:rPr>
                <w:rFonts w:hint="eastAsia"/>
              </w:rPr>
              <w:t>平　　板</w:t>
            </w:r>
          </w:p>
        </w:tc>
        <w:tc>
          <w:tcPr>
            <w:tcW w:w="1150" w:type="dxa"/>
            <w:tcBorders>
              <w:top w:val="single" w:sz="2" w:space="0" w:color="auto"/>
              <w:left w:val="single" w:sz="2" w:space="0" w:color="auto"/>
              <w:bottom w:val="single" w:sz="2" w:space="0" w:color="auto"/>
              <w:right w:val="single" w:sz="2" w:space="0" w:color="auto"/>
            </w:tcBorders>
            <w:vAlign w:val="center"/>
          </w:tcPr>
          <w:p w:rsidR="003B3F3C" w:rsidRPr="003B3F3C" w:rsidRDefault="003B3F3C" w:rsidP="003B3F3C">
            <w:pPr>
              <w:pStyle w:val="ad"/>
            </w:pPr>
            <w:r w:rsidRPr="003B3F3C">
              <w:rPr>
                <w:rFonts w:hint="eastAsia"/>
              </w:rPr>
              <w:t>200℃×1hr</w:t>
            </w:r>
          </w:p>
        </w:tc>
        <w:tc>
          <w:tcPr>
            <w:tcW w:w="1150" w:type="dxa"/>
            <w:tcBorders>
              <w:top w:val="single" w:sz="2" w:space="0" w:color="auto"/>
              <w:left w:val="single" w:sz="2" w:space="0" w:color="auto"/>
              <w:bottom w:val="single" w:sz="2" w:space="0" w:color="auto"/>
              <w:right w:val="single" w:sz="2" w:space="0" w:color="auto"/>
            </w:tcBorders>
            <w:vAlign w:val="center"/>
          </w:tcPr>
          <w:p w:rsidR="003B3F3C" w:rsidRPr="003B3F3C" w:rsidRDefault="003B3F3C" w:rsidP="003B3F3C">
            <w:pPr>
              <w:pStyle w:val="ad"/>
            </w:pPr>
            <w:r w:rsidRPr="003B3F3C">
              <w:rPr>
                <w:rFonts w:hint="eastAsia"/>
              </w:rPr>
              <w:t>＜100</w:t>
            </w:r>
          </w:p>
        </w:tc>
        <w:tc>
          <w:tcPr>
            <w:tcW w:w="1150" w:type="dxa"/>
            <w:tcBorders>
              <w:top w:val="single" w:sz="2" w:space="0" w:color="auto"/>
              <w:left w:val="single" w:sz="2" w:space="0" w:color="auto"/>
              <w:bottom w:val="single" w:sz="2" w:space="0" w:color="auto"/>
              <w:right w:val="single" w:sz="2" w:space="0" w:color="auto"/>
            </w:tcBorders>
            <w:vAlign w:val="center"/>
          </w:tcPr>
          <w:p w:rsidR="003B3F3C" w:rsidRPr="003B3F3C" w:rsidRDefault="003B3F3C" w:rsidP="003B3F3C">
            <w:pPr>
              <w:pStyle w:val="ad"/>
            </w:pPr>
            <w:r w:rsidRPr="003B3F3C">
              <w:rPr>
                <w:rFonts w:hint="eastAsia"/>
              </w:rPr>
              <w:t>24～28</w:t>
            </w:r>
          </w:p>
        </w:tc>
        <w:tc>
          <w:tcPr>
            <w:tcW w:w="1150" w:type="dxa"/>
            <w:tcBorders>
              <w:top w:val="single" w:sz="2" w:space="0" w:color="auto"/>
              <w:left w:val="single" w:sz="2" w:space="0" w:color="auto"/>
              <w:bottom w:val="single" w:sz="2" w:space="0" w:color="auto"/>
              <w:right w:val="single" w:sz="2" w:space="0" w:color="auto"/>
            </w:tcBorders>
            <w:vAlign w:val="center"/>
          </w:tcPr>
          <w:p w:rsidR="003B3F3C" w:rsidRPr="003B3F3C" w:rsidRDefault="003B3F3C" w:rsidP="003B3F3C">
            <w:pPr>
              <w:pStyle w:val="ad"/>
            </w:pPr>
            <w:r w:rsidRPr="003B3F3C">
              <w:rPr>
                <w:rFonts w:hint="eastAsia"/>
              </w:rPr>
              <w:t>200～230</w:t>
            </w:r>
          </w:p>
        </w:tc>
        <w:tc>
          <w:tcPr>
            <w:tcW w:w="1150" w:type="dxa"/>
            <w:tcBorders>
              <w:top w:val="single" w:sz="2" w:space="0" w:color="auto"/>
              <w:left w:val="single" w:sz="2" w:space="0" w:color="auto"/>
              <w:bottom w:val="single" w:sz="2" w:space="0" w:color="auto"/>
              <w:right w:val="single" w:sz="2" w:space="0" w:color="auto"/>
            </w:tcBorders>
            <w:vAlign w:val="center"/>
          </w:tcPr>
          <w:p w:rsidR="003B3F3C" w:rsidRPr="003B3F3C" w:rsidRDefault="003B3F3C" w:rsidP="003B3F3C">
            <w:pPr>
              <w:pStyle w:val="ad"/>
            </w:pPr>
            <w:r w:rsidRPr="003B3F3C">
              <w:rPr>
                <w:rFonts w:hint="eastAsia"/>
              </w:rPr>
              <w:t>150～200</w:t>
            </w:r>
          </w:p>
        </w:tc>
        <w:tc>
          <w:tcPr>
            <w:tcW w:w="1151" w:type="dxa"/>
            <w:tcBorders>
              <w:top w:val="single" w:sz="2" w:space="0" w:color="auto"/>
              <w:left w:val="single" w:sz="2" w:space="0" w:color="auto"/>
              <w:bottom w:val="single" w:sz="2" w:space="0" w:color="auto"/>
              <w:right w:val="nil"/>
            </w:tcBorders>
            <w:vAlign w:val="center"/>
          </w:tcPr>
          <w:p w:rsidR="003B3F3C" w:rsidRPr="003B3F3C" w:rsidRDefault="003B3F3C" w:rsidP="003B3F3C">
            <w:pPr>
              <w:pStyle w:val="ad"/>
            </w:pPr>
            <w:r w:rsidRPr="003B3F3C">
              <w:rPr>
                <w:rFonts w:hint="eastAsia"/>
              </w:rPr>
              <w:t>4層12パス</w:t>
            </w:r>
          </w:p>
        </w:tc>
      </w:tr>
    </w:tbl>
    <w:bookmarkEnd w:id="1"/>
    <w:p w:rsidR="00706DAB" w:rsidRPr="00706DAB" w:rsidRDefault="00706DAB" w:rsidP="007C31D1">
      <w:pPr>
        <w:pStyle w:val="-3"/>
        <w:spacing w:before="360"/>
      </w:pPr>
      <w:r w:rsidRPr="00706DAB">
        <w:rPr>
          <w:rFonts w:hint="eastAsia"/>
        </w:rPr>
        <w:t>試　験（</w:t>
      </w:r>
      <w:r w:rsidRPr="00706DAB">
        <w:rPr>
          <w:rFonts w:hint="eastAsia"/>
        </w:rPr>
        <w:t>Test</w:t>
      </w:r>
      <w:r w:rsidRPr="00706DAB">
        <w:rPr>
          <w:rFonts w:hint="eastAsia"/>
        </w:rPr>
        <w:t>）</w:t>
      </w:r>
    </w:p>
    <w:p w:rsidR="00706DAB" w:rsidRPr="00706DAB" w:rsidRDefault="00706DAB" w:rsidP="00706DAB">
      <w:pPr>
        <w:pStyle w:val="a9"/>
        <w:ind w:left="630"/>
      </w:pPr>
      <w:r w:rsidRPr="00706DAB">
        <w:rPr>
          <w:rFonts w:hint="eastAsia"/>
        </w:rPr>
        <w:t>試験方法（</w:t>
      </w:r>
      <w:r w:rsidRPr="00706DAB">
        <w:rPr>
          <w:rFonts w:hint="eastAsia"/>
        </w:rPr>
        <w:t>Test method</w:t>
      </w:r>
      <w:r w:rsidRPr="00706DAB">
        <w:rPr>
          <w:rFonts w:hint="eastAsia"/>
        </w:rPr>
        <w:t>）：硬化肉盛溶接試験</w:t>
      </w:r>
    </w:p>
    <w:p w:rsidR="00706DAB" w:rsidRPr="00706DAB" w:rsidRDefault="00706DAB" w:rsidP="007C31D1">
      <w:pPr>
        <w:pStyle w:val="-3"/>
        <w:spacing w:before="360"/>
      </w:pPr>
      <w:r w:rsidRPr="00706DAB">
        <w:rPr>
          <w:rFonts w:hint="eastAsia"/>
        </w:rPr>
        <w:t>破面の解説（</w:t>
      </w:r>
      <w:r w:rsidRPr="00706DAB">
        <w:rPr>
          <w:rFonts w:hint="eastAsia"/>
        </w:rPr>
        <w:t>Fracture Surface Analysis</w:t>
      </w:r>
      <w:r w:rsidRPr="00706DAB">
        <w:rPr>
          <w:rFonts w:hint="eastAsia"/>
        </w:rPr>
        <w:t>）</w:t>
      </w:r>
    </w:p>
    <w:p w:rsidR="00706DAB" w:rsidRPr="00706DAB" w:rsidRDefault="00706DAB" w:rsidP="002E54AF">
      <w:pPr>
        <w:pStyle w:val="-4"/>
        <w:ind w:left="420"/>
      </w:pPr>
      <w:r w:rsidRPr="00706DAB">
        <w:rPr>
          <w:rFonts w:hint="eastAsia"/>
        </w:rPr>
        <w:t xml:space="preserve">　この割れは</w:t>
      </w:r>
      <w:r w:rsidR="003B3F3C">
        <w:rPr>
          <w:rFonts w:hint="eastAsia"/>
        </w:rPr>
        <w:t>，</w:t>
      </w:r>
      <w:r w:rsidRPr="00706DAB">
        <w:rPr>
          <w:rFonts w:hint="eastAsia"/>
        </w:rPr>
        <w:t>13Mn</w:t>
      </w:r>
      <w:r w:rsidRPr="00706DAB">
        <w:rPr>
          <w:rFonts w:hint="eastAsia"/>
        </w:rPr>
        <w:t>系の被覆アーク溶接棒で</w:t>
      </w:r>
      <w:r w:rsidR="003B3F3C">
        <w:rPr>
          <w:rFonts w:hint="eastAsia"/>
        </w:rPr>
        <w:t>，</w:t>
      </w:r>
      <w:r w:rsidRPr="00706DAB">
        <w:rPr>
          <w:rFonts w:hint="eastAsia"/>
        </w:rPr>
        <w:t>炭素鋼の上に直接肉盛を行なった場合に，</w:t>
      </w:r>
      <w:r w:rsidRPr="00706DAB">
        <w:rPr>
          <w:rFonts w:hint="eastAsia"/>
        </w:rPr>
        <w:t>1</w:t>
      </w:r>
      <w:r w:rsidRPr="00706DAB">
        <w:rPr>
          <w:rFonts w:hint="eastAsia"/>
        </w:rPr>
        <w:t>層目に発生するはく離割れである</w:t>
      </w:r>
      <w:r w:rsidR="003B3F3C">
        <w:rPr>
          <w:rFonts w:hint="eastAsia"/>
        </w:rPr>
        <w:t>．</w:t>
      </w:r>
      <w:r w:rsidRPr="00706DAB">
        <w:rPr>
          <w:rFonts w:hint="eastAsia"/>
        </w:rPr>
        <w:t>13Mn</w:t>
      </w:r>
      <w:r w:rsidRPr="00706DAB">
        <w:rPr>
          <w:rFonts w:hint="eastAsia"/>
        </w:rPr>
        <w:t>系の溶着金属は，オーステナイトであるが，</w:t>
      </w:r>
      <w:r w:rsidRPr="00706DAB">
        <w:rPr>
          <w:rFonts w:hint="eastAsia"/>
        </w:rPr>
        <w:t>1</w:t>
      </w:r>
      <w:r w:rsidRPr="00706DAB">
        <w:rPr>
          <w:rFonts w:hint="eastAsia"/>
        </w:rPr>
        <w:t>層目は母材の希釈を受けて，脆弱なマルテンサイトになりやすい．マルテンサイトが生成されると，積層数が増加するにしたがって収縮応力に耐えることができず，はく離が起る．</w:t>
      </w:r>
    </w:p>
    <w:p w:rsidR="0045072F" w:rsidRDefault="0045072F" w:rsidP="002E54AF">
      <w:pPr>
        <w:pStyle w:val="-4"/>
        <w:ind w:left="420"/>
      </w:pPr>
      <w:r>
        <w:br w:type="page"/>
      </w:r>
    </w:p>
    <w:p w:rsidR="0045072F" w:rsidRPr="00706DAB" w:rsidRDefault="005009D0" w:rsidP="00A74310">
      <w:pPr>
        <w:pStyle w:val="a9"/>
        <w:ind w:left="630"/>
      </w:pPr>
      <w:r>
        <w:rPr>
          <w:noProof/>
        </w:rPr>
        <w:lastRenderedPageBreak/>
        <w:drawing>
          <wp:anchor distT="0" distB="0" distL="114300" distR="114300" simplePos="0" relativeHeight="251654144" behindDoc="0" locked="0" layoutInCell="1" allowOverlap="1">
            <wp:simplePos x="0" y="0"/>
            <wp:positionH relativeFrom="column">
              <wp:posOffset>2539365</wp:posOffset>
            </wp:positionH>
            <wp:positionV relativeFrom="page">
              <wp:posOffset>962025</wp:posOffset>
            </wp:positionV>
            <wp:extent cx="2983865" cy="4309745"/>
            <wp:effectExtent l="0" t="0" r="6985"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83865" cy="4309745"/>
                    </a:xfrm>
                    <a:prstGeom prst="rect">
                      <a:avLst/>
                    </a:prstGeom>
                  </pic:spPr>
                </pic:pic>
              </a:graphicData>
            </a:graphic>
          </wp:anchor>
        </w:drawing>
      </w:r>
    </w:p>
    <w:p w:rsidR="0045072F" w:rsidRDefault="0045072F" w:rsidP="00A74310">
      <w:pPr>
        <w:pStyle w:val="a9"/>
        <w:ind w:left="630"/>
      </w:pPr>
    </w:p>
    <w:p w:rsidR="0045072F" w:rsidRDefault="0045072F" w:rsidP="00A74310">
      <w:pPr>
        <w:pStyle w:val="a9"/>
        <w:ind w:left="630"/>
      </w:pPr>
    </w:p>
    <w:p w:rsidR="0045072F" w:rsidRDefault="005009D0" w:rsidP="00A74310">
      <w:pPr>
        <w:pStyle w:val="a9"/>
        <w:ind w:left="630"/>
      </w:pPr>
      <w:r>
        <w:rPr>
          <w:noProof/>
        </w:rPr>
        <mc:AlternateContent>
          <mc:Choice Requires="wps">
            <w:drawing>
              <wp:anchor distT="0" distB="0" distL="114300" distR="114300" simplePos="0" relativeHeight="251651072" behindDoc="0" locked="0" layoutInCell="1" allowOverlap="1">
                <wp:simplePos x="0" y="0"/>
                <wp:positionH relativeFrom="column">
                  <wp:posOffset>-118110</wp:posOffset>
                </wp:positionH>
                <wp:positionV relativeFrom="page">
                  <wp:posOffset>4953000</wp:posOffset>
                </wp:positionV>
                <wp:extent cx="1762125" cy="437515"/>
                <wp:effectExtent l="0" t="0" r="9525"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437515"/>
                        </a:xfrm>
                        <a:prstGeom prst="rect">
                          <a:avLst/>
                        </a:prstGeom>
                        <a:noFill/>
                        <a:ln w="9525">
                          <a:noFill/>
                          <a:miter lim="800000"/>
                          <a:headEnd/>
                          <a:tailEnd/>
                        </a:ln>
                      </wps:spPr>
                      <wps:txbx>
                        <w:txbxContent>
                          <w:p w:rsidR="00846A4D" w:rsidRPr="00A74310" w:rsidRDefault="00A74310" w:rsidP="00846A4D">
                            <w:pPr>
                              <w:pStyle w:val="Fig"/>
                            </w:pPr>
                            <w:r w:rsidRPr="00A36392">
                              <w:rPr>
                                <w:rStyle w:val="FigMSP"/>
                                <w:rFonts w:hint="eastAsia"/>
                              </w:rPr>
                              <w:t>Fig.1</w:t>
                            </w:r>
                            <w:r w:rsidRPr="00706DAB">
                              <w:rPr>
                                <w:rFonts w:hint="eastAsia"/>
                              </w:rPr>
                              <w:t xml:space="preserve">　割れの発生状況</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1" type="#_x0000_t202" style="position:absolute;left:0;text-align:left;margin-left:-9.3pt;margin-top:390pt;width:138.75pt;height:34.45pt;z-index:2516510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" filled="f" stroked="f">
                <v:textbox style="mso-fit-shape-to-text:t" inset="0,3mm,0,5mm">
                  <w:txbxContent>
                    <w:p w:rsidR="00846A4D" w:rsidRPr="00A74310" w:rsidRDefault="00A74310" w:rsidP="00846A4D">
                      <w:pPr>
                        <w:pStyle w:val="Fig"/>
                      </w:pPr>
                      <w:r w:rsidRPr="00A36392">
                        <w:rPr>
                          <w:rStyle w:val="FigMSP"/>
                          <w:rFonts w:hint="eastAsia"/>
                        </w:rPr>
                        <w:t>Fig.1</w:t>
                      </w:r>
                      <w:r w:rsidRPr="00706DAB">
                        <w:rPr>
                          <w:rFonts w:hint="eastAsia"/>
                        </w:rPr>
                        <w:t xml:space="preserve">　割れの発生状況</w:t>
                      </w:r>
                    </w:p>
                  </w:txbxContent>
                </v:textbox>
                <w10:wrap anchory="page"/>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2539365</wp:posOffset>
                </wp:positionH>
                <wp:positionV relativeFrom="page">
                  <wp:posOffset>5276850</wp:posOffset>
                </wp:positionV>
                <wp:extent cx="2983865" cy="437515"/>
                <wp:effectExtent l="0" t="0" r="6985"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865" cy="437515"/>
                        </a:xfrm>
                        <a:prstGeom prst="rect">
                          <a:avLst/>
                        </a:prstGeom>
                        <a:noFill/>
                        <a:ln w="9525">
                          <a:noFill/>
                          <a:miter lim="800000"/>
                          <a:headEnd/>
                          <a:tailEnd/>
                        </a:ln>
                      </wps:spPr>
                      <wps:txbx>
                        <w:txbxContent>
                          <w:p w:rsidR="00846A4D" w:rsidRPr="005D3F65" w:rsidRDefault="00A74310" w:rsidP="00846A4D">
                            <w:pPr>
                              <w:pStyle w:val="Fig"/>
                            </w:pPr>
                            <w:r w:rsidRPr="00A36392">
                              <w:rPr>
                                <w:rStyle w:val="FigMSP"/>
                                <w:rFonts w:hint="eastAsia"/>
                              </w:rPr>
                              <w:t>Fig.2</w:t>
                            </w:r>
                            <w:r w:rsidRPr="00706DAB">
                              <w:rPr>
                                <w:rFonts w:hint="eastAsia"/>
                              </w:rPr>
                              <w:t xml:space="preserve">　マクロ破面</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2" type="#_x0000_t202" style="position:absolute;left:0;text-align:left;margin-left:199.95pt;margin-top:415.5pt;width:234.95pt;height:34.45pt;z-index:2516520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" filled="f" stroked="f">
                <v:textbox style="mso-fit-shape-to-text:t" inset="0,3mm,0,5mm">
                  <w:txbxContent>
                    <w:p w:rsidR="00846A4D" w:rsidRPr="005D3F65" w:rsidRDefault="00A74310" w:rsidP="00846A4D">
                      <w:pPr>
                        <w:pStyle w:val="Fig"/>
                      </w:pPr>
                      <w:r w:rsidRPr="00A36392">
                        <w:rPr>
                          <w:rStyle w:val="FigMSP"/>
                          <w:rFonts w:hint="eastAsia"/>
                        </w:rPr>
                        <w:t>Fig.2</w:t>
                      </w:r>
                      <w:r w:rsidRPr="00706DAB">
                        <w:rPr>
                          <w:rFonts w:hint="eastAsia"/>
                        </w:rPr>
                        <w:t xml:space="preserve">　マクロ破面</w:t>
                      </w:r>
                    </w:p>
                  </w:txbxContent>
                </v:textbox>
                <w10:wrap anchory="page"/>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2139315</wp:posOffset>
                </wp:positionH>
                <wp:positionV relativeFrom="page">
                  <wp:posOffset>8486775</wp:posOffset>
                </wp:positionV>
                <wp:extent cx="3383280" cy="437515"/>
                <wp:effectExtent l="0" t="0" r="762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37515"/>
                        </a:xfrm>
                        <a:prstGeom prst="rect">
                          <a:avLst/>
                        </a:prstGeom>
                        <a:noFill/>
                        <a:ln w="9525">
                          <a:noFill/>
                          <a:miter lim="800000"/>
                          <a:headEnd/>
                          <a:tailEnd/>
                        </a:ln>
                      </wps:spPr>
                      <wps:txbx>
                        <w:txbxContent>
                          <w:p w:rsidR="00846A4D" w:rsidRPr="005D3F65" w:rsidRDefault="00A74310" w:rsidP="00846A4D">
                            <w:pPr>
                              <w:pStyle w:val="Fig"/>
                            </w:pPr>
                            <w:r w:rsidRPr="00A36392">
                              <w:rPr>
                                <w:rStyle w:val="FigMSP"/>
                                <w:rFonts w:hint="eastAsia"/>
                              </w:rPr>
                              <w:t>Fig.3</w:t>
                            </w:r>
                            <w:r w:rsidRPr="00706DAB">
                              <w:rPr>
                                <w:rFonts w:hint="eastAsia"/>
                              </w:rPr>
                              <w:t xml:space="preserve">　ミクロ破面</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3" type="#_x0000_t202" style="position:absolute;left:0;text-align:left;margin-left:168.45pt;margin-top:668.25pt;width:266.4pt;height:34.45pt;z-index:2516531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" filled="f" stroked="f">
                <v:textbox style="mso-fit-shape-to-text:t" inset="0,3mm,0,5mm">
                  <w:txbxContent>
                    <w:p w:rsidR="00846A4D" w:rsidRPr="005D3F65" w:rsidRDefault="00A74310" w:rsidP="00846A4D">
                      <w:pPr>
                        <w:pStyle w:val="Fig"/>
                      </w:pPr>
                      <w:r w:rsidRPr="00A36392">
                        <w:rPr>
                          <w:rStyle w:val="FigMSP"/>
                          <w:rFonts w:hint="eastAsia"/>
                        </w:rPr>
                        <w:t>Fig.3</w:t>
                      </w:r>
                      <w:r w:rsidRPr="00706DAB">
                        <w:rPr>
                          <w:rFonts w:hint="eastAsia"/>
                        </w:rPr>
                        <w:t xml:space="preserve">　ミクロ破面</w:t>
                      </w:r>
                    </w:p>
                  </w:txbxContent>
                </v:textbox>
                <w10:wrap anchory="page"/>
              </v:shape>
            </w:pict>
          </mc:Fallback>
        </mc:AlternateContent>
      </w:r>
      <w:r>
        <w:rPr>
          <w:noProof/>
        </w:rPr>
        <w:drawing>
          <wp:anchor distT="0" distB="0" distL="114300" distR="114300" simplePos="0" relativeHeight="251655168" behindDoc="0" locked="0" layoutInCell="1" allowOverlap="1">
            <wp:simplePos x="0" y="0"/>
            <wp:positionH relativeFrom="column">
              <wp:posOffset>-118110</wp:posOffset>
            </wp:positionH>
            <wp:positionV relativeFrom="page">
              <wp:posOffset>3829050</wp:posOffset>
            </wp:positionV>
            <wp:extent cx="2240280" cy="984250"/>
            <wp:effectExtent l="0" t="0" r="7620" b="635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40280" cy="984250"/>
                    </a:xfrm>
                    <a:prstGeom prst="rect">
                      <a:avLst/>
                    </a:prstGeom>
                  </pic:spPr>
                </pic:pic>
              </a:graphicData>
            </a:graphic>
          </wp:anchor>
        </w:drawing>
      </w:r>
      <w:r>
        <w:rPr>
          <w:noProof/>
        </w:rPr>
        <w:drawing>
          <wp:anchor distT="0" distB="0" distL="114300" distR="114300" simplePos="0" relativeHeight="251656192" behindDoc="0" locked="0" layoutInCell="1" allowOverlap="1">
            <wp:simplePos x="0" y="0"/>
            <wp:positionH relativeFrom="column">
              <wp:posOffset>2139315</wp:posOffset>
            </wp:positionH>
            <wp:positionV relativeFrom="page">
              <wp:posOffset>5905500</wp:posOffset>
            </wp:positionV>
            <wp:extent cx="3383280" cy="2581275"/>
            <wp:effectExtent l="0" t="0" r="7620" b="952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83280" cy="2581275"/>
                    </a:xfrm>
                    <a:prstGeom prst="rect">
                      <a:avLst/>
                    </a:prstGeom>
                  </pic:spPr>
                </pic:pic>
              </a:graphicData>
            </a:graphic>
          </wp:anchor>
        </w:drawing>
      </w:r>
      <w:r w:rsidR="0045072F">
        <w:br w:type="page"/>
      </w:r>
    </w:p>
    <w:p w:rsidR="002E54AF" w:rsidRDefault="002E54AF" w:rsidP="002E54AF">
      <w:pPr>
        <w:pStyle w:val="-4"/>
        <w:ind w:left="420"/>
      </w:pPr>
    </w:p>
    <w:p w:rsidR="002E54AF" w:rsidRDefault="002E54AF" w:rsidP="002E54AF">
      <w:pPr>
        <w:pStyle w:val="-4"/>
        <w:ind w:left="420"/>
      </w:pPr>
    </w:p>
    <w:p w:rsidR="002E54AF" w:rsidRDefault="002E54AF" w:rsidP="002E54AF">
      <w:pPr>
        <w:pStyle w:val="-4"/>
        <w:ind w:left="420"/>
      </w:pPr>
    </w:p>
    <w:p w:rsidR="002E54AF" w:rsidRDefault="002E54AF" w:rsidP="002E54AF">
      <w:pPr>
        <w:pStyle w:val="-4"/>
        <w:ind w:left="420"/>
      </w:pPr>
    </w:p>
    <w:p w:rsidR="002E54AF" w:rsidRDefault="002E54AF" w:rsidP="002E54AF">
      <w:pPr>
        <w:pStyle w:val="-4"/>
        <w:ind w:left="420"/>
      </w:pPr>
    </w:p>
    <w:p w:rsidR="0045072F" w:rsidRPr="00706DAB" w:rsidRDefault="002E54AF" w:rsidP="002E54AF">
      <w:pPr>
        <w:pStyle w:val="-4"/>
        <w:ind w:left="420"/>
      </w:pPr>
      <w:r>
        <w:rPr>
          <w:rFonts w:hint="eastAsia"/>
        </w:rPr>
        <w:t xml:space="preserve">　</w:t>
      </w:r>
      <w:r w:rsidR="00706DAB" w:rsidRPr="003B3F3C">
        <w:rPr>
          <w:rStyle w:val="-MSP0"/>
          <w:rFonts w:hint="eastAsia"/>
        </w:rPr>
        <w:t>Fig.1</w:t>
      </w:r>
      <w:r w:rsidR="00706DAB" w:rsidRPr="00706DAB">
        <w:rPr>
          <w:rFonts w:hint="eastAsia"/>
        </w:rPr>
        <w:t>は割れ発生場所のスケッチで</w:t>
      </w:r>
      <w:r w:rsidR="008D0C09">
        <w:rPr>
          <w:rFonts w:hint="eastAsia"/>
        </w:rPr>
        <w:t>，</w:t>
      </w:r>
      <w:r w:rsidR="008D0C09" w:rsidRPr="003B3F3C">
        <w:rPr>
          <w:rStyle w:val="-MSP0"/>
          <w:rFonts w:hint="eastAsia"/>
        </w:rPr>
        <w:t>Fig</w:t>
      </w:r>
      <w:r w:rsidR="00706DAB" w:rsidRPr="003B3F3C">
        <w:rPr>
          <w:rStyle w:val="-MSP0"/>
          <w:rFonts w:hint="eastAsia"/>
        </w:rPr>
        <w:t>.2</w:t>
      </w:r>
      <w:r w:rsidR="00706DAB" w:rsidRPr="00706DAB">
        <w:rPr>
          <w:rFonts w:hint="eastAsia"/>
        </w:rPr>
        <w:t>は，割れのマクロ破面である</w:t>
      </w:r>
      <w:r w:rsidR="008D0C09">
        <w:rPr>
          <w:rFonts w:hint="eastAsia"/>
        </w:rPr>
        <w:t>．</w:t>
      </w:r>
      <w:r w:rsidR="008D0C09" w:rsidRPr="003B3F3C">
        <w:rPr>
          <w:rStyle w:val="-MSP0"/>
          <w:rFonts w:hint="eastAsia"/>
        </w:rPr>
        <w:t>Fig</w:t>
      </w:r>
      <w:r w:rsidR="00706DAB" w:rsidRPr="003B3F3C">
        <w:rPr>
          <w:rStyle w:val="-MSP0"/>
          <w:rFonts w:hint="eastAsia"/>
        </w:rPr>
        <w:t>.3</w:t>
      </w:r>
      <w:r w:rsidR="00706DAB" w:rsidRPr="00706DAB">
        <w:rPr>
          <w:rFonts w:hint="eastAsia"/>
        </w:rPr>
        <w:t>，</w:t>
      </w:r>
      <w:r w:rsidR="00706DAB" w:rsidRPr="003B3F3C">
        <w:rPr>
          <w:rStyle w:val="-MSP0"/>
          <w:rFonts w:hint="eastAsia"/>
        </w:rPr>
        <w:t>4</w:t>
      </w:r>
      <w:r w:rsidR="00706DAB" w:rsidRPr="00706DAB">
        <w:rPr>
          <w:rFonts w:hint="eastAsia"/>
        </w:rPr>
        <w:t>，</w:t>
      </w:r>
      <w:r w:rsidR="00706DAB" w:rsidRPr="003B3F3C">
        <w:rPr>
          <w:rStyle w:val="-MSP0"/>
          <w:rFonts w:hint="eastAsia"/>
        </w:rPr>
        <w:t>5</w:t>
      </w:r>
      <w:r w:rsidR="00706DAB" w:rsidRPr="00706DAB">
        <w:rPr>
          <w:rFonts w:hint="eastAsia"/>
        </w:rPr>
        <w:t>は，それを拡大したミクロ破面で</w:t>
      </w:r>
      <w:r w:rsidR="008D0C09">
        <w:rPr>
          <w:rFonts w:hint="eastAsia"/>
        </w:rPr>
        <w:t>，</w:t>
      </w:r>
      <w:r w:rsidR="008D0C09">
        <w:rPr>
          <w:rFonts w:hint="eastAsia"/>
        </w:rPr>
        <w:t>Fig</w:t>
      </w:r>
      <w:r w:rsidR="00706DAB" w:rsidRPr="00706DAB">
        <w:rPr>
          <w:rFonts w:hint="eastAsia"/>
        </w:rPr>
        <w:t>.3</w:t>
      </w:r>
      <w:r w:rsidR="00706DAB" w:rsidRPr="00706DAB">
        <w:rPr>
          <w:rFonts w:hint="eastAsia"/>
        </w:rPr>
        <w:t>は粒界破面を示しており</w:t>
      </w:r>
      <w:r w:rsidR="008D0C09">
        <w:rPr>
          <w:rFonts w:hint="eastAsia"/>
        </w:rPr>
        <w:t>，</w:t>
      </w:r>
      <w:r w:rsidR="008D0C09">
        <w:rPr>
          <w:rFonts w:hint="eastAsia"/>
        </w:rPr>
        <w:t>Fig</w:t>
      </w:r>
      <w:r w:rsidR="00706DAB" w:rsidRPr="00706DAB">
        <w:rPr>
          <w:rFonts w:hint="eastAsia"/>
        </w:rPr>
        <w:t>.4</w:t>
      </w:r>
      <w:r w:rsidR="00706DAB" w:rsidRPr="00706DAB">
        <w:rPr>
          <w:rFonts w:hint="eastAsia"/>
        </w:rPr>
        <w:t>，</w:t>
      </w:r>
      <w:r w:rsidR="00706DAB" w:rsidRPr="00706DAB">
        <w:rPr>
          <w:rFonts w:hint="eastAsia"/>
        </w:rPr>
        <w:t>5</w:t>
      </w:r>
      <w:r w:rsidR="00706DAB" w:rsidRPr="00706DAB">
        <w:rPr>
          <w:rFonts w:hint="eastAsia"/>
        </w:rPr>
        <w:t>は水素擬へき開破面のような破面を示している．破面上にはこの</w:t>
      </w:r>
      <w:r w:rsidR="00706DAB" w:rsidRPr="00706DAB">
        <w:rPr>
          <w:rFonts w:hint="eastAsia"/>
        </w:rPr>
        <w:t>2</w:t>
      </w:r>
      <w:r w:rsidR="00706DAB" w:rsidRPr="00706DAB">
        <w:rPr>
          <w:rFonts w:hint="eastAsia"/>
        </w:rPr>
        <w:t>種類の破面が混在している．</w:t>
      </w:r>
    </w:p>
    <w:p w:rsidR="0045072F" w:rsidRDefault="0045072F" w:rsidP="002E54AF">
      <w:pPr>
        <w:pStyle w:val="-4"/>
        <w:ind w:left="420"/>
      </w:pPr>
      <w:r>
        <w:br w:type="page"/>
      </w:r>
    </w:p>
    <w:p w:rsidR="0045072F" w:rsidRPr="00706DAB" w:rsidRDefault="0045072F" w:rsidP="00A74310">
      <w:pPr>
        <w:pStyle w:val="a9"/>
        <w:ind w:left="630"/>
      </w:pPr>
    </w:p>
    <w:p w:rsidR="0045072F" w:rsidRDefault="0045072F" w:rsidP="00A74310">
      <w:pPr>
        <w:pStyle w:val="a9"/>
        <w:ind w:left="630"/>
      </w:pPr>
    </w:p>
    <w:p w:rsidR="0045072F" w:rsidRDefault="00964B68" w:rsidP="00A74310">
      <w:pPr>
        <w:pStyle w:val="a9"/>
        <w:ind w:left="630"/>
      </w:pPr>
      <w:r>
        <w:rPr>
          <w:noProof/>
        </w:rPr>
        <w:drawing>
          <wp:anchor distT="0" distB="0" distL="114300" distR="114300" simplePos="0" relativeHeight="251658240" behindDoc="0" locked="0" layoutInCell="1" allowOverlap="1">
            <wp:simplePos x="0" y="0"/>
            <wp:positionH relativeFrom="column">
              <wp:posOffset>996315</wp:posOffset>
            </wp:positionH>
            <wp:positionV relativeFrom="page">
              <wp:posOffset>1609725</wp:posOffset>
            </wp:positionV>
            <wp:extent cx="3401060" cy="2602865"/>
            <wp:effectExtent l="0" t="0" r="8890" b="698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01060" cy="2602865"/>
                    </a:xfrm>
                    <a:prstGeom prst="rect">
                      <a:avLst/>
                    </a:prstGeom>
                  </pic:spPr>
                </pic:pic>
              </a:graphicData>
            </a:graphic>
          </wp:anchor>
        </w:drawing>
      </w:r>
    </w:p>
    <w:p w:rsidR="0045072F" w:rsidRDefault="00964B68" w:rsidP="00A74310">
      <w:pPr>
        <w:pStyle w:val="a9"/>
        <w:ind w:left="630"/>
      </w:pPr>
      <w:r>
        <w:rPr>
          <w:noProof/>
        </w:rPr>
        <mc:AlternateContent>
          <mc:Choice Requires="wps">
            <w:drawing>
              <wp:anchor distT="0" distB="0" distL="114300" distR="114300" simplePos="0" relativeHeight="251657216" behindDoc="0" locked="0" layoutInCell="1" allowOverlap="1">
                <wp:simplePos x="0" y="0"/>
                <wp:positionH relativeFrom="column">
                  <wp:posOffset>996315</wp:posOffset>
                </wp:positionH>
                <wp:positionV relativeFrom="page">
                  <wp:posOffset>4219575</wp:posOffset>
                </wp:positionV>
                <wp:extent cx="3401060" cy="437515"/>
                <wp:effectExtent l="0" t="0" r="889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060" cy="437515"/>
                        </a:xfrm>
                        <a:prstGeom prst="rect">
                          <a:avLst/>
                        </a:prstGeom>
                        <a:noFill/>
                        <a:ln w="9525">
                          <a:noFill/>
                          <a:miter lim="800000"/>
                          <a:headEnd/>
                          <a:tailEnd/>
                        </a:ln>
                      </wps:spPr>
                      <wps:txbx>
                        <w:txbxContent>
                          <w:p w:rsidR="00846A4D" w:rsidRPr="005D3F65" w:rsidRDefault="00A74310" w:rsidP="00846A4D">
                            <w:pPr>
                              <w:pStyle w:val="Fig"/>
                            </w:pPr>
                            <w:r w:rsidRPr="00A36392">
                              <w:rPr>
                                <w:rStyle w:val="FigMSP"/>
                                <w:rFonts w:hint="eastAsia"/>
                              </w:rPr>
                              <w:t>Fig.4</w:t>
                            </w:r>
                            <w:r w:rsidRPr="00706DAB">
                              <w:rPr>
                                <w:rFonts w:hint="eastAsia"/>
                              </w:rPr>
                              <w:t xml:space="preserve">　ミクロ破面</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4" type="#_x0000_t202" style="position:absolute;left:0;text-align:left;margin-left:78.45pt;margin-top:332.25pt;width:267.8pt;height:34.45pt;z-index:2516572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" filled="f" stroked="f">
                <v:textbox style="mso-fit-shape-to-text:t" inset="0,3mm,0,5mm">
                  <w:txbxContent>
                    <w:p w:rsidR="00846A4D" w:rsidRPr="005D3F65" w:rsidRDefault="00A74310" w:rsidP="00846A4D">
                      <w:pPr>
                        <w:pStyle w:val="Fig"/>
                      </w:pPr>
                      <w:r w:rsidRPr="00A36392">
                        <w:rPr>
                          <w:rStyle w:val="FigMSP"/>
                          <w:rFonts w:hint="eastAsia"/>
                        </w:rPr>
                        <w:t>Fig.4</w:t>
                      </w:r>
                      <w:r w:rsidRPr="00706DAB">
                        <w:rPr>
                          <w:rFonts w:hint="eastAsia"/>
                        </w:rPr>
                        <w:t xml:space="preserve">　ミクロ破面</w:t>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1005840</wp:posOffset>
                </wp:positionH>
                <wp:positionV relativeFrom="page">
                  <wp:posOffset>8143875</wp:posOffset>
                </wp:positionV>
                <wp:extent cx="3392170" cy="437515"/>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170" cy="437515"/>
                        </a:xfrm>
                        <a:prstGeom prst="rect">
                          <a:avLst/>
                        </a:prstGeom>
                        <a:noFill/>
                        <a:ln w="9525">
                          <a:noFill/>
                          <a:miter lim="800000"/>
                          <a:headEnd/>
                          <a:tailEnd/>
                        </a:ln>
                      </wps:spPr>
                      <wps:txbx>
                        <w:txbxContent>
                          <w:p w:rsidR="00846A4D" w:rsidRPr="005D3F65" w:rsidRDefault="00A74310" w:rsidP="00846A4D">
                            <w:pPr>
                              <w:pStyle w:val="Fig"/>
                            </w:pPr>
                            <w:r w:rsidRPr="00A36392">
                              <w:rPr>
                                <w:rStyle w:val="FigMSP"/>
                                <w:rFonts w:hint="eastAsia"/>
                              </w:rPr>
                              <w:t>Fig.5</w:t>
                            </w:r>
                            <w:r w:rsidRPr="00706DAB">
                              <w:rPr>
                                <w:rFonts w:hint="eastAsia"/>
                              </w:rPr>
                              <w:t xml:space="preserve">　ミクロ破面</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5" type="#_x0000_t202" style="position:absolute;left:0;text-align:left;margin-left:79.2pt;margin-top:641.25pt;width:267.1pt;height:34.45pt;z-index:2516592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" filled="f" stroked="f">
                <v:textbox style="mso-fit-shape-to-text:t" inset="0,3mm,0,5mm">
                  <w:txbxContent>
                    <w:p w:rsidR="00846A4D" w:rsidRPr="005D3F65" w:rsidRDefault="00A74310" w:rsidP="00846A4D">
                      <w:pPr>
                        <w:pStyle w:val="Fig"/>
                      </w:pPr>
                      <w:r w:rsidRPr="00A36392">
                        <w:rPr>
                          <w:rStyle w:val="FigMSP"/>
                          <w:rFonts w:hint="eastAsia"/>
                        </w:rPr>
                        <w:t>Fig.5</w:t>
                      </w:r>
                      <w:r w:rsidRPr="00706DAB">
                        <w:rPr>
                          <w:rFonts w:hint="eastAsia"/>
                        </w:rPr>
                        <w:t xml:space="preserve">　ミクロ破面</w:t>
                      </w:r>
                    </w:p>
                  </w:txbxContent>
                </v:textbox>
                <w10:wrap anchory="page"/>
              </v:shape>
            </w:pict>
          </mc:Fallback>
        </mc:AlternateContent>
      </w:r>
      <w:r>
        <w:rPr>
          <w:noProof/>
        </w:rPr>
        <w:drawing>
          <wp:anchor distT="0" distB="0" distL="114300" distR="114300" simplePos="0" relativeHeight="251660288" behindDoc="0" locked="0" layoutInCell="1" allowOverlap="1">
            <wp:simplePos x="0" y="0"/>
            <wp:positionH relativeFrom="column">
              <wp:posOffset>996315</wp:posOffset>
            </wp:positionH>
            <wp:positionV relativeFrom="page">
              <wp:posOffset>5572125</wp:posOffset>
            </wp:positionV>
            <wp:extent cx="3392170" cy="2572385"/>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92170" cy="2572385"/>
                    </a:xfrm>
                    <a:prstGeom prst="rect">
                      <a:avLst/>
                    </a:prstGeom>
                  </pic:spPr>
                </pic:pic>
              </a:graphicData>
            </a:graphic>
          </wp:anchor>
        </w:drawing>
      </w:r>
      <w:r w:rsidR="0045072F">
        <w:br w:type="page"/>
      </w:r>
    </w:p>
    <w:p w:rsidR="00706DAB" w:rsidRPr="00706DAB" w:rsidRDefault="00706DAB" w:rsidP="002C2F22">
      <w:pPr>
        <w:pStyle w:val="-"/>
      </w:pPr>
      <w:r w:rsidRPr="003B3F3C">
        <w:rPr>
          <w:rFonts w:eastAsia="ＭＳ Ｐゴシック" w:hint="eastAsia"/>
        </w:rPr>
        <w:lastRenderedPageBreak/>
        <w:t>（</w:t>
      </w:r>
      <w:r w:rsidRPr="00706DAB">
        <w:rPr>
          <w:rFonts w:hint="eastAsia"/>
        </w:rPr>
        <w:t>73</w:t>
      </w:r>
      <w:r w:rsidRPr="00706DAB">
        <w:rPr>
          <w:rFonts w:hint="eastAsia"/>
        </w:rPr>
        <w:t>）サブマージアーク溶接による</w:t>
      </w:r>
      <w:r w:rsidRPr="00706DAB">
        <w:rPr>
          <w:rFonts w:hint="eastAsia"/>
        </w:rPr>
        <w:t>Cr-Mo</w:t>
      </w:r>
      <w:r w:rsidRPr="00706DAB">
        <w:rPr>
          <w:rFonts w:hint="eastAsia"/>
        </w:rPr>
        <w:t>系硬化肉盛部に発生した</w:t>
      </w:r>
      <w:r w:rsidR="003B3F3C">
        <w:br/>
      </w:r>
      <w:r w:rsidRPr="00706DAB">
        <w:rPr>
          <w:rFonts w:hint="eastAsia"/>
        </w:rPr>
        <w:t>横割れの破面</w:t>
      </w:r>
    </w:p>
    <w:p w:rsidR="00706DAB" w:rsidRPr="00706DAB" w:rsidRDefault="00706DAB" w:rsidP="002C2F22">
      <w:pPr>
        <w:pStyle w:val="-0"/>
      </w:pPr>
      <w:r w:rsidRPr="00706DAB">
        <w:rPr>
          <w:rFonts w:hint="eastAsia"/>
        </w:rPr>
        <w:t>―</w:t>
      </w:r>
      <w:r w:rsidRPr="00706DAB">
        <w:rPr>
          <w:rFonts w:hint="eastAsia"/>
        </w:rPr>
        <w:t xml:space="preserve"> </w:t>
      </w:r>
      <w:r w:rsidRPr="00706DAB">
        <w:rPr>
          <w:rFonts w:hint="eastAsia"/>
        </w:rPr>
        <w:t>硬化肉盛溶接試験</w:t>
      </w:r>
      <w:r w:rsidRPr="00706DAB">
        <w:rPr>
          <w:rFonts w:hint="eastAsia"/>
        </w:rPr>
        <w:t xml:space="preserve"> </w:t>
      </w:r>
      <w:r w:rsidRPr="00706DAB">
        <w:rPr>
          <w:rFonts w:hint="eastAsia"/>
        </w:rPr>
        <w:t>―</w:t>
      </w:r>
    </w:p>
    <w:p w:rsidR="00706DAB" w:rsidRPr="00706DAB" w:rsidRDefault="00706DAB" w:rsidP="002C2F22">
      <w:pPr>
        <w:pStyle w:val="-1"/>
      </w:pPr>
      <w:r w:rsidRPr="00706DAB">
        <w:rPr>
          <w:rFonts w:hint="eastAsia"/>
        </w:rPr>
        <w:t>（</w:t>
      </w:r>
      <w:r w:rsidRPr="00706DAB">
        <w:rPr>
          <w:rFonts w:hint="eastAsia"/>
        </w:rPr>
        <w:t>73</w:t>
      </w:r>
      <w:r w:rsidRPr="00706DAB">
        <w:rPr>
          <w:rFonts w:hint="eastAsia"/>
        </w:rPr>
        <w:t>）</w:t>
      </w:r>
      <w:r w:rsidRPr="00706DAB">
        <w:rPr>
          <w:rFonts w:hint="eastAsia"/>
        </w:rPr>
        <w:t xml:space="preserve">Fracture Surface of Cracking in Cr-Mo </w:t>
      </w:r>
      <w:proofErr w:type="spellStart"/>
      <w:r w:rsidRPr="00706DAB">
        <w:rPr>
          <w:rFonts w:hint="eastAsia"/>
        </w:rPr>
        <w:t>Hardfacing</w:t>
      </w:r>
      <w:proofErr w:type="spellEnd"/>
      <w:r w:rsidRPr="00706DAB">
        <w:rPr>
          <w:rFonts w:hint="eastAsia"/>
        </w:rPr>
        <w:t xml:space="preserve"> Deposited Metal</w:t>
      </w:r>
      <w:r w:rsidR="003B3F3C">
        <w:rPr>
          <w:rFonts w:hint="eastAsia"/>
        </w:rPr>
        <w:t xml:space="preserve"> </w:t>
      </w:r>
      <w:r w:rsidR="003B3F3C">
        <w:br/>
      </w:r>
      <w:r w:rsidRPr="00706DAB">
        <w:rPr>
          <w:rFonts w:hint="eastAsia"/>
        </w:rPr>
        <w:t>by Submerged-Arc Welding</w:t>
      </w:r>
    </w:p>
    <w:p w:rsidR="00706DAB" w:rsidRPr="00706DAB" w:rsidRDefault="00706DAB" w:rsidP="002C2F22">
      <w:pPr>
        <w:pStyle w:val="-2"/>
      </w:pPr>
      <w:r w:rsidRPr="00706DAB">
        <w:rPr>
          <w:rFonts w:hint="eastAsia"/>
        </w:rPr>
        <w:t>―</w:t>
      </w:r>
      <w:r w:rsidRPr="00706DAB">
        <w:rPr>
          <w:rFonts w:hint="eastAsia"/>
        </w:rPr>
        <w:t xml:space="preserve"> </w:t>
      </w:r>
      <w:proofErr w:type="spellStart"/>
      <w:r w:rsidRPr="00706DAB">
        <w:rPr>
          <w:rFonts w:hint="eastAsia"/>
        </w:rPr>
        <w:t>Hardfacing</w:t>
      </w:r>
      <w:proofErr w:type="spellEnd"/>
      <w:r w:rsidRPr="00706DAB">
        <w:rPr>
          <w:rFonts w:hint="eastAsia"/>
        </w:rPr>
        <w:t xml:space="preserve"> Test </w:t>
      </w:r>
      <w:r w:rsidRPr="00706DAB">
        <w:rPr>
          <w:rFonts w:hint="eastAsia"/>
        </w:rPr>
        <w:t>－</w:t>
      </w:r>
    </w:p>
    <w:p w:rsidR="00706DAB" w:rsidRPr="00706DAB" w:rsidRDefault="00706DAB" w:rsidP="003D4C63">
      <w:pPr>
        <w:pStyle w:val="-3"/>
        <w:spacing w:beforeLines="80" w:before="288" w:line="360" w:lineRule="exact"/>
      </w:pPr>
      <w:r w:rsidRPr="00706DAB">
        <w:rPr>
          <w:rFonts w:hint="eastAsia"/>
        </w:rPr>
        <w:t>材　料（</w:t>
      </w:r>
      <w:r w:rsidRPr="00706DAB">
        <w:rPr>
          <w:rFonts w:hint="eastAsia"/>
        </w:rPr>
        <w:t>Material</w:t>
      </w:r>
      <w:r w:rsidRPr="00706DAB">
        <w:rPr>
          <w:rFonts w:hint="eastAsia"/>
        </w:rPr>
        <w:t>）</w:t>
      </w:r>
    </w:p>
    <w:p w:rsidR="00706DAB" w:rsidRPr="00706DAB" w:rsidRDefault="00706DAB" w:rsidP="003D4C63">
      <w:pPr>
        <w:pStyle w:val="a9"/>
        <w:spacing w:line="360" w:lineRule="exact"/>
        <w:ind w:left="630"/>
      </w:pPr>
      <w:r w:rsidRPr="00706DAB">
        <w:rPr>
          <w:rFonts w:hint="eastAsia"/>
        </w:rPr>
        <w:t>母　　材（</w:t>
      </w:r>
      <w:r w:rsidRPr="00706DAB">
        <w:rPr>
          <w:rFonts w:hint="eastAsia"/>
        </w:rPr>
        <w:t>Base metal</w:t>
      </w:r>
      <w:r w:rsidRPr="00706DAB">
        <w:rPr>
          <w:rFonts w:hint="eastAsia"/>
        </w:rPr>
        <w:t>）：一般構造用圧延鋼材</w:t>
      </w:r>
      <w:r w:rsidRPr="00706DAB">
        <w:rPr>
          <w:rFonts w:hint="eastAsia"/>
        </w:rPr>
        <w:t>SS41</w:t>
      </w:r>
    </w:p>
    <w:p w:rsidR="00706DAB" w:rsidRPr="00706DAB" w:rsidRDefault="00706DAB" w:rsidP="003D4C63">
      <w:pPr>
        <w:pStyle w:val="a9"/>
        <w:spacing w:line="360" w:lineRule="exact"/>
        <w:ind w:left="630"/>
      </w:pPr>
      <w:r w:rsidRPr="00706DAB">
        <w:rPr>
          <w:rFonts w:hint="eastAsia"/>
        </w:rPr>
        <w:t>溶接材料（</w:t>
      </w:r>
      <w:r w:rsidRPr="00706DAB">
        <w:rPr>
          <w:rFonts w:hint="eastAsia"/>
        </w:rPr>
        <w:t>Welding material</w:t>
      </w:r>
      <w:r w:rsidRPr="00706DAB">
        <w:rPr>
          <w:rFonts w:hint="eastAsia"/>
        </w:rPr>
        <w:t>）：ワイヤ：</w:t>
      </w:r>
      <w:r w:rsidRPr="00706DAB">
        <w:rPr>
          <w:rFonts w:hint="eastAsia"/>
        </w:rPr>
        <w:t>Cr-Mo</w:t>
      </w:r>
      <w:r w:rsidRPr="00706DAB">
        <w:rPr>
          <w:rFonts w:hint="eastAsia"/>
        </w:rPr>
        <w:t>系硬化肉盛用（径</w:t>
      </w:r>
      <w:r w:rsidRPr="00706DAB">
        <w:rPr>
          <w:rFonts w:hint="eastAsia"/>
        </w:rPr>
        <w:t>3.2mm</w:t>
      </w:r>
      <w:r w:rsidR="000A7B43">
        <w:rPr>
          <w:rFonts w:hint="eastAsia"/>
        </w:rPr>
        <w:t>）．</w:t>
      </w:r>
    </w:p>
    <w:p w:rsidR="00706DAB" w:rsidRPr="00706DAB" w:rsidRDefault="00706DAB" w:rsidP="003D4C63">
      <w:pPr>
        <w:pStyle w:val="a9"/>
        <w:spacing w:line="360" w:lineRule="exact"/>
        <w:ind w:leftChars="1646" w:left="3457"/>
      </w:pPr>
      <w:r w:rsidRPr="00706DAB">
        <w:rPr>
          <w:rFonts w:hint="eastAsia"/>
        </w:rPr>
        <w:t>フラックス：塩基性</w:t>
      </w:r>
    </w:p>
    <w:p w:rsidR="00706DAB" w:rsidRPr="00706DAB" w:rsidRDefault="00706DAB" w:rsidP="003D4C63">
      <w:pPr>
        <w:pStyle w:val="ac"/>
        <w:spacing w:line="360" w:lineRule="exact"/>
      </w:pPr>
      <w:r w:rsidRPr="00706DAB">
        <w:rPr>
          <w:rFonts w:hint="eastAsia"/>
        </w:rPr>
        <w:t>化学組成（重量％）（</w:t>
      </w:r>
      <w:r w:rsidRPr="00706DAB">
        <w:rPr>
          <w:rFonts w:hint="eastAsia"/>
        </w:rPr>
        <w:t>Chemical composition</w:t>
      </w:r>
      <w:r w:rsidRPr="00706DAB">
        <w:rPr>
          <w:rFonts w:hint="eastAsia"/>
        </w:rPr>
        <w:t>）（</w:t>
      </w:r>
      <w:r w:rsidRPr="00706DAB">
        <w:rPr>
          <w:rFonts w:hint="eastAsia"/>
        </w:rPr>
        <w:t>wt.</w:t>
      </w:r>
      <w:r w:rsidRPr="00706DAB">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1169"/>
        <w:gridCol w:w="984"/>
        <w:gridCol w:w="983"/>
        <w:gridCol w:w="983"/>
        <w:gridCol w:w="983"/>
        <w:gridCol w:w="983"/>
        <w:gridCol w:w="983"/>
        <w:gridCol w:w="983"/>
      </w:tblGrid>
      <w:tr w:rsidR="003D4C63" w:rsidRPr="00822E5A" w:rsidTr="003D4C63">
        <w:trPr>
          <w:trHeight w:val="283"/>
          <w:jc w:val="right"/>
        </w:trPr>
        <w:tc>
          <w:tcPr>
            <w:tcW w:w="1169" w:type="dxa"/>
            <w:tcBorders>
              <w:top w:val="single" w:sz="2" w:space="0" w:color="auto"/>
              <w:left w:val="nil"/>
              <w:bottom w:val="single" w:sz="2" w:space="0" w:color="auto"/>
              <w:right w:val="single" w:sz="2" w:space="0" w:color="auto"/>
            </w:tcBorders>
            <w:vAlign w:val="center"/>
          </w:tcPr>
          <w:p w:rsidR="003D4C63" w:rsidRPr="007C0894" w:rsidRDefault="003D4C63" w:rsidP="003D4C63">
            <w:pPr>
              <w:pStyle w:val="ad"/>
            </w:pPr>
          </w:p>
        </w:tc>
        <w:tc>
          <w:tcPr>
            <w:tcW w:w="984" w:type="dxa"/>
            <w:tcBorders>
              <w:top w:val="single" w:sz="2" w:space="0" w:color="auto"/>
              <w:left w:val="single" w:sz="2" w:space="0" w:color="auto"/>
              <w:bottom w:val="single" w:sz="2" w:space="0" w:color="auto"/>
              <w:right w:val="single" w:sz="2" w:space="0" w:color="auto"/>
            </w:tcBorders>
            <w:vAlign w:val="center"/>
          </w:tcPr>
          <w:p w:rsidR="003D4C63" w:rsidRPr="003D4C63" w:rsidRDefault="003D4C63" w:rsidP="003D4C63">
            <w:pPr>
              <w:pStyle w:val="ad"/>
              <w:rPr>
                <w:rStyle w:val="-MSP"/>
              </w:rPr>
            </w:pPr>
            <w:r w:rsidRPr="003D4C63">
              <w:rPr>
                <w:rStyle w:val="-MSP"/>
              </w:rPr>
              <w:t>C</w:t>
            </w:r>
          </w:p>
        </w:tc>
        <w:tc>
          <w:tcPr>
            <w:tcW w:w="983" w:type="dxa"/>
            <w:tcBorders>
              <w:top w:val="single" w:sz="2" w:space="0" w:color="auto"/>
              <w:left w:val="single" w:sz="2" w:space="0" w:color="auto"/>
              <w:bottom w:val="single" w:sz="2" w:space="0" w:color="auto"/>
              <w:right w:val="single" w:sz="2" w:space="0" w:color="auto"/>
            </w:tcBorders>
            <w:vAlign w:val="center"/>
          </w:tcPr>
          <w:p w:rsidR="003D4C63" w:rsidRPr="003D4C63" w:rsidRDefault="003D4C63" w:rsidP="003D4C63">
            <w:pPr>
              <w:pStyle w:val="ad"/>
              <w:rPr>
                <w:rStyle w:val="-MSP"/>
              </w:rPr>
            </w:pPr>
            <w:r w:rsidRPr="003D4C63">
              <w:rPr>
                <w:rStyle w:val="-MSP"/>
              </w:rPr>
              <w:t>Si</w:t>
            </w:r>
          </w:p>
        </w:tc>
        <w:tc>
          <w:tcPr>
            <w:tcW w:w="983" w:type="dxa"/>
            <w:tcBorders>
              <w:top w:val="single" w:sz="2" w:space="0" w:color="auto"/>
              <w:left w:val="single" w:sz="2" w:space="0" w:color="auto"/>
              <w:bottom w:val="single" w:sz="2" w:space="0" w:color="auto"/>
              <w:right w:val="single" w:sz="2" w:space="0" w:color="auto"/>
            </w:tcBorders>
            <w:vAlign w:val="center"/>
          </w:tcPr>
          <w:p w:rsidR="003D4C63" w:rsidRPr="003D4C63" w:rsidRDefault="003D4C63" w:rsidP="003D4C63">
            <w:pPr>
              <w:pStyle w:val="ad"/>
              <w:rPr>
                <w:rStyle w:val="-MSP"/>
              </w:rPr>
            </w:pPr>
            <w:r w:rsidRPr="003D4C63">
              <w:rPr>
                <w:rStyle w:val="-MSP"/>
              </w:rPr>
              <w:t>Mn</w:t>
            </w:r>
          </w:p>
        </w:tc>
        <w:tc>
          <w:tcPr>
            <w:tcW w:w="983" w:type="dxa"/>
            <w:tcBorders>
              <w:top w:val="single" w:sz="2" w:space="0" w:color="auto"/>
              <w:left w:val="single" w:sz="2" w:space="0" w:color="auto"/>
              <w:bottom w:val="single" w:sz="2" w:space="0" w:color="auto"/>
              <w:right w:val="single" w:sz="2" w:space="0" w:color="auto"/>
            </w:tcBorders>
            <w:vAlign w:val="center"/>
          </w:tcPr>
          <w:p w:rsidR="003D4C63" w:rsidRPr="003D4C63" w:rsidRDefault="003D4C63" w:rsidP="003D4C63">
            <w:pPr>
              <w:pStyle w:val="ad"/>
              <w:rPr>
                <w:rStyle w:val="-MSP"/>
              </w:rPr>
            </w:pPr>
            <w:r w:rsidRPr="003D4C63">
              <w:rPr>
                <w:rStyle w:val="-MSP"/>
              </w:rPr>
              <w:t>P</w:t>
            </w:r>
          </w:p>
        </w:tc>
        <w:tc>
          <w:tcPr>
            <w:tcW w:w="983" w:type="dxa"/>
            <w:tcBorders>
              <w:top w:val="single" w:sz="2" w:space="0" w:color="auto"/>
              <w:left w:val="single" w:sz="2" w:space="0" w:color="auto"/>
              <w:bottom w:val="single" w:sz="2" w:space="0" w:color="auto"/>
              <w:right w:val="single" w:sz="2" w:space="0" w:color="auto"/>
            </w:tcBorders>
            <w:vAlign w:val="center"/>
          </w:tcPr>
          <w:p w:rsidR="003D4C63" w:rsidRPr="003D4C63" w:rsidRDefault="003D4C63" w:rsidP="003D4C63">
            <w:pPr>
              <w:pStyle w:val="ad"/>
              <w:rPr>
                <w:rStyle w:val="-MSP"/>
              </w:rPr>
            </w:pPr>
            <w:r w:rsidRPr="003D4C63">
              <w:rPr>
                <w:rStyle w:val="-MSP"/>
              </w:rPr>
              <w:t>S</w:t>
            </w:r>
          </w:p>
        </w:tc>
        <w:tc>
          <w:tcPr>
            <w:tcW w:w="983" w:type="dxa"/>
            <w:tcBorders>
              <w:top w:val="single" w:sz="2" w:space="0" w:color="auto"/>
              <w:left w:val="single" w:sz="2" w:space="0" w:color="auto"/>
              <w:bottom w:val="single" w:sz="2" w:space="0" w:color="auto"/>
              <w:right w:val="single" w:sz="2" w:space="0" w:color="auto"/>
            </w:tcBorders>
            <w:vAlign w:val="center"/>
          </w:tcPr>
          <w:p w:rsidR="003D4C63" w:rsidRPr="003D4C63" w:rsidRDefault="003D4C63" w:rsidP="003D4C63">
            <w:pPr>
              <w:pStyle w:val="ad"/>
              <w:rPr>
                <w:rStyle w:val="-MSP"/>
              </w:rPr>
            </w:pPr>
            <w:r w:rsidRPr="003D4C63">
              <w:rPr>
                <w:rStyle w:val="-MSP"/>
              </w:rPr>
              <w:t>Cr</w:t>
            </w:r>
          </w:p>
        </w:tc>
        <w:tc>
          <w:tcPr>
            <w:tcW w:w="983" w:type="dxa"/>
            <w:tcBorders>
              <w:top w:val="single" w:sz="2" w:space="0" w:color="auto"/>
              <w:left w:val="single" w:sz="2" w:space="0" w:color="auto"/>
              <w:bottom w:val="single" w:sz="2" w:space="0" w:color="auto"/>
              <w:right w:val="nil"/>
            </w:tcBorders>
            <w:vAlign w:val="center"/>
          </w:tcPr>
          <w:p w:rsidR="003D4C63" w:rsidRPr="003D4C63" w:rsidRDefault="003D4C63" w:rsidP="003D4C63">
            <w:pPr>
              <w:pStyle w:val="ad"/>
              <w:rPr>
                <w:rStyle w:val="-MSP"/>
              </w:rPr>
            </w:pPr>
            <w:r w:rsidRPr="003D4C63">
              <w:rPr>
                <w:rStyle w:val="-MSP"/>
              </w:rPr>
              <w:t>Mo</w:t>
            </w:r>
          </w:p>
        </w:tc>
      </w:tr>
      <w:tr w:rsidR="003D4C63" w:rsidRPr="00822E5A" w:rsidTr="003D4C63">
        <w:trPr>
          <w:trHeight w:val="283"/>
          <w:jc w:val="right"/>
        </w:trPr>
        <w:tc>
          <w:tcPr>
            <w:tcW w:w="1169" w:type="dxa"/>
            <w:tcBorders>
              <w:top w:val="single" w:sz="2" w:space="0" w:color="auto"/>
              <w:left w:val="nil"/>
              <w:bottom w:val="single" w:sz="2" w:space="0" w:color="auto"/>
              <w:right w:val="single" w:sz="2" w:space="0" w:color="auto"/>
            </w:tcBorders>
            <w:vAlign w:val="center"/>
          </w:tcPr>
          <w:p w:rsidR="003D4C63" w:rsidRPr="007C0894" w:rsidRDefault="003D4C63" w:rsidP="003D4C63">
            <w:pPr>
              <w:pStyle w:val="ad"/>
            </w:pPr>
            <w:r w:rsidRPr="007C0894">
              <w:rPr>
                <w:rFonts w:hint="eastAsia"/>
              </w:rPr>
              <w:t>母　　　材</w:t>
            </w:r>
          </w:p>
        </w:tc>
        <w:tc>
          <w:tcPr>
            <w:tcW w:w="984" w:type="dxa"/>
            <w:tcBorders>
              <w:top w:val="single" w:sz="2" w:space="0" w:color="auto"/>
              <w:left w:val="single" w:sz="2" w:space="0" w:color="auto"/>
              <w:bottom w:val="single" w:sz="2" w:space="0" w:color="auto"/>
              <w:right w:val="single" w:sz="2" w:space="0" w:color="auto"/>
            </w:tcBorders>
            <w:vAlign w:val="center"/>
          </w:tcPr>
          <w:p w:rsidR="003D4C63" w:rsidRPr="003D4C63" w:rsidRDefault="003D4C63" w:rsidP="003D4C63">
            <w:pPr>
              <w:pStyle w:val="ad"/>
            </w:pPr>
            <w:r w:rsidRPr="003D4C63">
              <w:rPr>
                <w:rFonts w:hint="eastAsia"/>
              </w:rPr>
              <w:t>0.12</w:t>
            </w:r>
          </w:p>
        </w:tc>
        <w:tc>
          <w:tcPr>
            <w:tcW w:w="983" w:type="dxa"/>
            <w:tcBorders>
              <w:top w:val="single" w:sz="2" w:space="0" w:color="auto"/>
              <w:left w:val="single" w:sz="2" w:space="0" w:color="auto"/>
              <w:bottom w:val="single" w:sz="2" w:space="0" w:color="auto"/>
              <w:right w:val="single" w:sz="2" w:space="0" w:color="auto"/>
            </w:tcBorders>
            <w:vAlign w:val="center"/>
          </w:tcPr>
          <w:p w:rsidR="003D4C63" w:rsidRPr="003D4C63" w:rsidRDefault="003D4C63" w:rsidP="003D4C63">
            <w:pPr>
              <w:pStyle w:val="ad"/>
            </w:pPr>
            <w:r w:rsidRPr="003D4C63">
              <w:rPr>
                <w:rFonts w:hint="eastAsia"/>
              </w:rPr>
              <w:t>0.01</w:t>
            </w:r>
          </w:p>
        </w:tc>
        <w:tc>
          <w:tcPr>
            <w:tcW w:w="983" w:type="dxa"/>
            <w:tcBorders>
              <w:top w:val="single" w:sz="2" w:space="0" w:color="auto"/>
              <w:left w:val="single" w:sz="2" w:space="0" w:color="auto"/>
              <w:bottom w:val="single" w:sz="2" w:space="0" w:color="auto"/>
              <w:right w:val="single" w:sz="2" w:space="0" w:color="auto"/>
            </w:tcBorders>
            <w:vAlign w:val="center"/>
          </w:tcPr>
          <w:p w:rsidR="003D4C63" w:rsidRPr="003D4C63" w:rsidRDefault="003D4C63" w:rsidP="003D4C63">
            <w:pPr>
              <w:pStyle w:val="ad"/>
            </w:pPr>
            <w:r w:rsidRPr="003D4C63">
              <w:rPr>
                <w:rFonts w:hint="eastAsia"/>
              </w:rPr>
              <w:t>0.93</w:t>
            </w:r>
          </w:p>
        </w:tc>
        <w:tc>
          <w:tcPr>
            <w:tcW w:w="983" w:type="dxa"/>
            <w:tcBorders>
              <w:top w:val="single" w:sz="2" w:space="0" w:color="auto"/>
              <w:left w:val="single" w:sz="2" w:space="0" w:color="auto"/>
              <w:bottom w:val="single" w:sz="2" w:space="0" w:color="auto"/>
              <w:right w:val="single" w:sz="2" w:space="0" w:color="auto"/>
            </w:tcBorders>
            <w:vAlign w:val="center"/>
          </w:tcPr>
          <w:p w:rsidR="003D4C63" w:rsidRPr="003D4C63" w:rsidRDefault="003D4C63" w:rsidP="003D4C63">
            <w:pPr>
              <w:pStyle w:val="ad"/>
            </w:pPr>
            <w:r w:rsidRPr="003D4C63">
              <w:rPr>
                <w:rFonts w:hint="eastAsia"/>
              </w:rPr>
              <w:t>0.011</w:t>
            </w:r>
          </w:p>
        </w:tc>
        <w:tc>
          <w:tcPr>
            <w:tcW w:w="983" w:type="dxa"/>
            <w:tcBorders>
              <w:top w:val="single" w:sz="2" w:space="0" w:color="auto"/>
              <w:left w:val="single" w:sz="2" w:space="0" w:color="auto"/>
              <w:bottom w:val="single" w:sz="2" w:space="0" w:color="auto"/>
              <w:right w:val="single" w:sz="2" w:space="0" w:color="auto"/>
            </w:tcBorders>
            <w:vAlign w:val="center"/>
          </w:tcPr>
          <w:p w:rsidR="003D4C63" w:rsidRPr="003D4C63" w:rsidRDefault="003D4C63" w:rsidP="003D4C63">
            <w:pPr>
              <w:pStyle w:val="ad"/>
            </w:pPr>
            <w:r w:rsidRPr="003D4C63">
              <w:rPr>
                <w:rFonts w:hint="eastAsia"/>
              </w:rPr>
              <w:t>0.010</w:t>
            </w:r>
          </w:p>
        </w:tc>
        <w:tc>
          <w:tcPr>
            <w:tcW w:w="983" w:type="dxa"/>
            <w:tcBorders>
              <w:top w:val="single" w:sz="2" w:space="0" w:color="auto"/>
              <w:left w:val="single" w:sz="2" w:space="0" w:color="auto"/>
              <w:bottom w:val="single" w:sz="2" w:space="0" w:color="auto"/>
              <w:right w:val="single" w:sz="2" w:space="0" w:color="auto"/>
            </w:tcBorders>
            <w:vAlign w:val="center"/>
          </w:tcPr>
          <w:p w:rsidR="003D4C63" w:rsidRPr="003D4C63" w:rsidRDefault="003D4C63" w:rsidP="003D4C63">
            <w:pPr>
              <w:pStyle w:val="ad"/>
            </w:pPr>
            <w:r w:rsidRPr="003D4C63">
              <w:rPr>
                <w:rFonts w:hint="eastAsia"/>
              </w:rPr>
              <w:t>―</w:t>
            </w:r>
          </w:p>
        </w:tc>
        <w:tc>
          <w:tcPr>
            <w:tcW w:w="983" w:type="dxa"/>
            <w:tcBorders>
              <w:top w:val="single" w:sz="2" w:space="0" w:color="auto"/>
              <w:left w:val="single" w:sz="2" w:space="0" w:color="auto"/>
              <w:bottom w:val="single" w:sz="2" w:space="0" w:color="auto"/>
              <w:right w:val="nil"/>
            </w:tcBorders>
            <w:vAlign w:val="center"/>
          </w:tcPr>
          <w:p w:rsidR="003D4C63" w:rsidRPr="003D4C63" w:rsidRDefault="003D4C63" w:rsidP="003D4C63">
            <w:pPr>
              <w:pStyle w:val="ad"/>
            </w:pPr>
            <w:r w:rsidRPr="003D4C63">
              <w:rPr>
                <w:rFonts w:hint="eastAsia"/>
              </w:rPr>
              <w:t>―</w:t>
            </w:r>
          </w:p>
        </w:tc>
      </w:tr>
      <w:tr w:rsidR="003D4C63" w:rsidRPr="00822E5A" w:rsidTr="003D4C63">
        <w:trPr>
          <w:trHeight w:val="283"/>
          <w:jc w:val="right"/>
        </w:trPr>
        <w:tc>
          <w:tcPr>
            <w:tcW w:w="1169" w:type="dxa"/>
            <w:tcBorders>
              <w:top w:val="single" w:sz="2" w:space="0" w:color="auto"/>
              <w:left w:val="nil"/>
              <w:bottom w:val="single" w:sz="2" w:space="0" w:color="auto"/>
              <w:right w:val="single" w:sz="2" w:space="0" w:color="auto"/>
            </w:tcBorders>
            <w:vAlign w:val="center"/>
          </w:tcPr>
          <w:p w:rsidR="003D4C63" w:rsidRPr="007C0894" w:rsidRDefault="003D4C63" w:rsidP="003D4C63">
            <w:pPr>
              <w:pStyle w:val="ad"/>
            </w:pPr>
            <w:r w:rsidRPr="003D4C63">
              <w:rPr>
                <w:rFonts w:hint="eastAsia"/>
                <w:spacing w:val="30"/>
                <w:kern w:val="0"/>
                <w:fitText w:val="900" w:id="1730495232"/>
              </w:rPr>
              <w:t>溶着金</w:t>
            </w:r>
            <w:r w:rsidRPr="003D4C63">
              <w:rPr>
                <w:rFonts w:hint="eastAsia"/>
                <w:kern w:val="0"/>
                <w:fitText w:val="900" w:id="1730495232"/>
              </w:rPr>
              <w:t>属</w:t>
            </w:r>
          </w:p>
        </w:tc>
        <w:tc>
          <w:tcPr>
            <w:tcW w:w="984" w:type="dxa"/>
            <w:tcBorders>
              <w:top w:val="single" w:sz="2" w:space="0" w:color="auto"/>
              <w:left w:val="single" w:sz="2" w:space="0" w:color="auto"/>
              <w:bottom w:val="single" w:sz="2" w:space="0" w:color="auto"/>
              <w:right w:val="single" w:sz="2" w:space="0" w:color="auto"/>
            </w:tcBorders>
            <w:vAlign w:val="center"/>
          </w:tcPr>
          <w:p w:rsidR="003D4C63" w:rsidRPr="003D4C63" w:rsidRDefault="003D4C63" w:rsidP="003D4C63">
            <w:pPr>
              <w:pStyle w:val="ad"/>
            </w:pPr>
            <w:r w:rsidRPr="003D4C63">
              <w:rPr>
                <w:rFonts w:hint="eastAsia"/>
              </w:rPr>
              <w:t>0.38</w:t>
            </w:r>
          </w:p>
        </w:tc>
        <w:tc>
          <w:tcPr>
            <w:tcW w:w="983" w:type="dxa"/>
            <w:tcBorders>
              <w:top w:val="single" w:sz="2" w:space="0" w:color="auto"/>
              <w:left w:val="single" w:sz="2" w:space="0" w:color="auto"/>
              <w:bottom w:val="single" w:sz="2" w:space="0" w:color="auto"/>
              <w:right w:val="single" w:sz="2" w:space="0" w:color="auto"/>
            </w:tcBorders>
            <w:vAlign w:val="center"/>
          </w:tcPr>
          <w:p w:rsidR="003D4C63" w:rsidRPr="003D4C63" w:rsidRDefault="003D4C63" w:rsidP="003D4C63">
            <w:pPr>
              <w:pStyle w:val="ad"/>
            </w:pPr>
            <w:r w:rsidRPr="003D4C63">
              <w:rPr>
                <w:rFonts w:hint="eastAsia"/>
              </w:rPr>
              <w:t>0.63</w:t>
            </w:r>
          </w:p>
        </w:tc>
        <w:tc>
          <w:tcPr>
            <w:tcW w:w="983" w:type="dxa"/>
            <w:tcBorders>
              <w:top w:val="single" w:sz="2" w:space="0" w:color="auto"/>
              <w:left w:val="single" w:sz="2" w:space="0" w:color="auto"/>
              <w:bottom w:val="single" w:sz="2" w:space="0" w:color="auto"/>
              <w:right w:val="single" w:sz="2" w:space="0" w:color="auto"/>
            </w:tcBorders>
            <w:vAlign w:val="center"/>
          </w:tcPr>
          <w:p w:rsidR="003D4C63" w:rsidRPr="003D4C63" w:rsidRDefault="003D4C63" w:rsidP="003D4C63">
            <w:pPr>
              <w:pStyle w:val="ad"/>
            </w:pPr>
            <w:r w:rsidRPr="003D4C63">
              <w:rPr>
                <w:rFonts w:hint="eastAsia"/>
              </w:rPr>
              <w:t>1.91</w:t>
            </w:r>
          </w:p>
        </w:tc>
        <w:tc>
          <w:tcPr>
            <w:tcW w:w="983" w:type="dxa"/>
            <w:tcBorders>
              <w:top w:val="single" w:sz="2" w:space="0" w:color="auto"/>
              <w:left w:val="single" w:sz="2" w:space="0" w:color="auto"/>
              <w:bottom w:val="single" w:sz="2" w:space="0" w:color="auto"/>
              <w:right w:val="single" w:sz="2" w:space="0" w:color="auto"/>
            </w:tcBorders>
            <w:vAlign w:val="center"/>
          </w:tcPr>
          <w:p w:rsidR="003D4C63" w:rsidRPr="003D4C63" w:rsidRDefault="003D4C63" w:rsidP="003D4C63">
            <w:pPr>
              <w:pStyle w:val="ad"/>
            </w:pPr>
            <w:r w:rsidRPr="003D4C63">
              <w:rPr>
                <w:rFonts w:hint="eastAsia"/>
              </w:rPr>
              <w:t>0.015</w:t>
            </w:r>
          </w:p>
        </w:tc>
        <w:tc>
          <w:tcPr>
            <w:tcW w:w="983" w:type="dxa"/>
            <w:tcBorders>
              <w:top w:val="single" w:sz="2" w:space="0" w:color="auto"/>
              <w:left w:val="single" w:sz="2" w:space="0" w:color="auto"/>
              <w:bottom w:val="single" w:sz="2" w:space="0" w:color="auto"/>
              <w:right w:val="single" w:sz="2" w:space="0" w:color="auto"/>
            </w:tcBorders>
            <w:vAlign w:val="center"/>
          </w:tcPr>
          <w:p w:rsidR="003D4C63" w:rsidRPr="003D4C63" w:rsidRDefault="003D4C63" w:rsidP="003D4C63">
            <w:pPr>
              <w:pStyle w:val="ad"/>
            </w:pPr>
            <w:r w:rsidRPr="003D4C63">
              <w:rPr>
                <w:rFonts w:hint="eastAsia"/>
              </w:rPr>
              <w:t>0.010</w:t>
            </w:r>
          </w:p>
        </w:tc>
        <w:tc>
          <w:tcPr>
            <w:tcW w:w="983" w:type="dxa"/>
            <w:tcBorders>
              <w:top w:val="single" w:sz="2" w:space="0" w:color="auto"/>
              <w:left w:val="single" w:sz="2" w:space="0" w:color="auto"/>
              <w:bottom w:val="single" w:sz="2" w:space="0" w:color="auto"/>
              <w:right w:val="single" w:sz="2" w:space="0" w:color="auto"/>
            </w:tcBorders>
            <w:vAlign w:val="center"/>
          </w:tcPr>
          <w:p w:rsidR="003D4C63" w:rsidRPr="003D4C63" w:rsidRDefault="003D4C63" w:rsidP="003D4C63">
            <w:pPr>
              <w:pStyle w:val="ad"/>
            </w:pPr>
            <w:r w:rsidRPr="003D4C63">
              <w:rPr>
                <w:rFonts w:hint="eastAsia"/>
              </w:rPr>
              <w:t>6.96</w:t>
            </w:r>
          </w:p>
        </w:tc>
        <w:tc>
          <w:tcPr>
            <w:tcW w:w="983" w:type="dxa"/>
            <w:tcBorders>
              <w:top w:val="single" w:sz="2" w:space="0" w:color="auto"/>
              <w:left w:val="single" w:sz="2" w:space="0" w:color="auto"/>
              <w:bottom w:val="single" w:sz="2" w:space="0" w:color="auto"/>
              <w:right w:val="nil"/>
            </w:tcBorders>
            <w:vAlign w:val="center"/>
          </w:tcPr>
          <w:p w:rsidR="003D4C63" w:rsidRPr="003D4C63" w:rsidRDefault="003D4C63" w:rsidP="003D4C63">
            <w:pPr>
              <w:pStyle w:val="ad"/>
            </w:pPr>
            <w:r w:rsidRPr="003D4C63">
              <w:rPr>
                <w:rFonts w:hint="eastAsia"/>
              </w:rPr>
              <w:t>4.39</w:t>
            </w:r>
          </w:p>
        </w:tc>
      </w:tr>
    </w:tbl>
    <w:p w:rsidR="00706DAB" w:rsidRPr="00706DAB" w:rsidRDefault="00706DAB" w:rsidP="003D4C63">
      <w:pPr>
        <w:pStyle w:val="ac"/>
        <w:spacing w:line="360" w:lineRule="exact"/>
      </w:pPr>
      <w:r w:rsidRPr="00706DAB">
        <w:rPr>
          <w:rFonts w:hint="eastAsia"/>
        </w:rPr>
        <w:t>機械的性質（</w:t>
      </w:r>
      <w:r w:rsidRPr="00706DAB">
        <w:rPr>
          <w:rFonts w:hint="eastAsia"/>
        </w:rPr>
        <w:t>Mechanical property</w:t>
      </w:r>
      <w:r w:rsidRPr="00706DAB">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079"/>
        <w:gridCol w:w="2366"/>
        <w:gridCol w:w="2366"/>
        <w:gridCol w:w="1240"/>
      </w:tblGrid>
      <w:tr w:rsidR="003D4C63" w:rsidRPr="00822E5A" w:rsidTr="00F004BE">
        <w:trPr>
          <w:trHeight w:val="510"/>
          <w:jc w:val="right"/>
        </w:trPr>
        <w:tc>
          <w:tcPr>
            <w:tcW w:w="2079" w:type="dxa"/>
            <w:tcBorders>
              <w:top w:val="single" w:sz="2" w:space="0" w:color="auto"/>
              <w:left w:val="nil"/>
              <w:bottom w:val="single" w:sz="2" w:space="0" w:color="auto"/>
              <w:right w:val="single" w:sz="2" w:space="0" w:color="auto"/>
            </w:tcBorders>
            <w:vAlign w:val="center"/>
          </w:tcPr>
          <w:p w:rsidR="003D4C63" w:rsidRPr="00870E8A" w:rsidRDefault="003D4C63" w:rsidP="00F004BE">
            <w:pPr>
              <w:pStyle w:val="ad"/>
            </w:pPr>
          </w:p>
        </w:tc>
        <w:tc>
          <w:tcPr>
            <w:tcW w:w="2366" w:type="dxa"/>
            <w:tcBorders>
              <w:top w:val="single" w:sz="2" w:space="0" w:color="auto"/>
              <w:left w:val="single" w:sz="2" w:space="0" w:color="auto"/>
              <w:bottom w:val="single" w:sz="2" w:space="0" w:color="auto"/>
              <w:right w:val="single" w:sz="2" w:space="0" w:color="auto"/>
            </w:tcBorders>
            <w:vAlign w:val="center"/>
          </w:tcPr>
          <w:p w:rsidR="003D4C63" w:rsidRPr="00870E8A" w:rsidRDefault="003D4C63" w:rsidP="00F004BE">
            <w:pPr>
              <w:pStyle w:val="ad"/>
            </w:pPr>
            <w:r w:rsidRPr="00870E8A">
              <w:rPr>
                <w:rFonts w:hint="eastAsia"/>
              </w:rPr>
              <w:t>引</w:t>
            </w:r>
            <w:r>
              <w:rPr>
                <w:rFonts w:hint="eastAsia"/>
              </w:rPr>
              <w:t xml:space="preserve">　</w:t>
            </w:r>
            <w:r w:rsidRPr="00870E8A">
              <w:rPr>
                <w:rFonts w:hint="eastAsia"/>
              </w:rPr>
              <w:t>張</w:t>
            </w:r>
            <w:r>
              <w:rPr>
                <w:rFonts w:hint="eastAsia"/>
              </w:rPr>
              <w:t xml:space="preserve">　</w:t>
            </w:r>
            <w:r w:rsidRPr="00870E8A">
              <w:rPr>
                <w:rFonts w:hint="eastAsia"/>
              </w:rPr>
              <w:t>強</w:t>
            </w:r>
            <w:r>
              <w:rPr>
                <w:rFonts w:hint="eastAsia"/>
              </w:rPr>
              <w:t xml:space="preserve">　</w:t>
            </w:r>
            <w:r w:rsidRPr="00870E8A">
              <w:rPr>
                <w:rFonts w:hint="eastAsia"/>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366" w:type="dxa"/>
            <w:tcBorders>
              <w:top w:val="single" w:sz="2" w:space="0" w:color="auto"/>
              <w:left w:val="single" w:sz="2" w:space="0" w:color="auto"/>
              <w:bottom w:val="single" w:sz="2" w:space="0" w:color="auto"/>
              <w:right w:val="single" w:sz="2" w:space="0" w:color="auto"/>
            </w:tcBorders>
            <w:vAlign w:val="center"/>
          </w:tcPr>
          <w:p w:rsidR="003D4C63" w:rsidRPr="00870E8A" w:rsidRDefault="003D4C63" w:rsidP="00F004BE">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240" w:type="dxa"/>
            <w:tcBorders>
              <w:top w:val="single" w:sz="2" w:space="0" w:color="auto"/>
              <w:left w:val="single" w:sz="2" w:space="0" w:color="auto"/>
              <w:bottom w:val="single" w:sz="2" w:space="0" w:color="auto"/>
              <w:right w:val="nil"/>
            </w:tcBorders>
            <w:vAlign w:val="center"/>
          </w:tcPr>
          <w:p w:rsidR="003D4C63" w:rsidRPr="00870E8A" w:rsidRDefault="003D4C63" w:rsidP="00F004BE">
            <w:pPr>
              <w:pStyle w:val="ad"/>
            </w:pPr>
            <w:r w:rsidRPr="00870E8A">
              <w:rPr>
                <w:rFonts w:hint="eastAsia"/>
              </w:rPr>
              <w:t>伸</w:t>
            </w:r>
            <w:r>
              <w:rPr>
                <w:rFonts w:hint="eastAsia"/>
              </w:rPr>
              <w:t xml:space="preserve">　</w:t>
            </w:r>
            <w:r w:rsidRPr="00870E8A">
              <w:rPr>
                <w:rFonts w:hint="eastAsia"/>
              </w:rPr>
              <w:t xml:space="preserve">　び</w:t>
            </w:r>
            <w:r>
              <w:br/>
            </w:r>
            <w:r w:rsidRPr="00870E8A">
              <w:rPr>
                <w:rFonts w:hint="eastAsia"/>
              </w:rPr>
              <w:t>（％）</w:t>
            </w:r>
          </w:p>
        </w:tc>
      </w:tr>
      <w:tr w:rsidR="003D4C63" w:rsidRPr="00822E5A" w:rsidTr="003D4C63">
        <w:trPr>
          <w:trHeight w:val="283"/>
          <w:jc w:val="right"/>
        </w:trPr>
        <w:tc>
          <w:tcPr>
            <w:tcW w:w="2079" w:type="dxa"/>
            <w:tcBorders>
              <w:top w:val="single" w:sz="2" w:space="0" w:color="auto"/>
              <w:left w:val="nil"/>
              <w:bottom w:val="single" w:sz="2" w:space="0" w:color="auto"/>
              <w:right w:val="single" w:sz="2" w:space="0" w:color="auto"/>
            </w:tcBorders>
            <w:vAlign w:val="center"/>
          </w:tcPr>
          <w:p w:rsidR="003D4C63" w:rsidRPr="00331A26" w:rsidRDefault="003D4C63" w:rsidP="003D4C63">
            <w:pPr>
              <w:pStyle w:val="ad"/>
            </w:pPr>
            <w:r w:rsidRPr="00331A26">
              <w:rPr>
                <w:rFonts w:hint="eastAsia"/>
              </w:rPr>
              <w:t>母　　　　　　　材</w:t>
            </w:r>
          </w:p>
        </w:tc>
        <w:tc>
          <w:tcPr>
            <w:tcW w:w="2366" w:type="dxa"/>
            <w:tcBorders>
              <w:top w:val="single" w:sz="2" w:space="0" w:color="auto"/>
              <w:left w:val="single" w:sz="2" w:space="0" w:color="auto"/>
              <w:bottom w:val="single" w:sz="2" w:space="0" w:color="auto"/>
              <w:right w:val="single" w:sz="2" w:space="0" w:color="auto"/>
            </w:tcBorders>
            <w:vAlign w:val="center"/>
          </w:tcPr>
          <w:p w:rsidR="003D4C63" w:rsidRPr="003D4C63" w:rsidRDefault="003D4C63" w:rsidP="003D4C63">
            <w:pPr>
              <w:pStyle w:val="ad"/>
            </w:pPr>
            <w:r w:rsidRPr="003D4C63">
              <w:rPr>
                <w:rFonts w:hint="eastAsia"/>
              </w:rPr>
              <w:t>45.8</w:t>
            </w:r>
          </w:p>
        </w:tc>
        <w:tc>
          <w:tcPr>
            <w:tcW w:w="2366" w:type="dxa"/>
            <w:tcBorders>
              <w:top w:val="single" w:sz="2" w:space="0" w:color="auto"/>
              <w:left w:val="single" w:sz="2" w:space="0" w:color="auto"/>
              <w:bottom w:val="single" w:sz="2" w:space="0" w:color="auto"/>
              <w:right w:val="single" w:sz="2" w:space="0" w:color="auto"/>
            </w:tcBorders>
            <w:vAlign w:val="center"/>
          </w:tcPr>
          <w:p w:rsidR="003D4C63" w:rsidRPr="003D4C63" w:rsidRDefault="003D4C63" w:rsidP="003D4C63">
            <w:pPr>
              <w:pStyle w:val="ad"/>
            </w:pPr>
            <w:r w:rsidRPr="003D4C63">
              <w:rPr>
                <w:rFonts w:hint="eastAsia"/>
              </w:rPr>
              <w:t>38.0</w:t>
            </w:r>
          </w:p>
        </w:tc>
        <w:tc>
          <w:tcPr>
            <w:tcW w:w="1240" w:type="dxa"/>
            <w:tcBorders>
              <w:top w:val="single" w:sz="2" w:space="0" w:color="auto"/>
              <w:left w:val="single" w:sz="2" w:space="0" w:color="auto"/>
              <w:bottom w:val="single" w:sz="2" w:space="0" w:color="auto"/>
              <w:right w:val="nil"/>
            </w:tcBorders>
            <w:vAlign w:val="center"/>
          </w:tcPr>
          <w:p w:rsidR="003D4C63" w:rsidRPr="003D4C63" w:rsidRDefault="003D4C63" w:rsidP="003D4C63">
            <w:pPr>
              <w:pStyle w:val="ad"/>
            </w:pPr>
            <w:r w:rsidRPr="003D4C63">
              <w:rPr>
                <w:rFonts w:hint="eastAsia"/>
              </w:rPr>
              <w:t>27</w:t>
            </w:r>
          </w:p>
        </w:tc>
      </w:tr>
    </w:tbl>
    <w:p w:rsidR="00706DAB" w:rsidRPr="00706DAB" w:rsidRDefault="00706DAB" w:rsidP="003D4C63">
      <w:pPr>
        <w:pStyle w:val="-3"/>
        <w:spacing w:beforeLines="80" w:before="288" w:line="360" w:lineRule="exact"/>
      </w:pPr>
      <w:r w:rsidRPr="00706DAB">
        <w:rPr>
          <w:rFonts w:hint="eastAsia"/>
        </w:rPr>
        <w:t>溶　接（</w:t>
      </w:r>
      <w:r w:rsidRPr="00706DAB">
        <w:rPr>
          <w:rFonts w:hint="eastAsia"/>
        </w:rPr>
        <w:t>Welding</w:t>
      </w:r>
      <w:r w:rsidRPr="00706DAB">
        <w:rPr>
          <w:rFonts w:hint="eastAsia"/>
        </w:rPr>
        <w:t>）</w:t>
      </w:r>
    </w:p>
    <w:p w:rsidR="00BB0AA3" w:rsidRDefault="00706DAB" w:rsidP="003D4C63">
      <w:pPr>
        <w:pStyle w:val="a9"/>
        <w:spacing w:line="360" w:lineRule="exact"/>
        <w:ind w:left="630"/>
      </w:pPr>
      <w:r w:rsidRPr="00706DAB">
        <w:rPr>
          <w:rFonts w:hint="eastAsia"/>
        </w:rPr>
        <w:t>溶接方法（</w:t>
      </w:r>
      <w:r w:rsidRPr="00706DAB">
        <w:rPr>
          <w:rFonts w:hint="eastAsia"/>
        </w:rPr>
        <w:t>Welding method</w:t>
      </w:r>
      <w:r w:rsidRPr="00706DAB">
        <w:rPr>
          <w:rFonts w:hint="eastAsia"/>
        </w:rPr>
        <w:t>）：サブマージアーク溶接（</w:t>
      </w:r>
      <w:r w:rsidRPr="00706DAB">
        <w:rPr>
          <w:rFonts w:hint="eastAsia"/>
        </w:rPr>
        <w:t>Submerged-arc welding</w:t>
      </w:r>
      <w:r w:rsidRPr="00706DAB">
        <w:rPr>
          <w:rFonts w:hint="eastAsia"/>
        </w:rPr>
        <w:t>）</w:t>
      </w:r>
    </w:p>
    <w:p w:rsidR="00706DAB" w:rsidRPr="00706DAB" w:rsidRDefault="00706DAB" w:rsidP="003D4C63">
      <w:pPr>
        <w:pStyle w:val="ac"/>
        <w:spacing w:line="360" w:lineRule="exact"/>
      </w:pPr>
      <w:r w:rsidRPr="00706DAB">
        <w:rPr>
          <w:rFonts w:hint="eastAsia"/>
        </w:rPr>
        <w:t>溶接条件（</w:t>
      </w:r>
      <w:r w:rsidRPr="00706DAB">
        <w:rPr>
          <w:rFonts w:hint="eastAsia"/>
        </w:rPr>
        <w:t>Welding condition</w:t>
      </w:r>
      <w:r w:rsidRPr="00706DAB">
        <w:rPr>
          <w:rFonts w:hint="eastAsia"/>
        </w:rPr>
        <w:t>）</w:t>
      </w:r>
    </w:p>
    <w:tbl>
      <w:tblPr>
        <w:tblStyle w:val="a8"/>
        <w:tblW w:w="8052" w:type="dxa"/>
        <w:jc w:val="right"/>
        <w:tblCellMar>
          <w:left w:w="0" w:type="dxa"/>
          <w:right w:w="0" w:type="dxa"/>
        </w:tblCellMar>
        <w:tblLook w:val="04A0" w:firstRow="1" w:lastRow="0" w:firstColumn="1" w:lastColumn="0" w:noHBand="0" w:noVBand="1"/>
      </w:tblPr>
      <w:tblGrid>
        <w:gridCol w:w="1342"/>
        <w:gridCol w:w="1342"/>
        <w:gridCol w:w="1342"/>
        <w:gridCol w:w="1342"/>
        <w:gridCol w:w="1342"/>
        <w:gridCol w:w="1342"/>
      </w:tblGrid>
      <w:tr w:rsidR="003D4C63" w:rsidRPr="00822E5A" w:rsidTr="003D4C63">
        <w:trPr>
          <w:trHeight w:val="510"/>
          <w:jc w:val="right"/>
        </w:trPr>
        <w:tc>
          <w:tcPr>
            <w:tcW w:w="1342" w:type="dxa"/>
            <w:tcBorders>
              <w:top w:val="single" w:sz="2" w:space="0" w:color="auto"/>
              <w:left w:val="nil"/>
              <w:bottom w:val="single" w:sz="2" w:space="0" w:color="auto"/>
              <w:right w:val="single" w:sz="2" w:space="0" w:color="auto"/>
            </w:tcBorders>
            <w:vAlign w:val="center"/>
          </w:tcPr>
          <w:p w:rsidR="003D4C63" w:rsidRPr="003D4C63" w:rsidRDefault="003D4C63" w:rsidP="003D4C63">
            <w:pPr>
              <w:pStyle w:val="ad"/>
              <w:rPr>
                <w:rFonts w:ascii="ＭＳ Ｐ明朝" w:eastAsia="ＭＳ Ｐ明朝" w:hAnsi="ＭＳ Ｐ明朝"/>
              </w:rPr>
            </w:pPr>
            <w:bookmarkStart w:id="2" w:name="_Hlk518501878"/>
            <w:r w:rsidRPr="00B27AAB">
              <w:rPr>
                <w:rFonts w:ascii="ＭＳ Ｐ明朝" w:eastAsia="ＭＳ Ｐ明朝" w:hAnsi="ＭＳ Ｐ明朝" w:hint="eastAsia"/>
                <w:kern w:val="0"/>
                <w:fitText w:val="900" w:id="1730496256"/>
              </w:rPr>
              <w:t>フラックス</w:t>
            </w:r>
            <w:r w:rsidRPr="00B27AAB">
              <w:rPr>
                <w:rFonts w:ascii="ＭＳ Ｐ明朝" w:eastAsia="ＭＳ Ｐ明朝" w:hAnsi="ＭＳ Ｐ明朝" w:hint="eastAsia"/>
                <w:spacing w:val="30"/>
                <w:kern w:val="0"/>
                <w:fitText w:val="900" w:id="1730496256"/>
              </w:rPr>
              <w:t>の</w:t>
            </w:r>
          </w:p>
          <w:p w:rsidR="003D4C63" w:rsidRPr="0013429F" w:rsidRDefault="003D4C63" w:rsidP="003D4C63">
            <w:pPr>
              <w:pStyle w:val="ad"/>
            </w:pPr>
            <w:r w:rsidRPr="003D4C63">
              <w:rPr>
                <w:rFonts w:hint="eastAsia"/>
                <w:spacing w:val="30"/>
                <w:kern w:val="0"/>
                <w:fitText w:val="900" w:id="1730496512"/>
              </w:rPr>
              <w:t>乾燥条</w:t>
            </w:r>
            <w:r w:rsidRPr="003D4C63">
              <w:rPr>
                <w:rFonts w:hint="eastAsia"/>
                <w:kern w:val="0"/>
                <w:fitText w:val="900" w:id="1730496512"/>
              </w:rPr>
              <w:t>件</w:t>
            </w:r>
          </w:p>
        </w:tc>
        <w:tc>
          <w:tcPr>
            <w:tcW w:w="1342" w:type="dxa"/>
            <w:tcBorders>
              <w:top w:val="single" w:sz="2" w:space="0" w:color="auto"/>
              <w:left w:val="single" w:sz="2" w:space="0" w:color="auto"/>
              <w:bottom w:val="single" w:sz="2" w:space="0" w:color="auto"/>
              <w:right w:val="single" w:sz="2" w:space="0" w:color="auto"/>
            </w:tcBorders>
            <w:vAlign w:val="center"/>
          </w:tcPr>
          <w:p w:rsidR="003D4C63" w:rsidRPr="00B2596F" w:rsidRDefault="003D4C63" w:rsidP="00F004BE">
            <w:pPr>
              <w:pStyle w:val="ad"/>
            </w:pPr>
            <w:r w:rsidRPr="00D31ED7">
              <w:rPr>
                <w:rFonts w:hint="eastAsia"/>
              </w:rPr>
              <w:t>予熱・層間</w:t>
            </w:r>
            <w:r>
              <w:br/>
            </w:r>
            <w:r w:rsidRPr="00D31ED7">
              <w:rPr>
                <w:rFonts w:hint="eastAsia"/>
              </w:rPr>
              <w:t>温度（℃）</w:t>
            </w:r>
          </w:p>
        </w:tc>
        <w:tc>
          <w:tcPr>
            <w:tcW w:w="1342" w:type="dxa"/>
            <w:tcBorders>
              <w:top w:val="single" w:sz="2" w:space="0" w:color="auto"/>
              <w:left w:val="single" w:sz="2" w:space="0" w:color="auto"/>
              <w:bottom w:val="single" w:sz="2" w:space="0" w:color="auto"/>
              <w:right w:val="single" w:sz="2" w:space="0" w:color="auto"/>
            </w:tcBorders>
            <w:vAlign w:val="center"/>
          </w:tcPr>
          <w:p w:rsidR="003D4C63" w:rsidRDefault="003D4C63" w:rsidP="00F004BE">
            <w:pPr>
              <w:pStyle w:val="ad"/>
            </w:pPr>
            <w:r w:rsidRPr="009F3BF8">
              <w:rPr>
                <w:rFonts w:hint="eastAsia"/>
              </w:rPr>
              <w:t>アーク電圧</w:t>
            </w:r>
          </w:p>
          <w:p w:rsidR="003D4C63" w:rsidRPr="00B2596F" w:rsidRDefault="003D4C63" w:rsidP="00F004BE">
            <w:pPr>
              <w:pStyle w:val="ad"/>
            </w:pPr>
            <w:r w:rsidRPr="009F3BF8">
              <w:rPr>
                <w:rFonts w:hint="eastAsia"/>
              </w:rPr>
              <w:t>（</w:t>
            </w:r>
            <w:r w:rsidRPr="007F05C3">
              <w:rPr>
                <w:rStyle w:val="-MSP"/>
                <w:rFonts w:hint="eastAsia"/>
              </w:rPr>
              <w:t>V</w:t>
            </w:r>
            <w:r w:rsidRPr="009F3BF8">
              <w:rPr>
                <w:rFonts w:hint="eastAsia"/>
              </w:rPr>
              <w:t>）</w:t>
            </w:r>
          </w:p>
        </w:tc>
        <w:tc>
          <w:tcPr>
            <w:tcW w:w="1342" w:type="dxa"/>
            <w:tcBorders>
              <w:top w:val="single" w:sz="2" w:space="0" w:color="auto"/>
              <w:left w:val="single" w:sz="2" w:space="0" w:color="auto"/>
              <w:bottom w:val="single" w:sz="2" w:space="0" w:color="auto"/>
              <w:right w:val="single" w:sz="2" w:space="0" w:color="auto"/>
            </w:tcBorders>
            <w:vAlign w:val="center"/>
          </w:tcPr>
          <w:p w:rsidR="003D4C63" w:rsidRPr="00B2596F" w:rsidRDefault="003D4C63" w:rsidP="00F004BE">
            <w:pPr>
              <w:pStyle w:val="ad"/>
            </w:pPr>
            <w:r w:rsidRPr="003D4C63">
              <w:rPr>
                <w:rFonts w:hint="eastAsia"/>
                <w:spacing w:val="30"/>
                <w:kern w:val="0"/>
                <w:fitText w:val="900" w:id="1730496002"/>
              </w:rPr>
              <w:t>溶接電</w:t>
            </w:r>
            <w:r w:rsidRPr="003D4C63">
              <w:rPr>
                <w:rFonts w:hint="eastAsia"/>
                <w:kern w:val="0"/>
                <w:fitText w:val="900" w:id="1730496002"/>
              </w:rPr>
              <w:t>流</w:t>
            </w:r>
            <w:r>
              <w:br/>
            </w:r>
            <w:r w:rsidRPr="00B2596F">
              <w:rPr>
                <w:rFonts w:hint="eastAsia"/>
              </w:rPr>
              <w:t>（</w:t>
            </w:r>
            <w:r w:rsidRPr="00B2596F">
              <w:rPr>
                <w:rStyle w:val="-MSP"/>
                <w:rFonts w:hint="eastAsia"/>
              </w:rPr>
              <w:t>A</w:t>
            </w:r>
            <w:r w:rsidRPr="00B2596F">
              <w:rPr>
                <w:rFonts w:hint="eastAsia"/>
              </w:rPr>
              <w:t>）</w:t>
            </w:r>
          </w:p>
        </w:tc>
        <w:tc>
          <w:tcPr>
            <w:tcW w:w="1342" w:type="dxa"/>
            <w:tcBorders>
              <w:top w:val="single" w:sz="2" w:space="0" w:color="auto"/>
              <w:left w:val="single" w:sz="2" w:space="0" w:color="auto"/>
              <w:bottom w:val="single" w:sz="2" w:space="0" w:color="auto"/>
              <w:right w:val="single" w:sz="2" w:space="0" w:color="auto"/>
            </w:tcBorders>
            <w:vAlign w:val="center"/>
          </w:tcPr>
          <w:p w:rsidR="003D4C63" w:rsidRPr="00B2596F" w:rsidRDefault="003D4C63" w:rsidP="00F004BE">
            <w:pPr>
              <w:pStyle w:val="ad"/>
            </w:pPr>
            <w:r w:rsidRPr="003D4C63">
              <w:rPr>
                <w:rFonts w:hint="eastAsia"/>
                <w:spacing w:val="30"/>
                <w:kern w:val="0"/>
                <w:fitText w:val="900" w:id="1730496003"/>
              </w:rPr>
              <w:t>溶接速</w:t>
            </w:r>
            <w:r w:rsidRPr="003D4C63">
              <w:rPr>
                <w:rFonts w:hint="eastAsia"/>
                <w:kern w:val="0"/>
                <w:fitText w:val="900" w:id="1730496003"/>
              </w:rPr>
              <w:t>度</w:t>
            </w:r>
            <w:r>
              <w:br/>
            </w:r>
            <w:r w:rsidRPr="00B2596F">
              <w:rPr>
                <w:rFonts w:hint="eastAsia"/>
              </w:rPr>
              <w:t>（mm/min）</w:t>
            </w:r>
          </w:p>
        </w:tc>
        <w:tc>
          <w:tcPr>
            <w:tcW w:w="1342" w:type="dxa"/>
            <w:tcBorders>
              <w:top w:val="single" w:sz="2" w:space="0" w:color="auto"/>
              <w:left w:val="single" w:sz="2" w:space="0" w:color="auto"/>
              <w:bottom w:val="single" w:sz="2" w:space="0" w:color="auto"/>
              <w:right w:val="nil"/>
            </w:tcBorders>
            <w:vAlign w:val="center"/>
          </w:tcPr>
          <w:p w:rsidR="003D4C63" w:rsidRPr="00B2596F" w:rsidRDefault="003D4C63" w:rsidP="00F004BE">
            <w:pPr>
              <w:pStyle w:val="ad"/>
            </w:pPr>
            <w:r w:rsidRPr="003D4C63">
              <w:rPr>
                <w:rFonts w:hint="eastAsia"/>
                <w:spacing w:val="30"/>
                <w:kern w:val="0"/>
                <w:fitText w:val="900" w:id="1730496004"/>
              </w:rPr>
              <w:t>積層方</w:t>
            </w:r>
            <w:r w:rsidRPr="003D4C63">
              <w:rPr>
                <w:rFonts w:hint="eastAsia"/>
                <w:kern w:val="0"/>
                <w:fitText w:val="900" w:id="1730496004"/>
              </w:rPr>
              <w:t>法</w:t>
            </w:r>
          </w:p>
        </w:tc>
      </w:tr>
      <w:tr w:rsidR="003D4C63" w:rsidRPr="00822E5A" w:rsidTr="003D4C63">
        <w:trPr>
          <w:trHeight w:val="283"/>
          <w:jc w:val="right"/>
        </w:trPr>
        <w:tc>
          <w:tcPr>
            <w:tcW w:w="1342" w:type="dxa"/>
            <w:tcBorders>
              <w:top w:val="single" w:sz="2" w:space="0" w:color="auto"/>
              <w:left w:val="nil"/>
              <w:bottom w:val="single" w:sz="2" w:space="0" w:color="auto"/>
              <w:right w:val="single" w:sz="2" w:space="0" w:color="auto"/>
            </w:tcBorders>
            <w:vAlign w:val="center"/>
          </w:tcPr>
          <w:p w:rsidR="003D4C63" w:rsidRPr="003D4C63" w:rsidRDefault="003D4C63" w:rsidP="003D4C63">
            <w:pPr>
              <w:pStyle w:val="ad"/>
            </w:pPr>
            <w:r w:rsidRPr="003D4C63">
              <w:rPr>
                <w:rFonts w:hint="eastAsia"/>
              </w:rPr>
              <w:t>250℃×1hr</w:t>
            </w:r>
          </w:p>
        </w:tc>
        <w:tc>
          <w:tcPr>
            <w:tcW w:w="1342" w:type="dxa"/>
            <w:tcBorders>
              <w:top w:val="single" w:sz="2" w:space="0" w:color="auto"/>
              <w:left w:val="single" w:sz="2" w:space="0" w:color="auto"/>
              <w:bottom w:val="single" w:sz="2" w:space="0" w:color="auto"/>
              <w:right w:val="single" w:sz="2" w:space="0" w:color="auto"/>
            </w:tcBorders>
            <w:vAlign w:val="center"/>
          </w:tcPr>
          <w:p w:rsidR="003D4C63" w:rsidRPr="003D4C63" w:rsidRDefault="003D4C63" w:rsidP="003D4C63">
            <w:pPr>
              <w:pStyle w:val="ad"/>
            </w:pPr>
            <w:r w:rsidRPr="003D4C63">
              <w:rPr>
                <w:rFonts w:hint="eastAsia"/>
              </w:rPr>
              <w:t>150</w:t>
            </w:r>
          </w:p>
        </w:tc>
        <w:tc>
          <w:tcPr>
            <w:tcW w:w="1342" w:type="dxa"/>
            <w:tcBorders>
              <w:top w:val="single" w:sz="2" w:space="0" w:color="auto"/>
              <w:left w:val="single" w:sz="2" w:space="0" w:color="auto"/>
              <w:bottom w:val="single" w:sz="2" w:space="0" w:color="auto"/>
              <w:right w:val="single" w:sz="2" w:space="0" w:color="auto"/>
            </w:tcBorders>
            <w:vAlign w:val="center"/>
          </w:tcPr>
          <w:p w:rsidR="003D4C63" w:rsidRPr="003D4C63" w:rsidRDefault="003D4C63" w:rsidP="003D4C63">
            <w:pPr>
              <w:pStyle w:val="ad"/>
            </w:pPr>
            <w:r w:rsidRPr="003D4C63">
              <w:rPr>
                <w:rFonts w:hint="eastAsia"/>
              </w:rPr>
              <w:t>29～31</w:t>
            </w:r>
          </w:p>
        </w:tc>
        <w:tc>
          <w:tcPr>
            <w:tcW w:w="1342" w:type="dxa"/>
            <w:tcBorders>
              <w:top w:val="single" w:sz="2" w:space="0" w:color="auto"/>
              <w:left w:val="single" w:sz="2" w:space="0" w:color="auto"/>
              <w:bottom w:val="single" w:sz="2" w:space="0" w:color="auto"/>
              <w:right w:val="single" w:sz="2" w:space="0" w:color="auto"/>
            </w:tcBorders>
            <w:vAlign w:val="center"/>
          </w:tcPr>
          <w:p w:rsidR="003D4C63" w:rsidRPr="003D4C63" w:rsidRDefault="003D4C63" w:rsidP="003D4C63">
            <w:pPr>
              <w:pStyle w:val="ad"/>
            </w:pPr>
            <w:r w:rsidRPr="003D4C63">
              <w:rPr>
                <w:rFonts w:hint="eastAsia"/>
              </w:rPr>
              <w:t>430～470</w:t>
            </w:r>
          </w:p>
        </w:tc>
        <w:tc>
          <w:tcPr>
            <w:tcW w:w="1342" w:type="dxa"/>
            <w:tcBorders>
              <w:top w:val="single" w:sz="2" w:space="0" w:color="auto"/>
              <w:left w:val="single" w:sz="2" w:space="0" w:color="auto"/>
              <w:bottom w:val="single" w:sz="2" w:space="0" w:color="auto"/>
              <w:right w:val="single" w:sz="2" w:space="0" w:color="auto"/>
            </w:tcBorders>
            <w:vAlign w:val="center"/>
          </w:tcPr>
          <w:p w:rsidR="003D4C63" w:rsidRPr="003D4C63" w:rsidRDefault="003D4C63" w:rsidP="003D4C63">
            <w:pPr>
              <w:pStyle w:val="ad"/>
            </w:pPr>
            <w:r w:rsidRPr="003D4C63">
              <w:rPr>
                <w:rFonts w:hint="eastAsia"/>
              </w:rPr>
              <w:t>300～350</w:t>
            </w:r>
          </w:p>
        </w:tc>
        <w:tc>
          <w:tcPr>
            <w:tcW w:w="1342" w:type="dxa"/>
            <w:tcBorders>
              <w:top w:val="single" w:sz="2" w:space="0" w:color="auto"/>
              <w:left w:val="single" w:sz="2" w:space="0" w:color="auto"/>
              <w:bottom w:val="single" w:sz="2" w:space="0" w:color="auto"/>
              <w:right w:val="nil"/>
            </w:tcBorders>
            <w:vAlign w:val="center"/>
          </w:tcPr>
          <w:p w:rsidR="003D4C63" w:rsidRPr="003D4C63" w:rsidRDefault="003D4C63" w:rsidP="003D4C63">
            <w:pPr>
              <w:pStyle w:val="ad"/>
            </w:pPr>
            <w:r w:rsidRPr="003D4C63">
              <w:rPr>
                <w:rFonts w:hint="eastAsia"/>
              </w:rPr>
              <w:t>3層30パス</w:t>
            </w:r>
          </w:p>
        </w:tc>
      </w:tr>
    </w:tbl>
    <w:bookmarkEnd w:id="2"/>
    <w:p w:rsidR="00706DAB" w:rsidRPr="00706DAB" w:rsidRDefault="00706DAB" w:rsidP="003D4C63">
      <w:pPr>
        <w:pStyle w:val="-3"/>
        <w:spacing w:beforeLines="80" w:before="288" w:line="360" w:lineRule="exact"/>
      </w:pPr>
      <w:r w:rsidRPr="00706DAB">
        <w:rPr>
          <w:rFonts w:hint="eastAsia"/>
        </w:rPr>
        <w:t>試　験（</w:t>
      </w:r>
      <w:r w:rsidRPr="00706DAB">
        <w:rPr>
          <w:rFonts w:hint="eastAsia"/>
        </w:rPr>
        <w:t>Test</w:t>
      </w:r>
      <w:r w:rsidRPr="00706DAB">
        <w:rPr>
          <w:rFonts w:hint="eastAsia"/>
        </w:rPr>
        <w:t>）</w:t>
      </w:r>
    </w:p>
    <w:p w:rsidR="00706DAB" w:rsidRPr="00706DAB" w:rsidRDefault="00706DAB" w:rsidP="003D4C63">
      <w:pPr>
        <w:pStyle w:val="a9"/>
        <w:spacing w:line="360" w:lineRule="exact"/>
        <w:ind w:left="630"/>
      </w:pPr>
      <w:r w:rsidRPr="00706DAB">
        <w:rPr>
          <w:rFonts w:hint="eastAsia"/>
        </w:rPr>
        <w:t>試験方法（</w:t>
      </w:r>
      <w:r w:rsidRPr="00706DAB">
        <w:rPr>
          <w:rFonts w:hint="eastAsia"/>
        </w:rPr>
        <w:t>Test method</w:t>
      </w:r>
      <w:r w:rsidRPr="00706DAB">
        <w:rPr>
          <w:rFonts w:hint="eastAsia"/>
        </w:rPr>
        <w:t>）：硬化肉盛溶接試験</w:t>
      </w:r>
    </w:p>
    <w:p w:rsidR="00706DAB" w:rsidRPr="00706DAB" w:rsidRDefault="00706DAB" w:rsidP="003D4C63">
      <w:pPr>
        <w:pStyle w:val="a9"/>
        <w:spacing w:line="360" w:lineRule="exact"/>
        <w:ind w:left="630"/>
      </w:pPr>
      <w:r w:rsidRPr="00706DAB">
        <w:rPr>
          <w:rFonts w:hint="eastAsia"/>
        </w:rPr>
        <w:t>試験条件（</w:t>
      </w:r>
      <w:r w:rsidRPr="00706DAB">
        <w:rPr>
          <w:rFonts w:hint="eastAsia"/>
        </w:rPr>
        <w:t>Test condition</w:t>
      </w:r>
      <w:r w:rsidRPr="00706DAB">
        <w:rPr>
          <w:rFonts w:hint="eastAsia"/>
        </w:rPr>
        <w:t>）：溶接後</w:t>
      </w:r>
      <w:r w:rsidRPr="00706DAB">
        <w:rPr>
          <w:rFonts w:hint="eastAsia"/>
        </w:rPr>
        <w:t>48hrs</w:t>
      </w:r>
      <w:r w:rsidRPr="00706DAB">
        <w:rPr>
          <w:rFonts w:hint="eastAsia"/>
        </w:rPr>
        <w:t>にて断面観察</w:t>
      </w:r>
    </w:p>
    <w:p w:rsidR="00706DAB" w:rsidRPr="00706DAB" w:rsidRDefault="00706DAB" w:rsidP="003D4C63">
      <w:pPr>
        <w:pStyle w:val="-3"/>
        <w:spacing w:beforeLines="80" w:before="288" w:line="360" w:lineRule="exact"/>
      </w:pPr>
      <w:r w:rsidRPr="00706DAB">
        <w:rPr>
          <w:rFonts w:hint="eastAsia"/>
        </w:rPr>
        <w:t>破面の解説（</w:t>
      </w:r>
      <w:r w:rsidRPr="00706DAB">
        <w:rPr>
          <w:rFonts w:hint="eastAsia"/>
        </w:rPr>
        <w:t>Fracture Surface Analysis</w:t>
      </w:r>
      <w:r w:rsidRPr="00706DAB">
        <w:rPr>
          <w:rFonts w:hint="eastAsia"/>
        </w:rPr>
        <w:t>）</w:t>
      </w:r>
    </w:p>
    <w:p w:rsidR="00706DAB" w:rsidRPr="00706DAB" w:rsidRDefault="00706DAB" w:rsidP="003D4C63">
      <w:pPr>
        <w:pStyle w:val="-4"/>
        <w:spacing w:line="360" w:lineRule="exact"/>
        <w:ind w:left="420"/>
      </w:pPr>
      <w:r w:rsidRPr="00706DAB">
        <w:rPr>
          <w:rFonts w:hint="eastAsia"/>
        </w:rPr>
        <w:t xml:space="preserve">　硬化肉盛溶接は，溶着金属の硬さが高く，一般に極めて割れやすい．特に硬さがビッカース硬さ</w:t>
      </w:r>
      <w:r w:rsidRPr="003D4C63">
        <w:rPr>
          <w:rFonts w:eastAsia="ＭＳ Ｐ明朝" w:hint="eastAsia"/>
        </w:rPr>
        <w:t>（</w:t>
      </w:r>
      <w:proofErr w:type="spellStart"/>
      <w:r w:rsidRPr="00706DAB">
        <w:rPr>
          <w:rFonts w:hint="eastAsia"/>
        </w:rPr>
        <w:t>Hv</w:t>
      </w:r>
      <w:proofErr w:type="spellEnd"/>
      <w:r w:rsidRPr="003D4C63">
        <w:rPr>
          <w:rFonts w:eastAsia="ＭＳ Ｐ明朝" w:hint="eastAsia"/>
        </w:rPr>
        <w:t>）</w:t>
      </w:r>
      <w:r w:rsidRPr="00706DAB">
        <w:rPr>
          <w:rFonts w:hint="eastAsia"/>
        </w:rPr>
        <w:t>で</w:t>
      </w:r>
      <w:r w:rsidRPr="00706DAB">
        <w:rPr>
          <w:rFonts w:hint="eastAsia"/>
        </w:rPr>
        <w:t>400</w:t>
      </w:r>
      <w:r w:rsidRPr="00706DAB">
        <w:rPr>
          <w:rFonts w:hint="eastAsia"/>
        </w:rPr>
        <w:t>を越える溶着金属では，適正な施工条件を選択し，十分な管理を行なわないと割れのない溶着金属を得ることは難しい</w:t>
      </w:r>
      <w:r w:rsidR="00A66F94">
        <w:rPr>
          <w:rFonts w:hint="eastAsia"/>
        </w:rPr>
        <w:t>．</w:t>
      </w:r>
      <w:r w:rsidR="00A66F94" w:rsidRPr="003D4C63">
        <w:rPr>
          <w:rStyle w:val="-MSP0"/>
          <w:rFonts w:hint="eastAsia"/>
        </w:rPr>
        <w:t>Fig</w:t>
      </w:r>
      <w:r w:rsidRPr="003D4C63">
        <w:rPr>
          <w:rStyle w:val="-MSP0"/>
          <w:rFonts w:hint="eastAsia"/>
        </w:rPr>
        <w:t>.1</w:t>
      </w:r>
      <w:r w:rsidRPr="00706DAB">
        <w:rPr>
          <w:rFonts w:hint="eastAsia"/>
        </w:rPr>
        <w:t>は</w:t>
      </w:r>
      <w:r w:rsidRPr="00706DAB">
        <w:rPr>
          <w:rFonts w:hint="eastAsia"/>
        </w:rPr>
        <w:t>Hv600</w:t>
      </w:r>
      <w:r w:rsidRPr="00706DAB">
        <w:rPr>
          <w:rFonts w:hint="eastAsia"/>
        </w:rPr>
        <w:t>級のサブマージアーク溶接肉盛部に発生した割れのマクロ破面で</w:t>
      </w:r>
      <w:r w:rsidR="00A66F94">
        <w:rPr>
          <w:rFonts w:hint="eastAsia"/>
        </w:rPr>
        <w:t>，</w:t>
      </w:r>
      <w:r w:rsidR="00A66F94" w:rsidRPr="003D4C63">
        <w:rPr>
          <w:rStyle w:val="-MSP0"/>
          <w:rFonts w:hint="eastAsia"/>
        </w:rPr>
        <w:t>Fig</w:t>
      </w:r>
      <w:r w:rsidRPr="003D4C63">
        <w:rPr>
          <w:rStyle w:val="-MSP0"/>
          <w:rFonts w:hint="eastAsia"/>
        </w:rPr>
        <w:t>.2</w:t>
      </w:r>
      <w:r w:rsidRPr="00706DAB">
        <w:rPr>
          <w:rFonts w:hint="eastAsia"/>
        </w:rPr>
        <w:t>はそのスケッチである．割れはビートに直角方向（横割れ）に発生するもので，ビート表面に表われるものは少なく，ビート表面下</w:t>
      </w:r>
      <w:r w:rsidRPr="00706DAB">
        <w:rPr>
          <w:rFonts w:hint="eastAsia"/>
        </w:rPr>
        <w:t>0.5</w:t>
      </w:r>
      <w:r w:rsidRPr="00706DAB">
        <w:rPr>
          <w:rFonts w:hint="eastAsia"/>
        </w:rPr>
        <w:t>～</w:t>
      </w:r>
      <w:r w:rsidRPr="00706DAB">
        <w:rPr>
          <w:rFonts w:hint="eastAsia"/>
        </w:rPr>
        <w:t>1mm</w:t>
      </w:r>
      <w:r w:rsidRPr="00706DAB">
        <w:rPr>
          <w:rFonts w:hint="eastAsia"/>
        </w:rPr>
        <w:t>程度の所から発生しているものが多い．この割れは予熱不足により発生するもので，十分な予熱により防止できる．</w:t>
      </w:r>
    </w:p>
    <w:p w:rsidR="0045072F" w:rsidRDefault="00533E23" w:rsidP="003D4C63">
      <w:pPr>
        <w:pStyle w:val="-4"/>
        <w:spacing w:line="360" w:lineRule="exact"/>
        <w:ind w:left="420"/>
      </w:pPr>
      <w:r w:rsidRPr="00706DAB">
        <w:rPr>
          <w:rFonts w:hint="eastAsia"/>
        </w:rPr>
        <w:t xml:space="preserve">　</w:t>
      </w:r>
      <w:r w:rsidR="00706DAB" w:rsidRPr="003D4C63">
        <w:rPr>
          <w:rStyle w:val="-MSP0"/>
          <w:rFonts w:hint="eastAsia"/>
        </w:rPr>
        <w:t>Fig.3</w:t>
      </w:r>
      <w:r w:rsidR="00706DAB" w:rsidRPr="00706DAB">
        <w:rPr>
          <w:rFonts w:hint="eastAsia"/>
        </w:rPr>
        <w:t>は割れ開口部近傍のミクロ破面であり，粒界が一部に認められ</w:t>
      </w:r>
      <w:r w:rsidR="00DD2190">
        <w:rPr>
          <w:rFonts w:hint="eastAsia"/>
        </w:rPr>
        <w:t>，</w:t>
      </w:r>
      <w:bookmarkStart w:id="3" w:name="_GoBack"/>
      <w:bookmarkEnd w:id="3"/>
      <w:r w:rsidR="00706DAB" w:rsidRPr="00706DAB">
        <w:rPr>
          <w:rFonts w:hint="eastAsia"/>
        </w:rPr>
        <w:t>全体はいわゆる擬へき開破面を呈している．</w:t>
      </w:r>
      <w:r w:rsidR="0045072F">
        <w:br w:type="page"/>
      </w:r>
    </w:p>
    <w:p w:rsidR="0045072F" w:rsidRPr="00706DAB" w:rsidRDefault="006534C7" w:rsidP="00A74310">
      <w:pPr>
        <w:pStyle w:val="a9"/>
        <w:ind w:left="630"/>
      </w:pPr>
      <w:r>
        <w:rPr>
          <w:noProof/>
        </w:rPr>
        <w:lastRenderedPageBreak/>
        <w:drawing>
          <wp:anchor distT="0" distB="0" distL="114300" distR="114300" simplePos="0" relativeHeight="251663360" behindDoc="0" locked="0" layoutInCell="1" allowOverlap="1">
            <wp:simplePos x="0" y="0"/>
            <wp:positionH relativeFrom="column">
              <wp:posOffset>1005840</wp:posOffset>
            </wp:positionH>
            <wp:positionV relativeFrom="page">
              <wp:posOffset>971550</wp:posOffset>
            </wp:positionV>
            <wp:extent cx="3392170" cy="2606040"/>
            <wp:effectExtent l="0" t="0" r="0" b="381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92170" cy="2606040"/>
                    </a:xfrm>
                    <a:prstGeom prst="rect">
                      <a:avLst/>
                    </a:prstGeom>
                  </pic:spPr>
                </pic:pic>
              </a:graphicData>
            </a:graphic>
          </wp:anchor>
        </w:drawing>
      </w:r>
    </w:p>
    <w:p w:rsidR="0045072F" w:rsidRDefault="0045072F" w:rsidP="00A74310">
      <w:pPr>
        <w:pStyle w:val="a9"/>
        <w:ind w:left="630"/>
      </w:pPr>
    </w:p>
    <w:p w:rsidR="0045072F" w:rsidRDefault="0045072F" w:rsidP="00A74310">
      <w:pPr>
        <w:pStyle w:val="a9"/>
        <w:ind w:left="630"/>
      </w:pPr>
    </w:p>
    <w:p w:rsidR="0045072F" w:rsidRDefault="009447DB" w:rsidP="00A74310">
      <w:pPr>
        <w:pStyle w:val="a9"/>
        <w:ind w:left="630"/>
      </w:pPr>
      <w:r>
        <w:rPr>
          <w:noProof/>
        </w:rPr>
        <mc:AlternateContent>
          <mc:Choice Requires="wps">
            <w:drawing>
              <wp:anchor distT="0" distB="0" distL="114300" distR="114300" simplePos="0" relativeHeight="251662336" behindDoc="0" locked="0" layoutInCell="1" allowOverlap="1">
                <wp:simplePos x="0" y="0"/>
                <wp:positionH relativeFrom="column">
                  <wp:posOffset>1482090</wp:posOffset>
                </wp:positionH>
                <wp:positionV relativeFrom="page">
                  <wp:posOffset>5695950</wp:posOffset>
                </wp:positionV>
                <wp:extent cx="2057400" cy="437515"/>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37515"/>
                        </a:xfrm>
                        <a:prstGeom prst="rect">
                          <a:avLst/>
                        </a:prstGeom>
                        <a:noFill/>
                        <a:ln w="9525">
                          <a:noFill/>
                          <a:miter lim="800000"/>
                          <a:headEnd/>
                          <a:tailEnd/>
                        </a:ln>
                      </wps:spPr>
                      <wps:txbx>
                        <w:txbxContent>
                          <w:p w:rsidR="00846A4D" w:rsidRPr="00A74310" w:rsidRDefault="00A74310" w:rsidP="00846A4D">
                            <w:pPr>
                              <w:pStyle w:val="Fig"/>
                            </w:pPr>
                            <w:r w:rsidRPr="00A36392">
                              <w:rPr>
                                <w:rStyle w:val="FigMSP"/>
                                <w:rFonts w:hint="eastAsia"/>
                              </w:rPr>
                              <w:t>Fig.2</w:t>
                            </w:r>
                            <w:r w:rsidRPr="00706DAB">
                              <w:rPr>
                                <w:rFonts w:hint="eastAsia"/>
                              </w:rPr>
                              <w:t xml:space="preserve">　</w:t>
                            </w:r>
                            <w:r w:rsidRPr="00706DAB">
                              <w:rPr>
                                <w:rFonts w:hint="eastAsia"/>
                              </w:rPr>
                              <w:t>Fig.1</w:t>
                            </w:r>
                            <w:r w:rsidRPr="00706DAB">
                              <w:rPr>
                                <w:rFonts w:hint="eastAsia"/>
                              </w:rPr>
                              <w:t>のスケッチ</w:t>
                            </w:r>
                          </w:p>
                        </w:txbxContent>
                      </wps:txbx>
                      <wps:bodyPr rot="0" vert="horz" wrap="square" lIns="0" tIns="108000" rIns="0" bIns="180000" anchor="t" anchorCtr="0">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6" type="#_x0000_t202" style="position:absolute;left:0;text-align:left;margin-left:116.7pt;margin-top:448.5pt;width:162pt;height:34.45pt;z-index:25166233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" filled="f" stroked="f">
                <v:textbox style="mso-fit-shape-to-text:t" inset="0,3mm,0,5mm">
                  <w:txbxContent>
                    <w:p w:rsidR="00846A4D" w:rsidRPr="00A74310" w:rsidRDefault="00A74310" w:rsidP="00846A4D">
                      <w:pPr>
                        <w:pStyle w:val="Fig"/>
                      </w:pPr>
                      <w:r w:rsidRPr="00A36392">
                        <w:rPr>
                          <w:rStyle w:val="FigMSP"/>
                          <w:rFonts w:hint="eastAsia"/>
                        </w:rPr>
                        <w:t>Fig.2</w:t>
                      </w:r>
                      <w:r w:rsidRPr="00706DAB">
                        <w:rPr>
                          <w:rFonts w:hint="eastAsia"/>
                        </w:rPr>
                        <w:t xml:space="preserve">　</w:t>
                      </w:r>
                      <w:r w:rsidRPr="00706DAB">
                        <w:rPr>
                          <w:rFonts w:hint="eastAsia"/>
                        </w:rPr>
                        <w:t>Fig.1</w:t>
                      </w:r>
                      <w:r w:rsidRPr="00706DAB">
                        <w:rPr>
                          <w:rFonts w:hint="eastAsia"/>
                        </w:rPr>
                        <w:t>のスケッチ</w:t>
                      </w:r>
                    </w:p>
                  </w:txbxContent>
                </v:textbox>
                <w10:wrap anchory="page"/>
              </v:shape>
            </w:pict>
          </mc:Fallback>
        </mc:AlternateContent>
      </w:r>
      <w:r w:rsidR="006534C7">
        <w:rPr>
          <w:noProof/>
        </w:rPr>
        <mc:AlternateContent>
          <mc:Choice Requires="wps">
            <w:drawing>
              <wp:anchor distT="0" distB="0" distL="114300" distR="114300" simplePos="0" relativeHeight="251661312" behindDoc="0" locked="0" layoutInCell="1" allowOverlap="1">
                <wp:simplePos x="0" y="0"/>
                <wp:positionH relativeFrom="column">
                  <wp:posOffset>1005840</wp:posOffset>
                </wp:positionH>
                <wp:positionV relativeFrom="page">
                  <wp:posOffset>3581400</wp:posOffset>
                </wp:positionV>
                <wp:extent cx="3392170" cy="437515"/>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170" cy="437515"/>
                        </a:xfrm>
                        <a:prstGeom prst="rect">
                          <a:avLst/>
                        </a:prstGeom>
                        <a:noFill/>
                        <a:ln w="9525">
                          <a:noFill/>
                          <a:miter lim="800000"/>
                          <a:headEnd/>
                          <a:tailEnd/>
                        </a:ln>
                      </wps:spPr>
                      <wps:txbx>
                        <w:txbxContent>
                          <w:p w:rsidR="00846A4D" w:rsidRPr="005D3F65" w:rsidRDefault="00A74310" w:rsidP="00846A4D">
                            <w:pPr>
                              <w:pStyle w:val="Fig"/>
                            </w:pPr>
                            <w:r w:rsidRPr="00A36392">
                              <w:rPr>
                                <w:rStyle w:val="FigMSP"/>
                                <w:rFonts w:hint="eastAsia"/>
                              </w:rPr>
                              <w:t>Fig.1</w:t>
                            </w:r>
                            <w:r w:rsidRPr="00706DAB">
                              <w:rPr>
                                <w:rFonts w:hint="eastAsia"/>
                              </w:rPr>
                              <w:t xml:space="preserve">　マクロ破面</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7" type="#_x0000_t202" style="position:absolute;left:0;text-align:left;margin-left:79.2pt;margin-top:282pt;width:267.1pt;height:34.45pt;z-index:2516613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" filled="f" stroked="f">
                <v:textbox style="mso-fit-shape-to-text:t" inset="0,3mm,0,5mm">
                  <w:txbxContent>
                    <w:p w:rsidR="00846A4D" w:rsidRPr="005D3F65" w:rsidRDefault="00A74310" w:rsidP="00846A4D">
                      <w:pPr>
                        <w:pStyle w:val="Fig"/>
                      </w:pPr>
                      <w:r w:rsidRPr="00A36392">
                        <w:rPr>
                          <w:rStyle w:val="FigMSP"/>
                          <w:rFonts w:hint="eastAsia"/>
                        </w:rPr>
                        <w:t>Fig.1</w:t>
                      </w:r>
                      <w:r w:rsidRPr="00706DAB">
                        <w:rPr>
                          <w:rFonts w:hint="eastAsia"/>
                        </w:rPr>
                        <w:t xml:space="preserve">　マクロ破面</w:t>
                      </w:r>
                    </w:p>
                  </w:txbxContent>
                </v:textbox>
                <w10:wrap anchory="page"/>
              </v:shape>
            </w:pict>
          </mc:Fallback>
        </mc:AlternateContent>
      </w:r>
      <w:r w:rsidR="006534C7">
        <w:rPr>
          <w:noProof/>
        </w:rPr>
        <mc:AlternateContent>
          <mc:Choice Requires="wps">
            <w:drawing>
              <wp:anchor distT="0" distB="0" distL="114300" distR="114300" simplePos="0" relativeHeight="251664384" behindDoc="0" locked="0" layoutInCell="1" allowOverlap="1">
                <wp:simplePos x="0" y="0"/>
                <wp:positionH relativeFrom="column">
                  <wp:posOffset>1034415</wp:posOffset>
                </wp:positionH>
                <wp:positionV relativeFrom="page">
                  <wp:posOffset>8839200</wp:posOffset>
                </wp:positionV>
                <wp:extent cx="3325495" cy="437515"/>
                <wp:effectExtent l="0" t="0" r="8255"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5495" cy="437515"/>
                        </a:xfrm>
                        <a:prstGeom prst="rect">
                          <a:avLst/>
                        </a:prstGeom>
                        <a:noFill/>
                        <a:ln w="9525">
                          <a:noFill/>
                          <a:miter lim="800000"/>
                          <a:headEnd/>
                          <a:tailEnd/>
                        </a:ln>
                      </wps:spPr>
                      <wps:txbx>
                        <w:txbxContent>
                          <w:p w:rsidR="00846A4D" w:rsidRPr="005D3F65" w:rsidRDefault="00A74310" w:rsidP="00846A4D">
                            <w:pPr>
                              <w:pStyle w:val="Fig"/>
                            </w:pPr>
                            <w:r w:rsidRPr="00A36392">
                              <w:rPr>
                                <w:rStyle w:val="FigMSP"/>
                                <w:rFonts w:hint="eastAsia"/>
                              </w:rPr>
                              <w:t>Fig.3</w:t>
                            </w:r>
                            <w:r w:rsidRPr="00706DAB">
                              <w:rPr>
                                <w:rFonts w:hint="eastAsia"/>
                              </w:rPr>
                              <w:t xml:space="preserve">　ミクロ破面</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8" type="#_x0000_t202" style="position:absolute;left:0;text-align:left;margin-left:81.45pt;margin-top:696pt;width:261.85pt;height:34.45pt;z-index:2516643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" filled="f" stroked="f">
                <v:textbox style="mso-fit-shape-to-text:t" inset="0,3mm,0,5mm">
                  <w:txbxContent>
                    <w:p w:rsidR="00846A4D" w:rsidRPr="005D3F65" w:rsidRDefault="00A74310" w:rsidP="00846A4D">
                      <w:pPr>
                        <w:pStyle w:val="Fig"/>
                      </w:pPr>
                      <w:r w:rsidRPr="00A36392">
                        <w:rPr>
                          <w:rStyle w:val="FigMSP"/>
                          <w:rFonts w:hint="eastAsia"/>
                        </w:rPr>
                        <w:t>Fig.3</w:t>
                      </w:r>
                      <w:r w:rsidRPr="00706DAB">
                        <w:rPr>
                          <w:rFonts w:hint="eastAsia"/>
                        </w:rPr>
                        <w:t xml:space="preserve">　ミクロ破面</w:t>
                      </w:r>
                    </w:p>
                  </w:txbxContent>
                </v:textbox>
                <w10:wrap anchory="page"/>
              </v:shape>
            </w:pict>
          </mc:Fallback>
        </mc:AlternateContent>
      </w:r>
      <w:r w:rsidR="006534C7">
        <w:rPr>
          <w:noProof/>
        </w:rPr>
        <w:drawing>
          <wp:anchor distT="0" distB="0" distL="114300" distR="114300" simplePos="0" relativeHeight="251665408" behindDoc="0" locked="0" layoutInCell="1" allowOverlap="1">
            <wp:simplePos x="0" y="0"/>
            <wp:positionH relativeFrom="column">
              <wp:posOffset>1482090</wp:posOffset>
            </wp:positionH>
            <wp:positionV relativeFrom="page">
              <wp:posOffset>4114800</wp:posOffset>
            </wp:positionV>
            <wp:extent cx="2430780" cy="1584960"/>
            <wp:effectExtent l="0" t="0" r="762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0780" cy="1584960"/>
                    </a:xfrm>
                    <a:prstGeom prst="rect">
                      <a:avLst/>
                    </a:prstGeom>
                  </pic:spPr>
                </pic:pic>
              </a:graphicData>
            </a:graphic>
          </wp:anchor>
        </w:drawing>
      </w:r>
      <w:r w:rsidR="006534C7">
        <w:rPr>
          <w:noProof/>
        </w:rPr>
        <w:drawing>
          <wp:anchor distT="0" distB="0" distL="114300" distR="114300" simplePos="0" relativeHeight="251666432" behindDoc="0" locked="0" layoutInCell="1" allowOverlap="1">
            <wp:simplePos x="0" y="0"/>
            <wp:positionH relativeFrom="column">
              <wp:posOffset>1024890</wp:posOffset>
            </wp:positionH>
            <wp:positionV relativeFrom="page">
              <wp:posOffset>6238875</wp:posOffset>
            </wp:positionV>
            <wp:extent cx="3361690" cy="2596515"/>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61690" cy="2596515"/>
                    </a:xfrm>
                    <a:prstGeom prst="rect">
                      <a:avLst/>
                    </a:prstGeom>
                  </pic:spPr>
                </pic:pic>
              </a:graphicData>
            </a:graphic>
          </wp:anchor>
        </w:drawing>
      </w:r>
      <w:r w:rsidR="0045072F">
        <w:br w:type="page"/>
      </w:r>
    </w:p>
    <w:p w:rsidR="00706DAB" w:rsidRPr="00706DAB" w:rsidRDefault="00706DAB" w:rsidP="002C2F22">
      <w:pPr>
        <w:pStyle w:val="-"/>
      </w:pPr>
      <w:r w:rsidRPr="00706DAB">
        <w:rPr>
          <w:rFonts w:hint="eastAsia"/>
        </w:rPr>
        <w:lastRenderedPageBreak/>
        <w:t>（</w:t>
      </w:r>
      <w:r w:rsidRPr="00706DAB">
        <w:rPr>
          <w:rFonts w:hint="eastAsia"/>
        </w:rPr>
        <w:t>74</w:t>
      </w:r>
      <w:r w:rsidRPr="00706DAB">
        <w:rPr>
          <w:rFonts w:hint="eastAsia"/>
        </w:rPr>
        <w:t>）被覆アーク溶接による</w:t>
      </w:r>
      <w:r w:rsidRPr="00706DAB">
        <w:rPr>
          <w:rFonts w:hint="eastAsia"/>
        </w:rPr>
        <w:t>30Cr</w:t>
      </w:r>
      <w:r w:rsidRPr="00706DAB">
        <w:rPr>
          <w:rFonts w:hint="eastAsia"/>
        </w:rPr>
        <w:t>鋳鉄系硬化肉盛部に発生した</w:t>
      </w:r>
      <w:r w:rsidR="00A86F54">
        <w:br/>
      </w:r>
      <w:r w:rsidRPr="00706DAB">
        <w:rPr>
          <w:rFonts w:hint="eastAsia"/>
        </w:rPr>
        <w:t>割れの破面</w:t>
      </w:r>
    </w:p>
    <w:p w:rsidR="00706DAB" w:rsidRPr="00706DAB" w:rsidRDefault="00706DAB" w:rsidP="002C2F22">
      <w:pPr>
        <w:pStyle w:val="-0"/>
      </w:pPr>
      <w:r w:rsidRPr="00706DAB">
        <w:rPr>
          <w:rFonts w:hint="eastAsia"/>
        </w:rPr>
        <w:t>―</w:t>
      </w:r>
      <w:r w:rsidRPr="00706DAB">
        <w:rPr>
          <w:rFonts w:hint="eastAsia"/>
        </w:rPr>
        <w:t xml:space="preserve"> </w:t>
      </w:r>
      <w:r w:rsidRPr="00706DAB">
        <w:rPr>
          <w:rFonts w:hint="eastAsia"/>
        </w:rPr>
        <w:t>硬化肉盛溶接試験</w:t>
      </w:r>
      <w:r w:rsidRPr="00706DAB">
        <w:rPr>
          <w:rFonts w:hint="eastAsia"/>
        </w:rPr>
        <w:t xml:space="preserve"> </w:t>
      </w:r>
      <w:r w:rsidRPr="00706DAB">
        <w:rPr>
          <w:rFonts w:hint="eastAsia"/>
        </w:rPr>
        <w:t>－</w:t>
      </w:r>
    </w:p>
    <w:p w:rsidR="00706DAB" w:rsidRPr="00706DAB" w:rsidRDefault="00706DAB" w:rsidP="002C2F22">
      <w:pPr>
        <w:pStyle w:val="-1"/>
      </w:pPr>
      <w:r w:rsidRPr="00706DAB">
        <w:rPr>
          <w:rFonts w:hint="eastAsia"/>
        </w:rPr>
        <w:t>（</w:t>
      </w:r>
      <w:r w:rsidRPr="00706DAB">
        <w:rPr>
          <w:rFonts w:hint="eastAsia"/>
        </w:rPr>
        <w:t>74</w:t>
      </w:r>
      <w:r w:rsidRPr="00706DAB">
        <w:rPr>
          <w:rFonts w:hint="eastAsia"/>
        </w:rPr>
        <w:t>）</w:t>
      </w:r>
      <w:r w:rsidRPr="00706DAB">
        <w:rPr>
          <w:rFonts w:hint="eastAsia"/>
        </w:rPr>
        <w:t xml:space="preserve">Fracture Surface of Cracking in 30%Cr </w:t>
      </w:r>
      <w:proofErr w:type="spellStart"/>
      <w:r w:rsidRPr="00706DAB">
        <w:rPr>
          <w:rFonts w:hint="eastAsia"/>
        </w:rPr>
        <w:t>Hardfacing</w:t>
      </w:r>
      <w:proofErr w:type="spellEnd"/>
      <w:r w:rsidRPr="00706DAB">
        <w:rPr>
          <w:rFonts w:hint="eastAsia"/>
        </w:rPr>
        <w:t xml:space="preserve"> Deposited Metal </w:t>
      </w:r>
      <w:r w:rsidR="00A86F54">
        <w:br/>
      </w:r>
      <w:r w:rsidRPr="00706DAB">
        <w:rPr>
          <w:rFonts w:hint="eastAsia"/>
        </w:rPr>
        <w:t>by Shielded Metal-Arc Welding</w:t>
      </w:r>
    </w:p>
    <w:p w:rsidR="00706DAB" w:rsidRPr="00706DAB" w:rsidRDefault="00706DAB" w:rsidP="002C2F22">
      <w:pPr>
        <w:pStyle w:val="-2"/>
      </w:pPr>
      <w:r w:rsidRPr="00706DAB">
        <w:rPr>
          <w:rFonts w:hint="eastAsia"/>
        </w:rPr>
        <w:t>―</w:t>
      </w:r>
      <w:r w:rsidRPr="00706DAB">
        <w:rPr>
          <w:rFonts w:hint="eastAsia"/>
        </w:rPr>
        <w:t xml:space="preserve"> </w:t>
      </w:r>
      <w:proofErr w:type="spellStart"/>
      <w:r w:rsidRPr="00706DAB">
        <w:rPr>
          <w:rFonts w:hint="eastAsia"/>
        </w:rPr>
        <w:t>Hardfacing</w:t>
      </w:r>
      <w:proofErr w:type="spellEnd"/>
      <w:r w:rsidRPr="00706DAB">
        <w:rPr>
          <w:rFonts w:hint="eastAsia"/>
        </w:rPr>
        <w:t xml:space="preserve"> Test </w:t>
      </w:r>
      <w:r w:rsidRPr="00706DAB">
        <w:rPr>
          <w:rFonts w:hint="eastAsia"/>
        </w:rPr>
        <w:t>－</w:t>
      </w:r>
    </w:p>
    <w:p w:rsidR="00706DAB" w:rsidRPr="00706DAB" w:rsidRDefault="00706DAB" w:rsidP="007C31D1">
      <w:pPr>
        <w:pStyle w:val="-3"/>
        <w:spacing w:before="360"/>
      </w:pPr>
      <w:r w:rsidRPr="00706DAB">
        <w:rPr>
          <w:rFonts w:hint="eastAsia"/>
        </w:rPr>
        <w:t>材　料（</w:t>
      </w:r>
      <w:r w:rsidRPr="00706DAB">
        <w:rPr>
          <w:rFonts w:hint="eastAsia"/>
        </w:rPr>
        <w:t>Material</w:t>
      </w:r>
      <w:r w:rsidRPr="00706DAB">
        <w:rPr>
          <w:rFonts w:hint="eastAsia"/>
        </w:rPr>
        <w:t>）</w:t>
      </w:r>
    </w:p>
    <w:p w:rsidR="00706DAB" w:rsidRPr="00706DAB" w:rsidRDefault="00706DAB" w:rsidP="00706DAB">
      <w:pPr>
        <w:pStyle w:val="a9"/>
        <w:ind w:left="630"/>
      </w:pPr>
      <w:r w:rsidRPr="00706DAB">
        <w:rPr>
          <w:rFonts w:hint="eastAsia"/>
        </w:rPr>
        <w:t>母　　材（</w:t>
      </w:r>
      <w:r w:rsidRPr="00706DAB">
        <w:rPr>
          <w:rFonts w:hint="eastAsia"/>
        </w:rPr>
        <w:t>Base metal</w:t>
      </w:r>
      <w:r w:rsidRPr="00706DAB">
        <w:rPr>
          <w:rFonts w:hint="eastAsia"/>
        </w:rPr>
        <w:t>）：一般構造用圧延鋼材</w:t>
      </w:r>
      <w:r w:rsidRPr="00706DAB">
        <w:rPr>
          <w:rFonts w:hint="eastAsia"/>
        </w:rPr>
        <w:t>SS41</w:t>
      </w:r>
      <w:r w:rsidRPr="00706DAB">
        <w:rPr>
          <w:rFonts w:hint="eastAsia"/>
        </w:rPr>
        <w:t>（板厚</w:t>
      </w:r>
      <w:r w:rsidRPr="00706DAB">
        <w:rPr>
          <w:rFonts w:hint="eastAsia"/>
        </w:rPr>
        <w:t>25mm</w:t>
      </w:r>
      <w:r w:rsidRPr="00706DAB">
        <w:rPr>
          <w:rFonts w:hint="eastAsia"/>
        </w:rPr>
        <w:t>）</w:t>
      </w:r>
      <w:r w:rsidR="000A7B43">
        <w:rPr>
          <w:rFonts w:hint="eastAsia"/>
        </w:rPr>
        <w:t>．</w:t>
      </w:r>
    </w:p>
    <w:p w:rsidR="00706DAB" w:rsidRPr="00706DAB" w:rsidRDefault="00706DAB" w:rsidP="00A86F54">
      <w:pPr>
        <w:pStyle w:val="a9"/>
        <w:ind w:leftChars="299" w:left="3343" w:hangingChars="1293" w:hanging="2715"/>
      </w:pPr>
      <w:r w:rsidRPr="00706DAB">
        <w:rPr>
          <w:rFonts w:hint="eastAsia"/>
        </w:rPr>
        <w:t>溶接材料（</w:t>
      </w:r>
      <w:r w:rsidRPr="00706DAB">
        <w:rPr>
          <w:rFonts w:hint="eastAsia"/>
        </w:rPr>
        <w:t>Welding material</w:t>
      </w:r>
      <w:r w:rsidRPr="00706DAB">
        <w:rPr>
          <w:rFonts w:hint="eastAsia"/>
        </w:rPr>
        <w:t>）：</w:t>
      </w:r>
      <w:r w:rsidRPr="00706DAB">
        <w:rPr>
          <w:rFonts w:hint="eastAsia"/>
        </w:rPr>
        <w:t>30Cr</w:t>
      </w:r>
      <w:r w:rsidRPr="00706DAB">
        <w:rPr>
          <w:rFonts w:hint="eastAsia"/>
        </w:rPr>
        <w:t>鋳鉄系硬化肉盛用被覆アーク溶接棒</w:t>
      </w:r>
      <w:proofErr w:type="spellStart"/>
      <w:r w:rsidRPr="00706DAB">
        <w:rPr>
          <w:rFonts w:hint="eastAsia"/>
        </w:rPr>
        <w:t>DFCrA</w:t>
      </w:r>
      <w:proofErr w:type="spellEnd"/>
      <w:r w:rsidR="00A86F54">
        <w:br/>
      </w:r>
      <w:r w:rsidRPr="00706DAB">
        <w:rPr>
          <w:rFonts w:hint="eastAsia"/>
        </w:rPr>
        <w:t>（径</w:t>
      </w:r>
      <w:r w:rsidRPr="00706DAB">
        <w:rPr>
          <w:rFonts w:hint="eastAsia"/>
        </w:rPr>
        <w:t>5mm</w:t>
      </w:r>
      <w:r w:rsidR="000A7B43">
        <w:rPr>
          <w:rFonts w:hint="eastAsia"/>
        </w:rPr>
        <w:t>）．</w:t>
      </w:r>
    </w:p>
    <w:p w:rsidR="00706DAB" w:rsidRPr="00706DAB" w:rsidRDefault="00706DAB" w:rsidP="00490F2F">
      <w:pPr>
        <w:pStyle w:val="ac"/>
      </w:pPr>
      <w:r w:rsidRPr="00706DAB">
        <w:rPr>
          <w:rFonts w:hint="eastAsia"/>
        </w:rPr>
        <w:t>化学組成（重量％）（</w:t>
      </w:r>
      <w:r w:rsidRPr="00706DAB">
        <w:rPr>
          <w:rFonts w:hint="eastAsia"/>
        </w:rPr>
        <w:t>Chemical composition</w:t>
      </w:r>
      <w:r w:rsidRPr="00706DAB">
        <w:rPr>
          <w:rFonts w:hint="eastAsia"/>
        </w:rPr>
        <w:t>）（</w:t>
      </w:r>
      <w:r w:rsidRPr="00706DAB">
        <w:rPr>
          <w:rFonts w:hint="eastAsia"/>
        </w:rPr>
        <w:t>wt.</w:t>
      </w:r>
      <w:r w:rsidRPr="00706DAB">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1169"/>
        <w:gridCol w:w="984"/>
        <w:gridCol w:w="983"/>
        <w:gridCol w:w="983"/>
        <w:gridCol w:w="983"/>
        <w:gridCol w:w="983"/>
        <w:gridCol w:w="983"/>
        <w:gridCol w:w="983"/>
      </w:tblGrid>
      <w:tr w:rsidR="00820FD1" w:rsidRPr="00822E5A" w:rsidTr="00820FD1">
        <w:trPr>
          <w:trHeight w:val="283"/>
          <w:jc w:val="right"/>
        </w:trPr>
        <w:tc>
          <w:tcPr>
            <w:tcW w:w="1169" w:type="dxa"/>
            <w:tcBorders>
              <w:top w:val="single" w:sz="2" w:space="0" w:color="auto"/>
              <w:left w:val="nil"/>
              <w:bottom w:val="single" w:sz="2" w:space="0" w:color="auto"/>
              <w:right w:val="single" w:sz="2" w:space="0" w:color="auto"/>
            </w:tcBorders>
            <w:vAlign w:val="center"/>
          </w:tcPr>
          <w:p w:rsidR="00820FD1" w:rsidRPr="007C0894" w:rsidRDefault="00820FD1" w:rsidP="00820FD1">
            <w:pPr>
              <w:pStyle w:val="ad"/>
            </w:pPr>
          </w:p>
        </w:tc>
        <w:tc>
          <w:tcPr>
            <w:tcW w:w="984" w:type="dxa"/>
            <w:tcBorders>
              <w:top w:val="single" w:sz="2" w:space="0" w:color="auto"/>
              <w:left w:val="single" w:sz="2" w:space="0" w:color="auto"/>
              <w:bottom w:val="single" w:sz="2" w:space="0" w:color="auto"/>
              <w:right w:val="single" w:sz="2" w:space="0" w:color="auto"/>
            </w:tcBorders>
            <w:vAlign w:val="center"/>
          </w:tcPr>
          <w:p w:rsidR="00820FD1" w:rsidRPr="00820FD1" w:rsidRDefault="00820FD1" w:rsidP="00820FD1">
            <w:pPr>
              <w:pStyle w:val="ad"/>
              <w:rPr>
                <w:rStyle w:val="-MSP"/>
              </w:rPr>
            </w:pPr>
            <w:r w:rsidRPr="00820FD1">
              <w:rPr>
                <w:rStyle w:val="-MSP"/>
              </w:rPr>
              <w:t>C</w:t>
            </w:r>
          </w:p>
        </w:tc>
        <w:tc>
          <w:tcPr>
            <w:tcW w:w="983" w:type="dxa"/>
            <w:tcBorders>
              <w:top w:val="single" w:sz="2" w:space="0" w:color="auto"/>
              <w:left w:val="single" w:sz="2" w:space="0" w:color="auto"/>
              <w:bottom w:val="single" w:sz="2" w:space="0" w:color="auto"/>
              <w:right w:val="single" w:sz="2" w:space="0" w:color="auto"/>
            </w:tcBorders>
            <w:vAlign w:val="center"/>
          </w:tcPr>
          <w:p w:rsidR="00820FD1" w:rsidRPr="00820FD1" w:rsidRDefault="00820FD1" w:rsidP="00820FD1">
            <w:pPr>
              <w:pStyle w:val="ad"/>
              <w:rPr>
                <w:rStyle w:val="-MSP"/>
              </w:rPr>
            </w:pPr>
            <w:r w:rsidRPr="00820FD1">
              <w:rPr>
                <w:rStyle w:val="-MSP"/>
              </w:rPr>
              <w:t>Si</w:t>
            </w:r>
          </w:p>
        </w:tc>
        <w:tc>
          <w:tcPr>
            <w:tcW w:w="983" w:type="dxa"/>
            <w:tcBorders>
              <w:top w:val="single" w:sz="2" w:space="0" w:color="auto"/>
              <w:left w:val="single" w:sz="2" w:space="0" w:color="auto"/>
              <w:bottom w:val="single" w:sz="2" w:space="0" w:color="auto"/>
              <w:right w:val="single" w:sz="2" w:space="0" w:color="auto"/>
            </w:tcBorders>
            <w:vAlign w:val="center"/>
          </w:tcPr>
          <w:p w:rsidR="00820FD1" w:rsidRPr="00820FD1" w:rsidRDefault="00820FD1" w:rsidP="00820FD1">
            <w:pPr>
              <w:pStyle w:val="ad"/>
              <w:rPr>
                <w:rStyle w:val="-MSP"/>
              </w:rPr>
            </w:pPr>
            <w:r w:rsidRPr="00820FD1">
              <w:rPr>
                <w:rStyle w:val="-MSP"/>
              </w:rPr>
              <w:t>Mn</w:t>
            </w:r>
          </w:p>
        </w:tc>
        <w:tc>
          <w:tcPr>
            <w:tcW w:w="983" w:type="dxa"/>
            <w:tcBorders>
              <w:top w:val="single" w:sz="2" w:space="0" w:color="auto"/>
              <w:left w:val="single" w:sz="2" w:space="0" w:color="auto"/>
              <w:bottom w:val="single" w:sz="2" w:space="0" w:color="auto"/>
              <w:right w:val="single" w:sz="2" w:space="0" w:color="auto"/>
            </w:tcBorders>
            <w:vAlign w:val="center"/>
          </w:tcPr>
          <w:p w:rsidR="00820FD1" w:rsidRPr="00820FD1" w:rsidRDefault="00820FD1" w:rsidP="00820FD1">
            <w:pPr>
              <w:pStyle w:val="ad"/>
              <w:rPr>
                <w:rStyle w:val="-MSP"/>
              </w:rPr>
            </w:pPr>
            <w:r w:rsidRPr="00820FD1">
              <w:rPr>
                <w:rStyle w:val="-MSP"/>
              </w:rPr>
              <w:t>P</w:t>
            </w:r>
          </w:p>
        </w:tc>
        <w:tc>
          <w:tcPr>
            <w:tcW w:w="983" w:type="dxa"/>
            <w:tcBorders>
              <w:top w:val="single" w:sz="2" w:space="0" w:color="auto"/>
              <w:left w:val="single" w:sz="2" w:space="0" w:color="auto"/>
              <w:bottom w:val="single" w:sz="2" w:space="0" w:color="auto"/>
              <w:right w:val="single" w:sz="2" w:space="0" w:color="auto"/>
            </w:tcBorders>
            <w:vAlign w:val="center"/>
          </w:tcPr>
          <w:p w:rsidR="00820FD1" w:rsidRPr="00820FD1" w:rsidRDefault="00820FD1" w:rsidP="00820FD1">
            <w:pPr>
              <w:pStyle w:val="ad"/>
              <w:rPr>
                <w:rStyle w:val="-MSP"/>
              </w:rPr>
            </w:pPr>
            <w:r w:rsidRPr="00820FD1">
              <w:rPr>
                <w:rStyle w:val="-MSP"/>
              </w:rPr>
              <w:t>S</w:t>
            </w:r>
          </w:p>
        </w:tc>
        <w:tc>
          <w:tcPr>
            <w:tcW w:w="983" w:type="dxa"/>
            <w:tcBorders>
              <w:top w:val="single" w:sz="2" w:space="0" w:color="auto"/>
              <w:left w:val="single" w:sz="2" w:space="0" w:color="auto"/>
              <w:bottom w:val="single" w:sz="2" w:space="0" w:color="auto"/>
              <w:right w:val="single" w:sz="2" w:space="0" w:color="auto"/>
            </w:tcBorders>
            <w:vAlign w:val="center"/>
          </w:tcPr>
          <w:p w:rsidR="00820FD1" w:rsidRPr="00820FD1" w:rsidRDefault="00820FD1" w:rsidP="00820FD1">
            <w:pPr>
              <w:pStyle w:val="ad"/>
              <w:rPr>
                <w:rStyle w:val="-MSP"/>
              </w:rPr>
            </w:pPr>
            <w:r w:rsidRPr="00820FD1">
              <w:rPr>
                <w:rStyle w:val="-MSP"/>
              </w:rPr>
              <w:t>Cr</w:t>
            </w:r>
          </w:p>
        </w:tc>
        <w:tc>
          <w:tcPr>
            <w:tcW w:w="983" w:type="dxa"/>
            <w:tcBorders>
              <w:top w:val="single" w:sz="2" w:space="0" w:color="auto"/>
              <w:left w:val="single" w:sz="2" w:space="0" w:color="auto"/>
              <w:bottom w:val="single" w:sz="2" w:space="0" w:color="auto"/>
              <w:right w:val="nil"/>
            </w:tcBorders>
            <w:vAlign w:val="center"/>
          </w:tcPr>
          <w:p w:rsidR="00820FD1" w:rsidRPr="00820FD1" w:rsidRDefault="00820FD1" w:rsidP="00820FD1">
            <w:pPr>
              <w:pStyle w:val="ad"/>
              <w:rPr>
                <w:rStyle w:val="-MSP"/>
              </w:rPr>
            </w:pPr>
            <w:r w:rsidRPr="00820FD1">
              <w:rPr>
                <w:rStyle w:val="-MSP"/>
              </w:rPr>
              <w:t>Co</w:t>
            </w:r>
          </w:p>
        </w:tc>
      </w:tr>
      <w:tr w:rsidR="00820FD1" w:rsidRPr="00822E5A" w:rsidTr="00820FD1">
        <w:trPr>
          <w:trHeight w:val="283"/>
          <w:jc w:val="right"/>
        </w:trPr>
        <w:tc>
          <w:tcPr>
            <w:tcW w:w="1169" w:type="dxa"/>
            <w:tcBorders>
              <w:top w:val="single" w:sz="2" w:space="0" w:color="auto"/>
              <w:left w:val="nil"/>
              <w:bottom w:val="single" w:sz="2" w:space="0" w:color="auto"/>
              <w:right w:val="single" w:sz="2" w:space="0" w:color="auto"/>
            </w:tcBorders>
            <w:vAlign w:val="center"/>
          </w:tcPr>
          <w:p w:rsidR="00820FD1" w:rsidRPr="007C0894" w:rsidRDefault="00820FD1" w:rsidP="00820FD1">
            <w:pPr>
              <w:pStyle w:val="ad"/>
            </w:pPr>
            <w:r w:rsidRPr="007C0894">
              <w:rPr>
                <w:rFonts w:hint="eastAsia"/>
              </w:rPr>
              <w:t>母　　　材</w:t>
            </w:r>
          </w:p>
        </w:tc>
        <w:tc>
          <w:tcPr>
            <w:tcW w:w="984" w:type="dxa"/>
            <w:tcBorders>
              <w:top w:val="single" w:sz="2" w:space="0" w:color="auto"/>
              <w:left w:val="single" w:sz="2" w:space="0" w:color="auto"/>
              <w:bottom w:val="single" w:sz="2" w:space="0" w:color="auto"/>
              <w:right w:val="single" w:sz="2" w:space="0" w:color="auto"/>
            </w:tcBorders>
            <w:vAlign w:val="center"/>
          </w:tcPr>
          <w:p w:rsidR="00820FD1" w:rsidRPr="00342ED0" w:rsidRDefault="00820FD1" w:rsidP="00820FD1">
            <w:pPr>
              <w:pStyle w:val="ad"/>
            </w:pPr>
            <w:r w:rsidRPr="00342ED0">
              <w:rPr>
                <w:rFonts w:hint="eastAsia"/>
              </w:rPr>
              <w:t>0.12</w:t>
            </w:r>
          </w:p>
        </w:tc>
        <w:tc>
          <w:tcPr>
            <w:tcW w:w="983" w:type="dxa"/>
            <w:tcBorders>
              <w:top w:val="single" w:sz="2" w:space="0" w:color="auto"/>
              <w:left w:val="single" w:sz="2" w:space="0" w:color="auto"/>
              <w:bottom w:val="single" w:sz="2" w:space="0" w:color="auto"/>
              <w:right w:val="single" w:sz="2" w:space="0" w:color="auto"/>
            </w:tcBorders>
            <w:vAlign w:val="center"/>
          </w:tcPr>
          <w:p w:rsidR="00820FD1" w:rsidRPr="00342ED0" w:rsidRDefault="00820FD1" w:rsidP="00820FD1">
            <w:pPr>
              <w:pStyle w:val="ad"/>
            </w:pPr>
            <w:r w:rsidRPr="00342ED0">
              <w:rPr>
                <w:rFonts w:hint="eastAsia"/>
              </w:rPr>
              <w:t>0.01</w:t>
            </w:r>
          </w:p>
        </w:tc>
        <w:tc>
          <w:tcPr>
            <w:tcW w:w="983" w:type="dxa"/>
            <w:tcBorders>
              <w:top w:val="single" w:sz="2" w:space="0" w:color="auto"/>
              <w:left w:val="single" w:sz="2" w:space="0" w:color="auto"/>
              <w:bottom w:val="single" w:sz="2" w:space="0" w:color="auto"/>
              <w:right w:val="single" w:sz="2" w:space="0" w:color="auto"/>
            </w:tcBorders>
            <w:vAlign w:val="center"/>
          </w:tcPr>
          <w:p w:rsidR="00820FD1" w:rsidRPr="00342ED0" w:rsidRDefault="00820FD1" w:rsidP="00820FD1">
            <w:pPr>
              <w:pStyle w:val="ad"/>
            </w:pPr>
            <w:r w:rsidRPr="00342ED0">
              <w:rPr>
                <w:rFonts w:hint="eastAsia"/>
              </w:rPr>
              <w:t>0.85</w:t>
            </w:r>
          </w:p>
        </w:tc>
        <w:tc>
          <w:tcPr>
            <w:tcW w:w="983" w:type="dxa"/>
            <w:tcBorders>
              <w:top w:val="single" w:sz="2" w:space="0" w:color="auto"/>
              <w:left w:val="single" w:sz="2" w:space="0" w:color="auto"/>
              <w:bottom w:val="single" w:sz="2" w:space="0" w:color="auto"/>
              <w:right w:val="single" w:sz="2" w:space="0" w:color="auto"/>
            </w:tcBorders>
            <w:vAlign w:val="center"/>
          </w:tcPr>
          <w:p w:rsidR="00820FD1" w:rsidRPr="00342ED0" w:rsidRDefault="00820FD1" w:rsidP="00820FD1">
            <w:pPr>
              <w:pStyle w:val="ad"/>
            </w:pPr>
            <w:r w:rsidRPr="00342ED0">
              <w:rPr>
                <w:rFonts w:hint="eastAsia"/>
              </w:rPr>
              <w:t>0.015</w:t>
            </w:r>
          </w:p>
        </w:tc>
        <w:tc>
          <w:tcPr>
            <w:tcW w:w="983" w:type="dxa"/>
            <w:tcBorders>
              <w:top w:val="single" w:sz="2" w:space="0" w:color="auto"/>
              <w:left w:val="single" w:sz="2" w:space="0" w:color="auto"/>
              <w:bottom w:val="single" w:sz="2" w:space="0" w:color="auto"/>
              <w:right w:val="single" w:sz="2" w:space="0" w:color="auto"/>
            </w:tcBorders>
            <w:vAlign w:val="center"/>
          </w:tcPr>
          <w:p w:rsidR="00820FD1" w:rsidRPr="00342ED0" w:rsidRDefault="00820FD1" w:rsidP="00820FD1">
            <w:pPr>
              <w:pStyle w:val="ad"/>
            </w:pPr>
            <w:r w:rsidRPr="00342ED0">
              <w:rPr>
                <w:rFonts w:hint="eastAsia"/>
              </w:rPr>
              <w:t>0.013</w:t>
            </w:r>
          </w:p>
        </w:tc>
        <w:tc>
          <w:tcPr>
            <w:tcW w:w="983" w:type="dxa"/>
            <w:tcBorders>
              <w:top w:val="single" w:sz="2" w:space="0" w:color="auto"/>
              <w:left w:val="single" w:sz="2" w:space="0" w:color="auto"/>
              <w:bottom w:val="single" w:sz="2" w:space="0" w:color="auto"/>
              <w:right w:val="single" w:sz="2" w:space="0" w:color="auto"/>
            </w:tcBorders>
            <w:vAlign w:val="center"/>
          </w:tcPr>
          <w:p w:rsidR="00820FD1" w:rsidRPr="00342ED0" w:rsidRDefault="00820FD1" w:rsidP="00820FD1">
            <w:pPr>
              <w:pStyle w:val="ad"/>
            </w:pPr>
            <w:r w:rsidRPr="00342ED0">
              <w:rPr>
                <w:rFonts w:hint="eastAsia"/>
              </w:rPr>
              <w:t>―</w:t>
            </w:r>
          </w:p>
        </w:tc>
        <w:tc>
          <w:tcPr>
            <w:tcW w:w="983" w:type="dxa"/>
            <w:tcBorders>
              <w:top w:val="single" w:sz="2" w:space="0" w:color="auto"/>
              <w:left w:val="single" w:sz="2" w:space="0" w:color="auto"/>
              <w:bottom w:val="single" w:sz="2" w:space="0" w:color="auto"/>
              <w:right w:val="nil"/>
            </w:tcBorders>
            <w:vAlign w:val="center"/>
          </w:tcPr>
          <w:p w:rsidR="00820FD1" w:rsidRPr="00342ED0" w:rsidRDefault="00820FD1" w:rsidP="00820FD1">
            <w:pPr>
              <w:pStyle w:val="ad"/>
            </w:pPr>
            <w:r w:rsidRPr="00342ED0">
              <w:rPr>
                <w:rFonts w:hint="eastAsia"/>
              </w:rPr>
              <w:t>―</w:t>
            </w:r>
          </w:p>
        </w:tc>
      </w:tr>
      <w:tr w:rsidR="00820FD1" w:rsidRPr="00822E5A" w:rsidTr="00820FD1">
        <w:trPr>
          <w:trHeight w:val="283"/>
          <w:jc w:val="right"/>
        </w:trPr>
        <w:tc>
          <w:tcPr>
            <w:tcW w:w="1169" w:type="dxa"/>
            <w:tcBorders>
              <w:top w:val="single" w:sz="2" w:space="0" w:color="auto"/>
              <w:left w:val="nil"/>
              <w:bottom w:val="single" w:sz="2" w:space="0" w:color="auto"/>
              <w:right w:val="single" w:sz="2" w:space="0" w:color="auto"/>
            </w:tcBorders>
            <w:vAlign w:val="center"/>
          </w:tcPr>
          <w:p w:rsidR="00820FD1" w:rsidRPr="007C0894" w:rsidRDefault="00820FD1" w:rsidP="00820FD1">
            <w:pPr>
              <w:pStyle w:val="ad"/>
            </w:pPr>
            <w:r w:rsidRPr="00820FD1">
              <w:rPr>
                <w:rFonts w:hint="eastAsia"/>
                <w:spacing w:val="30"/>
                <w:kern w:val="0"/>
                <w:fitText w:val="900" w:id="1730497792"/>
              </w:rPr>
              <w:t>溶着金</w:t>
            </w:r>
            <w:r w:rsidRPr="00820FD1">
              <w:rPr>
                <w:rFonts w:hint="eastAsia"/>
                <w:kern w:val="0"/>
                <w:fitText w:val="900" w:id="1730497792"/>
              </w:rPr>
              <w:t>属</w:t>
            </w:r>
          </w:p>
        </w:tc>
        <w:tc>
          <w:tcPr>
            <w:tcW w:w="984" w:type="dxa"/>
            <w:tcBorders>
              <w:top w:val="single" w:sz="2" w:space="0" w:color="auto"/>
              <w:left w:val="single" w:sz="2" w:space="0" w:color="auto"/>
              <w:bottom w:val="single" w:sz="2" w:space="0" w:color="auto"/>
              <w:right w:val="single" w:sz="2" w:space="0" w:color="auto"/>
            </w:tcBorders>
            <w:vAlign w:val="center"/>
          </w:tcPr>
          <w:p w:rsidR="00820FD1" w:rsidRPr="00342ED0" w:rsidRDefault="00820FD1" w:rsidP="00820FD1">
            <w:pPr>
              <w:pStyle w:val="ad"/>
            </w:pPr>
            <w:r w:rsidRPr="00342ED0">
              <w:rPr>
                <w:rFonts w:hint="eastAsia"/>
              </w:rPr>
              <w:t>3.98</w:t>
            </w:r>
          </w:p>
        </w:tc>
        <w:tc>
          <w:tcPr>
            <w:tcW w:w="983" w:type="dxa"/>
            <w:tcBorders>
              <w:top w:val="single" w:sz="2" w:space="0" w:color="auto"/>
              <w:left w:val="single" w:sz="2" w:space="0" w:color="auto"/>
              <w:bottom w:val="single" w:sz="2" w:space="0" w:color="auto"/>
              <w:right w:val="single" w:sz="2" w:space="0" w:color="auto"/>
            </w:tcBorders>
            <w:vAlign w:val="center"/>
          </w:tcPr>
          <w:p w:rsidR="00820FD1" w:rsidRPr="00342ED0" w:rsidRDefault="00820FD1" w:rsidP="00820FD1">
            <w:pPr>
              <w:pStyle w:val="ad"/>
            </w:pPr>
            <w:r w:rsidRPr="00342ED0">
              <w:rPr>
                <w:rFonts w:hint="eastAsia"/>
              </w:rPr>
              <w:t>1.88</w:t>
            </w:r>
          </w:p>
        </w:tc>
        <w:tc>
          <w:tcPr>
            <w:tcW w:w="983" w:type="dxa"/>
            <w:tcBorders>
              <w:top w:val="single" w:sz="2" w:space="0" w:color="auto"/>
              <w:left w:val="single" w:sz="2" w:space="0" w:color="auto"/>
              <w:bottom w:val="single" w:sz="2" w:space="0" w:color="auto"/>
              <w:right w:val="single" w:sz="2" w:space="0" w:color="auto"/>
            </w:tcBorders>
            <w:vAlign w:val="center"/>
          </w:tcPr>
          <w:p w:rsidR="00820FD1" w:rsidRPr="00342ED0" w:rsidRDefault="00820FD1" w:rsidP="00820FD1">
            <w:pPr>
              <w:pStyle w:val="ad"/>
            </w:pPr>
            <w:r w:rsidRPr="00342ED0">
              <w:rPr>
                <w:rFonts w:hint="eastAsia"/>
              </w:rPr>
              <w:t>1.41</w:t>
            </w:r>
          </w:p>
        </w:tc>
        <w:tc>
          <w:tcPr>
            <w:tcW w:w="983" w:type="dxa"/>
            <w:tcBorders>
              <w:top w:val="single" w:sz="2" w:space="0" w:color="auto"/>
              <w:left w:val="single" w:sz="2" w:space="0" w:color="auto"/>
              <w:bottom w:val="single" w:sz="2" w:space="0" w:color="auto"/>
              <w:right w:val="single" w:sz="2" w:space="0" w:color="auto"/>
            </w:tcBorders>
            <w:vAlign w:val="center"/>
          </w:tcPr>
          <w:p w:rsidR="00820FD1" w:rsidRPr="00342ED0" w:rsidRDefault="00820FD1" w:rsidP="00820FD1">
            <w:pPr>
              <w:pStyle w:val="ad"/>
            </w:pPr>
            <w:r w:rsidRPr="00342ED0">
              <w:rPr>
                <w:rFonts w:hint="eastAsia"/>
              </w:rPr>
              <w:t>0.017</w:t>
            </w:r>
          </w:p>
        </w:tc>
        <w:tc>
          <w:tcPr>
            <w:tcW w:w="983" w:type="dxa"/>
            <w:tcBorders>
              <w:top w:val="single" w:sz="2" w:space="0" w:color="auto"/>
              <w:left w:val="single" w:sz="2" w:space="0" w:color="auto"/>
              <w:bottom w:val="single" w:sz="2" w:space="0" w:color="auto"/>
              <w:right w:val="single" w:sz="2" w:space="0" w:color="auto"/>
            </w:tcBorders>
            <w:vAlign w:val="center"/>
          </w:tcPr>
          <w:p w:rsidR="00820FD1" w:rsidRPr="00342ED0" w:rsidRDefault="00820FD1" w:rsidP="00820FD1">
            <w:pPr>
              <w:pStyle w:val="ad"/>
            </w:pPr>
            <w:r w:rsidRPr="00342ED0">
              <w:rPr>
                <w:rFonts w:hint="eastAsia"/>
              </w:rPr>
              <w:t>0.007</w:t>
            </w:r>
          </w:p>
        </w:tc>
        <w:tc>
          <w:tcPr>
            <w:tcW w:w="983" w:type="dxa"/>
            <w:tcBorders>
              <w:top w:val="single" w:sz="2" w:space="0" w:color="auto"/>
              <w:left w:val="single" w:sz="2" w:space="0" w:color="auto"/>
              <w:bottom w:val="single" w:sz="2" w:space="0" w:color="auto"/>
              <w:right w:val="single" w:sz="2" w:space="0" w:color="auto"/>
            </w:tcBorders>
            <w:vAlign w:val="center"/>
          </w:tcPr>
          <w:p w:rsidR="00820FD1" w:rsidRPr="00342ED0" w:rsidRDefault="00820FD1" w:rsidP="00820FD1">
            <w:pPr>
              <w:pStyle w:val="ad"/>
            </w:pPr>
            <w:r w:rsidRPr="00342ED0">
              <w:rPr>
                <w:rFonts w:hint="eastAsia"/>
              </w:rPr>
              <w:t>29.16</w:t>
            </w:r>
          </w:p>
        </w:tc>
        <w:tc>
          <w:tcPr>
            <w:tcW w:w="983" w:type="dxa"/>
            <w:tcBorders>
              <w:top w:val="single" w:sz="2" w:space="0" w:color="auto"/>
              <w:left w:val="single" w:sz="2" w:space="0" w:color="auto"/>
              <w:bottom w:val="single" w:sz="2" w:space="0" w:color="auto"/>
              <w:right w:val="nil"/>
            </w:tcBorders>
            <w:vAlign w:val="center"/>
          </w:tcPr>
          <w:p w:rsidR="00820FD1" w:rsidRPr="00342ED0" w:rsidRDefault="00820FD1" w:rsidP="00820FD1">
            <w:pPr>
              <w:pStyle w:val="ad"/>
            </w:pPr>
            <w:r w:rsidRPr="00342ED0">
              <w:rPr>
                <w:rFonts w:hint="eastAsia"/>
              </w:rPr>
              <w:t>2.88</w:t>
            </w:r>
          </w:p>
        </w:tc>
      </w:tr>
    </w:tbl>
    <w:p w:rsidR="00706DAB" w:rsidRPr="00706DAB" w:rsidRDefault="00706DAB" w:rsidP="0091371B">
      <w:pPr>
        <w:pStyle w:val="ac"/>
      </w:pPr>
      <w:r w:rsidRPr="00706DAB">
        <w:rPr>
          <w:rFonts w:hint="eastAsia"/>
        </w:rPr>
        <w:t>機械的性質（</w:t>
      </w:r>
      <w:r w:rsidRPr="00706DAB">
        <w:rPr>
          <w:rFonts w:hint="eastAsia"/>
        </w:rPr>
        <w:t>Mechanical property</w:t>
      </w:r>
      <w:r w:rsidRPr="00706DAB">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079"/>
        <w:gridCol w:w="2366"/>
        <w:gridCol w:w="2366"/>
        <w:gridCol w:w="1240"/>
      </w:tblGrid>
      <w:tr w:rsidR="00820FD1" w:rsidRPr="00822E5A" w:rsidTr="00F004BE">
        <w:trPr>
          <w:trHeight w:val="510"/>
          <w:jc w:val="right"/>
        </w:trPr>
        <w:tc>
          <w:tcPr>
            <w:tcW w:w="2079" w:type="dxa"/>
            <w:tcBorders>
              <w:top w:val="single" w:sz="2" w:space="0" w:color="auto"/>
              <w:left w:val="nil"/>
              <w:bottom w:val="single" w:sz="2" w:space="0" w:color="auto"/>
              <w:right w:val="single" w:sz="2" w:space="0" w:color="auto"/>
            </w:tcBorders>
            <w:vAlign w:val="center"/>
          </w:tcPr>
          <w:p w:rsidR="00820FD1" w:rsidRPr="00870E8A" w:rsidRDefault="00820FD1" w:rsidP="00F004BE">
            <w:pPr>
              <w:pStyle w:val="ad"/>
            </w:pPr>
          </w:p>
        </w:tc>
        <w:tc>
          <w:tcPr>
            <w:tcW w:w="2366" w:type="dxa"/>
            <w:tcBorders>
              <w:top w:val="single" w:sz="2" w:space="0" w:color="auto"/>
              <w:left w:val="single" w:sz="2" w:space="0" w:color="auto"/>
              <w:bottom w:val="single" w:sz="2" w:space="0" w:color="auto"/>
              <w:right w:val="single" w:sz="2" w:space="0" w:color="auto"/>
            </w:tcBorders>
            <w:vAlign w:val="center"/>
          </w:tcPr>
          <w:p w:rsidR="00820FD1" w:rsidRPr="00870E8A" w:rsidRDefault="00820FD1" w:rsidP="00F004BE">
            <w:pPr>
              <w:pStyle w:val="ad"/>
            </w:pPr>
            <w:r w:rsidRPr="00870E8A">
              <w:rPr>
                <w:rFonts w:hint="eastAsia"/>
              </w:rPr>
              <w:t>引</w:t>
            </w:r>
            <w:r>
              <w:rPr>
                <w:rFonts w:hint="eastAsia"/>
              </w:rPr>
              <w:t xml:space="preserve">　</w:t>
            </w:r>
            <w:r w:rsidRPr="00870E8A">
              <w:rPr>
                <w:rFonts w:hint="eastAsia"/>
              </w:rPr>
              <w:t>張</w:t>
            </w:r>
            <w:r>
              <w:rPr>
                <w:rFonts w:hint="eastAsia"/>
              </w:rPr>
              <w:t xml:space="preserve">　</w:t>
            </w:r>
            <w:r w:rsidRPr="00870E8A">
              <w:rPr>
                <w:rFonts w:hint="eastAsia"/>
              </w:rPr>
              <w:t>強</w:t>
            </w:r>
            <w:r>
              <w:rPr>
                <w:rFonts w:hint="eastAsia"/>
              </w:rPr>
              <w:t xml:space="preserve">　</w:t>
            </w:r>
            <w:r w:rsidRPr="00870E8A">
              <w:rPr>
                <w:rFonts w:hint="eastAsia"/>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366" w:type="dxa"/>
            <w:tcBorders>
              <w:top w:val="single" w:sz="2" w:space="0" w:color="auto"/>
              <w:left w:val="single" w:sz="2" w:space="0" w:color="auto"/>
              <w:bottom w:val="single" w:sz="2" w:space="0" w:color="auto"/>
              <w:right w:val="single" w:sz="2" w:space="0" w:color="auto"/>
            </w:tcBorders>
            <w:vAlign w:val="center"/>
          </w:tcPr>
          <w:p w:rsidR="00820FD1" w:rsidRPr="00870E8A" w:rsidRDefault="00820FD1" w:rsidP="00F004BE">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240" w:type="dxa"/>
            <w:tcBorders>
              <w:top w:val="single" w:sz="2" w:space="0" w:color="auto"/>
              <w:left w:val="single" w:sz="2" w:space="0" w:color="auto"/>
              <w:bottom w:val="single" w:sz="2" w:space="0" w:color="auto"/>
              <w:right w:val="nil"/>
            </w:tcBorders>
            <w:vAlign w:val="center"/>
          </w:tcPr>
          <w:p w:rsidR="00820FD1" w:rsidRPr="00870E8A" w:rsidRDefault="00820FD1" w:rsidP="00F004BE">
            <w:pPr>
              <w:pStyle w:val="ad"/>
            </w:pPr>
            <w:r w:rsidRPr="00870E8A">
              <w:rPr>
                <w:rFonts w:hint="eastAsia"/>
              </w:rPr>
              <w:t>伸</w:t>
            </w:r>
            <w:r>
              <w:rPr>
                <w:rFonts w:hint="eastAsia"/>
              </w:rPr>
              <w:t xml:space="preserve">　</w:t>
            </w:r>
            <w:r w:rsidRPr="00870E8A">
              <w:rPr>
                <w:rFonts w:hint="eastAsia"/>
              </w:rPr>
              <w:t xml:space="preserve">　び</w:t>
            </w:r>
            <w:r>
              <w:br/>
            </w:r>
            <w:r w:rsidRPr="00870E8A">
              <w:rPr>
                <w:rFonts w:hint="eastAsia"/>
              </w:rPr>
              <w:t>（％）</w:t>
            </w:r>
          </w:p>
        </w:tc>
      </w:tr>
      <w:tr w:rsidR="00820FD1" w:rsidRPr="00822E5A" w:rsidTr="00820FD1">
        <w:trPr>
          <w:trHeight w:val="283"/>
          <w:jc w:val="right"/>
        </w:trPr>
        <w:tc>
          <w:tcPr>
            <w:tcW w:w="2079" w:type="dxa"/>
            <w:tcBorders>
              <w:top w:val="single" w:sz="2" w:space="0" w:color="auto"/>
              <w:left w:val="nil"/>
              <w:bottom w:val="single" w:sz="2" w:space="0" w:color="auto"/>
              <w:right w:val="single" w:sz="2" w:space="0" w:color="auto"/>
            </w:tcBorders>
            <w:vAlign w:val="center"/>
          </w:tcPr>
          <w:p w:rsidR="00820FD1" w:rsidRPr="00331A26" w:rsidRDefault="00820FD1" w:rsidP="00820FD1">
            <w:pPr>
              <w:pStyle w:val="ad"/>
            </w:pPr>
            <w:r w:rsidRPr="00331A26">
              <w:rPr>
                <w:rFonts w:hint="eastAsia"/>
              </w:rPr>
              <w:t>母　　　　　　　材</w:t>
            </w:r>
          </w:p>
        </w:tc>
        <w:tc>
          <w:tcPr>
            <w:tcW w:w="2366" w:type="dxa"/>
            <w:tcBorders>
              <w:top w:val="single" w:sz="2" w:space="0" w:color="auto"/>
              <w:left w:val="single" w:sz="2" w:space="0" w:color="auto"/>
              <w:bottom w:val="single" w:sz="2" w:space="0" w:color="auto"/>
              <w:right w:val="single" w:sz="2" w:space="0" w:color="auto"/>
            </w:tcBorders>
            <w:vAlign w:val="center"/>
          </w:tcPr>
          <w:p w:rsidR="00820FD1" w:rsidRPr="00820FD1" w:rsidRDefault="00820FD1" w:rsidP="00820FD1">
            <w:pPr>
              <w:pStyle w:val="ad"/>
            </w:pPr>
            <w:r w:rsidRPr="00820FD1">
              <w:rPr>
                <w:rFonts w:hint="eastAsia"/>
              </w:rPr>
              <w:t>46.3</w:t>
            </w:r>
          </w:p>
        </w:tc>
        <w:tc>
          <w:tcPr>
            <w:tcW w:w="2366" w:type="dxa"/>
            <w:tcBorders>
              <w:top w:val="single" w:sz="2" w:space="0" w:color="auto"/>
              <w:left w:val="single" w:sz="2" w:space="0" w:color="auto"/>
              <w:bottom w:val="single" w:sz="2" w:space="0" w:color="auto"/>
              <w:right w:val="single" w:sz="2" w:space="0" w:color="auto"/>
            </w:tcBorders>
            <w:vAlign w:val="center"/>
          </w:tcPr>
          <w:p w:rsidR="00820FD1" w:rsidRPr="00820FD1" w:rsidRDefault="00820FD1" w:rsidP="00820FD1">
            <w:pPr>
              <w:pStyle w:val="ad"/>
            </w:pPr>
            <w:r w:rsidRPr="00820FD1">
              <w:rPr>
                <w:rFonts w:hint="eastAsia"/>
              </w:rPr>
              <w:t>38.5</w:t>
            </w:r>
          </w:p>
        </w:tc>
        <w:tc>
          <w:tcPr>
            <w:tcW w:w="1240" w:type="dxa"/>
            <w:tcBorders>
              <w:top w:val="single" w:sz="2" w:space="0" w:color="auto"/>
              <w:left w:val="single" w:sz="2" w:space="0" w:color="auto"/>
              <w:bottom w:val="single" w:sz="2" w:space="0" w:color="auto"/>
              <w:right w:val="nil"/>
            </w:tcBorders>
            <w:vAlign w:val="center"/>
          </w:tcPr>
          <w:p w:rsidR="00820FD1" w:rsidRPr="00820FD1" w:rsidRDefault="00820FD1" w:rsidP="00820FD1">
            <w:pPr>
              <w:pStyle w:val="ad"/>
            </w:pPr>
            <w:r w:rsidRPr="00820FD1">
              <w:rPr>
                <w:rFonts w:hint="eastAsia"/>
              </w:rPr>
              <w:t>27</w:t>
            </w:r>
          </w:p>
        </w:tc>
      </w:tr>
    </w:tbl>
    <w:p w:rsidR="00706DAB" w:rsidRPr="00706DAB" w:rsidRDefault="00706DAB" w:rsidP="007C31D1">
      <w:pPr>
        <w:pStyle w:val="-3"/>
        <w:spacing w:before="360"/>
      </w:pPr>
      <w:r w:rsidRPr="00706DAB">
        <w:rPr>
          <w:rFonts w:hint="eastAsia"/>
        </w:rPr>
        <w:t>溶　接（</w:t>
      </w:r>
      <w:r w:rsidRPr="00706DAB">
        <w:rPr>
          <w:rFonts w:hint="eastAsia"/>
        </w:rPr>
        <w:t>Welding</w:t>
      </w:r>
      <w:r w:rsidRPr="00706DAB">
        <w:rPr>
          <w:rFonts w:hint="eastAsia"/>
        </w:rPr>
        <w:t>）</w:t>
      </w:r>
    </w:p>
    <w:p w:rsidR="00BB0AA3" w:rsidRDefault="00706DAB" w:rsidP="00706DAB">
      <w:pPr>
        <w:pStyle w:val="a9"/>
        <w:ind w:left="630"/>
      </w:pPr>
      <w:r w:rsidRPr="00706DAB">
        <w:rPr>
          <w:rFonts w:hint="eastAsia"/>
        </w:rPr>
        <w:t>溶接方法（</w:t>
      </w:r>
      <w:r w:rsidRPr="00706DAB">
        <w:rPr>
          <w:rFonts w:hint="eastAsia"/>
        </w:rPr>
        <w:t>Welding method</w:t>
      </w:r>
      <w:r w:rsidRPr="00706DAB">
        <w:rPr>
          <w:rFonts w:hint="eastAsia"/>
        </w:rPr>
        <w:t>）：被覆アーク溶接（</w:t>
      </w:r>
      <w:r w:rsidRPr="00706DAB">
        <w:rPr>
          <w:rFonts w:hint="eastAsia"/>
        </w:rPr>
        <w:t>Shielded metal-arc welding</w:t>
      </w:r>
      <w:r w:rsidRPr="00706DAB">
        <w:rPr>
          <w:rFonts w:hint="eastAsia"/>
        </w:rPr>
        <w:t>）</w:t>
      </w:r>
    </w:p>
    <w:p w:rsidR="00706DAB" w:rsidRPr="00706DAB" w:rsidRDefault="00706DAB" w:rsidP="00BB0AA3">
      <w:pPr>
        <w:pStyle w:val="ac"/>
      </w:pPr>
      <w:r w:rsidRPr="00706DAB">
        <w:rPr>
          <w:rFonts w:hint="eastAsia"/>
        </w:rPr>
        <w:t>溶接条件（</w:t>
      </w:r>
      <w:r w:rsidRPr="00706DAB">
        <w:rPr>
          <w:rFonts w:hint="eastAsia"/>
        </w:rPr>
        <w:t>Welding condition</w:t>
      </w:r>
      <w:r w:rsidRPr="00706DAB">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150"/>
        <w:gridCol w:w="1150"/>
        <w:gridCol w:w="1150"/>
        <w:gridCol w:w="1150"/>
        <w:gridCol w:w="1150"/>
        <w:gridCol w:w="1150"/>
        <w:gridCol w:w="1151"/>
      </w:tblGrid>
      <w:tr w:rsidR="00820FD1" w:rsidRPr="00822E5A" w:rsidTr="00F004BE">
        <w:trPr>
          <w:trHeight w:val="510"/>
          <w:jc w:val="right"/>
        </w:trPr>
        <w:tc>
          <w:tcPr>
            <w:tcW w:w="1150" w:type="dxa"/>
            <w:tcBorders>
              <w:top w:val="single" w:sz="2" w:space="0" w:color="auto"/>
              <w:left w:val="nil"/>
              <w:bottom w:val="single" w:sz="2" w:space="0" w:color="auto"/>
              <w:right w:val="single" w:sz="2" w:space="0" w:color="auto"/>
            </w:tcBorders>
            <w:vAlign w:val="center"/>
          </w:tcPr>
          <w:p w:rsidR="00820FD1" w:rsidRPr="00D12EEB" w:rsidRDefault="00820FD1" w:rsidP="00F004BE">
            <w:pPr>
              <w:pStyle w:val="ad"/>
            </w:pPr>
            <w:r w:rsidRPr="00820FD1">
              <w:rPr>
                <w:rFonts w:hint="eastAsia"/>
                <w:spacing w:val="30"/>
                <w:kern w:val="0"/>
                <w:fitText w:val="900" w:id="1730498560"/>
              </w:rPr>
              <w:t>開先形</w:t>
            </w:r>
            <w:r w:rsidRPr="00820FD1">
              <w:rPr>
                <w:rFonts w:hint="eastAsia"/>
                <w:kern w:val="0"/>
                <w:fitText w:val="900" w:id="1730498560"/>
              </w:rPr>
              <w:t>状</w:t>
            </w:r>
          </w:p>
        </w:tc>
        <w:tc>
          <w:tcPr>
            <w:tcW w:w="1150" w:type="dxa"/>
            <w:tcBorders>
              <w:top w:val="single" w:sz="2" w:space="0" w:color="auto"/>
              <w:left w:val="single" w:sz="2" w:space="0" w:color="auto"/>
              <w:bottom w:val="single" w:sz="2" w:space="0" w:color="auto"/>
              <w:right w:val="single" w:sz="2" w:space="0" w:color="auto"/>
            </w:tcBorders>
            <w:vAlign w:val="center"/>
          </w:tcPr>
          <w:p w:rsidR="00820FD1" w:rsidRDefault="00820FD1" w:rsidP="00F004BE">
            <w:pPr>
              <w:pStyle w:val="ad"/>
            </w:pPr>
            <w:r w:rsidRPr="00820FD1">
              <w:rPr>
                <w:rFonts w:hint="eastAsia"/>
                <w:spacing w:val="30"/>
                <w:kern w:val="0"/>
                <w:fitText w:val="900" w:id="1730498561"/>
              </w:rPr>
              <w:t>溶接棒</w:t>
            </w:r>
            <w:r w:rsidRPr="00820FD1">
              <w:rPr>
                <w:rFonts w:hint="eastAsia"/>
                <w:kern w:val="0"/>
                <w:fitText w:val="900" w:id="1730498561"/>
              </w:rPr>
              <w:t>の</w:t>
            </w:r>
          </w:p>
          <w:p w:rsidR="00820FD1" w:rsidRPr="00D12EEB" w:rsidRDefault="00820FD1" w:rsidP="00F004BE">
            <w:pPr>
              <w:pStyle w:val="ad"/>
            </w:pPr>
            <w:r w:rsidRPr="00820FD1">
              <w:rPr>
                <w:rFonts w:hint="eastAsia"/>
                <w:spacing w:val="30"/>
                <w:kern w:val="0"/>
                <w:fitText w:val="900" w:id="1730498562"/>
              </w:rPr>
              <w:t>乾燥条</w:t>
            </w:r>
            <w:r w:rsidRPr="00820FD1">
              <w:rPr>
                <w:rFonts w:hint="eastAsia"/>
                <w:kern w:val="0"/>
                <w:fitText w:val="900" w:id="1730498562"/>
              </w:rPr>
              <w:t>件</w:t>
            </w:r>
          </w:p>
        </w:tc>
        <w:tc>
          <w:tcPr>
            <w:tcW w:w="1150" w:type="dxa"/>
            <w:tcBorders>
              <w:top w:val="single" w:sz="2" w:space="0" w:color="auto"/>
              <w:left w:val="single" w:sz="2" w:space="0" w:color="auto"/>
              <w:bottom w:val="single" w:sz="2" w:space="0" w:color="auto"/>
              <w:right w:val="single" w:sz="2" w:space="0" w:color="auto"/>
            </w:tcBorders>
            <w:vAlign w:val="center"/>
          </w:tcPr>
          <w:p w:rsidR="00820FD1" w:rsidRPr="00D31ED7" w:rsidRDefault="00820FD1" w:rsidP="00F004BE">
            <w:pPr>
              <w:pStyle w:val="ad"/>
            </w:pPr>
            <w:r w:rsidRPr="00D31ED7">
              <w:rPr>
                <w:rFonts w:hint="eastAsia"/>
              </w:rPr>
              <w:t>予熱・層間</w:t>
            </w:r>
            <w:r>
              <w:br/>
            </w:r>
            <w:r w:rsidRPr="00D31ED7">
              <w:rPr>
                <w:rFonts w:hint="eastAsia"/>
              </w:rPr>
              <w:t>温度（℃）</w:t>
            </w:r>
          </w:p>
        </w:tc>
        <w:tc>
          <w:tcPr>
            <w:tcW w:w="1150" w:type="dxa"/>
            <w:tcBorders>
              <w:top w:val="single" w:sz="2" w:space="0" w:color="auto"/>
              <w:left w:val="single" w:sz="2" w:space="0" w:color="auto"/>
              <w:bottom w:val="single" w:sz="2" w:space="0" w:color="auto"/>
              <w:right w:val="single" w:sz="2" w:space="0" w:color="auto"/>
            </w:tcBorders>
            <w:vAlign w:val="center"/>
          </w:tcPr>
          <w:p w:rsidR="00820FD1" w:rsidRDefault="00820FD1" w:rsidP="00F004BE">
            <w:pPr>
              <w:pStyle w:val="ad"/>
            </w:pPr>
            <w:r w:rsidRPr="00D12EEB">
              <w:rPr>
                <w:rFonts w:hint="eastAsia"/>
              </w:rPr>
              <w:t>アーク電圧</w:t>
            </w:r>
          </w:p>
          <w:p w:rsidR="00820FD1" w:rsidRPr="00D12EEB" w:rsidRDefault="00820FD1" w:rsidP="00F004BE">
            <w:pPr>
              <w:pStyle w:val="ad"/>
            </w:pPr>
            <w:r w:rsidRPr="00D12EEB">
              <w:rPr>
                <w:rFonts w:hint="eastAsia"/>
              </w:rPr>
              <w:t>（</w:t>
            </w:r>
            <w:r w:rsidRPr="00D12EEB">
              <w:rPr>
                <w:rStyle w:val="-MSP"/>
                <w:rFonts w:hint="eastAsia"/>
              </w:rPr>
              <w:t>V</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820FD1" w:rsidRDefault="00820FD1" w:rsidP="00F004BE">
            <w:pPr>
              <w:pStyle w:val="ad"/>
            </w:pPr>
            <w:r w:rsidRPr="00820FD1">
              <w:rPr>
                <w:rFonts w:hint="eastAsia"/>
                <w:spacing w:val="30"/>
                <w:kern w:val="0"/>
                <w:fitText w:val="900" w:id="1730498563"/>
              </w:rPr>
              <w:t>溶接電</w:t>
            </w:r>
            <w:r w:rsidRPr="00820FD1">
              <w:rPr>
                <w:rFonts w:hint="eastAsia"/>
                <w:kern w:val="0"/>
                <w:fitText w:val="900" w:id="1730498563"/>
              </w:rPr>
              <w:t>流</w:t>
            </w:r>
          </w:p>
          <w:p w:rsidR="00820FD1" w:rsidRPr="00D12EEB" w:rsidRDefault="00820FD1" w:rsidP="00F004BE">
            <w:pPr>
              <w:pStyle w:val="ad"/>
            </w:pPr>
            <w:r w:rsidRPr="00D12EEB">
              <w:rPr>
                <w:rFonts w:hint="eastAsia"/>
              </w:rPr>
              <w:t>（</w:t>
            </w:r>
            <w:r w:rsidRPr="00D12EEB">
              <w:rPr>
                <w:rStyle w:val="-MSP"/>
                <w:rFonts w:hint="eastAsia"/>
              </w:rPr>
              <w:t>A</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820FD1" w:rsidRDefault="00820FD1" w:rsidP="00F004BE">
            <w:pPr>
              <w:pStyle w:val="ad"/>
            </w:pPr>
            <w:r w:rsidRPr="00820FD1">
              <w:rPr>
                <w:rFonts w:hint="eastAsia"/>
                <w:spacing w:val="30"/>
                <w:kern w:val="0"/>
                <w:fitText w:val="900" w:id="1730498564"/>
              </w:rPr>
              <w:t>溶接速</w:t>
            </w:r>
            <w:r w:rsidRPr="00820FD1">
              <w:rPr>
                <w:rFonts w:hint="eastAsia"/>
                <w:kern w:val="0"/>
                <w:fitText w:val="900" w:id="1730498564"/>
              </w:rPr>
              <w:t>度</w:t>
            </w:r>
          </w:p>
          <w:p w:rsidR="00820FD1" w:rsidRPr="00D12EEB" w:rsidRDefault="00820FD1" w:rsidP="00F004BE">
            <w:pPr>
              <w:pStyle w:val="ad"/>
            </w:pPr>
            <w:r w:rsidRPr="00D12EEB">
              <w:rPr>
                <w:rFonts w:hint="eastAsia"/>
              </w:rPr>
              <w:t>（mm/min）</w:t>
            </w:r>
          </w:p>
        </w:tc>
        <w:tc>
          <w:tcPr>
            <w:tcW w:w="1151" w:type="dxa"/>
            <w:tcBorders>
              <w:top w:val="single" w:sz="2" w:space="0" w:color="auto"/>
              <w:left w:val="single" w:sz="2" w:space="0" w:color="auto"/>
              <w:bottom w:val="single" w:sz="2" w:space="0" w:color="auto"/>
              <w:right w:val="nil"/>
            </w:tcBorders>
            <w:vAlign w:val="center"/>
          </w:tcPr>
          <w:p w:rsidR="00820FD1" w:rsidRPr="00D12EEB" w:rsidRDefault="00820FD1" w:rsidP="00F004BE">
            <w:pPr>
              <w:pStyle w:val="ad"/>
            </w:pPr>
            <w:r w:rsidRPr="00820FD1">
              <w:rPr>
                <w:rFonts w:hint="eastAsia"/>
                <w:spacing w:val="30"/>
                <w:kern w:val="0"/>
                <w:fitText w:val="900" w:id="1730498565"/>
              </w:rPr>
              <w:t>積層方</w:t>
            </w:r>
            <w:r w:rsidRPr="00820FD1">
              <w:rPr>
                <w:rFonts w:hint="eastAsia"/>
                <w:kern w:val="0"/>
                <w:fitText w:val="900" w:id="1730498565"/>
              </w:rPr>
              <w:t>法</w:t>
            </w:r>
          </w:p>
        </w:tc>
      </w:tr>
      <w:tr w:rsidR="00820FD1" w:rsidRPr="00822E5A" w:rsidTr="00820FD1">
        <w:trPr>
          <w:trHeight w:val="283"/>
          <w:jc w:val="right"/>
        </w:trPr>
        <w:tc>
          <w:tcPr>
            <w:tcW w:w="1150" w:type="dxa"/>
            <w:tcBorders>
              <w:top w:val="single" w:sz="2" w:space="0" w:color="auto"/>
              <w:left w:val="nil"/>
              <w:bottom w:val="single" w:sz="2" w:space="0" w:color="auto"/>
              <w:right w:val="single" w:sz="2" w:space="0" w:color="auto"/>
            </w:tcBorders>
            <w:vAlign w:val="center"/>
          </w:tcPr>
          <w:p w:rsidR="00820FD1" w:rsidRPr="000A1FDF" w:rsidRDefault="00820FD1" w:rsidP="00820FD1">
            <w:pPr>
              <w:pStyle w:val="ad"/>
            </w:pPr>
            <w:r w:rsidRPr="000A1FDF">
              <w:rPr>
                <w:rFonts w:hint="eastAsia"/>
              </w:rPr>
              <w:t>平　　板</w:t>
            </w:r>
          </w:p>
        </w:tc>
        <w:tc>
          <w:tcPr>
            <w:tcW w:w="1150" w:type="dxa"/>
            <w:tcBorders>
              <w:top w:val="single" w:sz="2" w:space="0" w:color="auto"/>
              <w:left w:val="single" w:sz="2" w:space="0" w:color="auto"/>
              <w:bottom w:val="single" w:sz="2" w:space="0" w:color="auto"/>
              <w:right w:val="single" w:sz="2" w:space="0" w:color="auto"/>
            </w:tcBorders>
            <w:vAlign w:val="center"/>
          </w:tcPr>
          <w:p w:rsidR="00820FD1" w:rsidRPr="000A1FDF" w:rsidRDefault="00820FD1" w:rsidP="00820FD1">
            <w:pPr>
              <w:pStyle w:val="ad"/>
            </w:pPr>
            <w:r w:rsidRPr="000A1FDF">
              <w:rPr>
                <w:rFonts w:hint="eastAsia"/>
              </w:rPr>
              <w:t>350℃×1hr</w:t>
            </w:r>
          </w:p>
        </w:tc>
        <w:tc>
          <w:tcPr>
            <w:tcW w:w="1150" w:type="dxa"/>
            <w:tcBorders>
              <w:top w:val="single" w:sz="2" w:space="0" w:color="auto"/>
              <w:left w:val="single" w:sz="2" w:space="0" w:color="auto"/>
              <w:bottom w:val="single" w:sz="2" w:space="0" w:color="auto"/>
              <w:right w:val="single" w:sz="2" w:space="0" w:color="auto"/>
            </w:tcBorders>
            <w:vAlign w:val="center"/>
          </w:tcPr>
          <w:p w:rsidR="00820FD1" w:rsidRPr="000A1FDF" w:rsidRDefault="00820FD1" w:rsidP="00820FD1">
            <w:pPr>
              <w:pStyle w:val="ad"/>
            </w:pPr>
            <w:r w:rsidRPr="000A1FDF">
              <w:rPr>
                <w:rFonts w:hint="eastAsia"/>
              </w:rPr>
              <w:t>250～300</w:t>
            </w:r>
          </w:p>
        </w:tc>
        <w:tc>
          <w:tcPr>
            <w:tcW w:w="1150" w:type="dxa"/>
            <w:tcBorders>
              <w:top w:val="single" w:sz="2" w:space="0" w:color="auto"/>
              <w:left w:val="single" w:sz="2" w:space="0" w:color="auto"/>
              <w:bottom w:val="single" w:sz="2" w:space="0" w:color="auto"/>
              <w:right w:val="single" w:sz="2" w:space="0" w:color="auto"/>
            </w:tcBorders>
            <w:vAlign w:val="center"/>
          </w:tcPr>
          <w:p w:rsidR="00820FD1" w:rsidRPr="000A1FDF" w:rsidRDefault="00820FD1" w:rsidP="00820FD1">
            <w:pPr>
              <w:pStyle w:val="ad"/>
            </w:pPr>
            <w:r w:rsidRPr="000A1FDF">
              <w:rPr>
                <w:rFonts w:hint="eastAsia"/>
              </w:rPr>
              <w:t>26～30</w:t>
            </w:r>
          </w:p>
        </w:tc>
        <w:tc>
          <w:tcPr>
            <w:tcW w:w="1150" w:type="dxa"/>
            <w:tcBorders>
              <w:top w:val="single" w:sz="2" w:space="0" w:color="auto"/>
              <w:left w:val="single" w:sz="2" w:space="0" w:color="auto"/>
              <w:bottom w:val="single" w:sz="2" w:space="0" w:color="auto"/>
              <w:right w:val="single" w:sz="2" w:space="0" w:color="auto"/>
            </w:tcBorders>
            <w:vAlign w:val="center"/>
          </w:tcPr>
          <w:p w:rsidR="00820FD1" w:rsidRPr="000A1FDF" w:rsidRDefault="00820FD1" w:rsidP="00820FD1">
            <w:pPr>
              <w:pStyle w:val="ad"/>
            </w:pPr>
            <w:r w:rsidRPr="000A1FDF">
              <w:rPr>
                <w:rFonts w:hint="eastAsia"/>
              </w:rPr>
              <w:t>150～180</w:t>
            </w:r>
          </w:p>
        </w:tc>
        <w:tc>
          <w:tcPr>
            <w:tcW w:w="1150" w:type="dxa"/>
            <w:tcBorders>
              <w:top w:val="single" w:sz="2" w:space="0" w:color="auto"/>
              <w:left w:val="single" w:sz="2" w:space="0" w:color="auto"/>
              <w:bottom w:val="single" w:sz="2" w:space="0" w:color="auto"/>
              <w:right w:val="single" w:sz="2" w:space="0" w:color="auto"/>
            </w:tcBorders>
            <w:vAlign w:val="center"/>
          </w:tcPr>
          <w:p w:rsidR="00820FD1" w:rsidRPr="000A1FDF" w:rsidRDefault="00820FD1" w:rsidP="00820FD1">
            <w:pPr>
              <w:pStyle w:val="ad"/>
            </w:pPr>
            <w:r w:rsidRPr="000A1FDF">
              <w:rPr>
                <w:rFonts w:hint="eastAsia"/>
              </w:rPr>
              <w:t>150～200</w:t>
            </w:r>
          </w:p>
        </w:tc>
        <w:tc>
          <w:tcPr>
            <w:tcW w:w="1151" w:type="dxa"/>
            <w:tcBorders>
              <w:top w:val="single" w:sz="2" w:space="0" w:color="auto"/>
              <w:left w:val="single" w:sz="2" w:space="0" w:color="auto"/>
              <w:bottom w:val="single" w:sz="2" w:space="0" w:color="auto"/>
              <w:right w:val="nil"/>
            </w:tcBorders>
            <w:vAlign w:val="center"/>
          </w:tcPr>
          <w:p w:rsidR="00820FD1" w:rsidRPr="000A1FDF" w:rsidRDefault="00820FD1" w:rsidP="00820FD1">
            <w:pPr>
              <w:pStyle w:val="ad"/>
            </w:pPr>
            <w:r w:rsidRPr="000A1FDF">
              <w:rPr>
                <w:rFonts w:hint="eastAsia"/>
              </w:rPr>
              <w:t>3層15パス</w:t>
            </w:r>
          </w:p>
        </w:tc>
      </w:tr>
    </w:tbl>
    <w:p w:rsidR="00706DAB" w:rsidRPr="00706DAB" w:rsidRDefault="00706DAB" w:rsidP="007C31D1">
      <w:pPr>
        <w:pStyle w:val="-3"/>
        <w:spacing w:before="360"/>
      </w:pPr>
      <w:r w:rsidRPr="00706DAB">
        <w:rPr>
          <w:rFonts w:hint="eastAsia"/>
        </w:rPr>
        <w:t>試　験（</w:t>
      </w:r>
      <w:r w:rsidRPr="00706DAB">
        <w:rPr>
          <w:rFonts w:hint="eastAsia"/>
        </w:rPr>
        <w:t>Test</w:t>
      </w:r>
      <w:r w:rsidRPr="00706DAB">
        <w:rPr>
          <w:rFonts w:hint="eastAsia"/>
        </w:rPr>
        <w:t>）</w:t>
      </w:r>
    </w:p>
    <w:p w:rsidR="00706DAB" w:rsidRPr="00706DAB" w:rsidRDefault="00706DAB" w:rsidP="00706DAB">
      <w:pPr>
        <w:pStyle w:val="a9"/>
        <w:ind w:left="630"/>
      </w:pPr>
      <w:r w:rsidRPr="00706DAB">
        <w:rPr>
          <w:rFonts w:hint="eastAsia"/>
        </w:rPr>
        <w:t>試験方法（</w:t>
      </w:r>
      <w:r w:rsidRPr="00706DAB">
        <w:rPr>
          <w:rFonts w:hint="eastAsia"/>
        </w:rPr>
        <w:t>Test method</w:t>
      </w:r>
      <w:r w:rsidRPr="00706DAB">
        <w:rPr>
          <w:rFonts w:hint="eastAsia"/>
        </w:rPr>
        <w:t>）：硬化肉盛溶接試験</w:t>
      </w:r>
    </w:p>
    <w:p w:rsidR="00706DAB" w:rsidRPr="00706DAB" w:rsidRDefault="00706DAB" w:rsidP="007C31D1">
      <w:pPr>
        <w:pStyle w:val="-3"/>
        <w:spacing w:before="360"/>
      </w:pPr>
      <w:r w:rsidRPr="00706DAB">
        <w:rPr>
          <w:rFonts w:hint="eastAsia"/>
        </w:rPr>
        <w:t>破面の解説（</w:t>
      </w:r>
      <w:r w:rsidRPr="00706DAB">
        <w:rPr>
          <w:rFonts w:hint="eastAsia"/>
        </w:rPr>
        <w:t>Fracture Surface Analysis</w:t>
      </w:r>
      <w:r w:rsidRPr="00706DAB">
        <w:rPr>
          <w:rFonts w:hint="eastAsia"/>
        </w:rPr>
        <w:t>）</w:t>
      </w:r>
    </w:p>
    <w:p w:rsidR="00706DAB" w:rsidRPr="00706DAB" w:rsidRDefault="00706DAB" w:rsidP="002E54AF">
      <w:pPr>
        <w:pStyle w:val="-4"/>
        <w:ind w:left="420"/>
      </w:pPr>
      <w:r w:rsidRPr="00706DAB">
        <w:rPr>
          <w:rFonts w:hint="eastAsia"/>
        </w:rPr>
        <w:t xml:space="preserve">　</w:t>
      </w:r>
      <w:r w:rsidRPr="00706DAB">
        <w:rPr>
          <w:rFonts w:hint="eastAsia"/>
        </w:rPr>
        <w:t>30</w:t>
      </w:r>
      <w:r w:rsidRPr="00706DAB">
        <w:rPr>
          <w:rFonts w:hint="eastAsia"/>
        </w:rPr>
        <w:t>％</w:t>
      </w:r>
      <w:r w:rsidRPr="00706DAB">
        <w:rPr>
          <w:rFonts w:hint="eastAsia"/>
        </w:rPr>
        <w:t>Cr</w:t>
      </w:r>
      <w:r w:rsidRPr="00706DAB">
        <w:rPr>
          <w:rFonts w:hint="eastAsia"/>
        </w:rPr>
        <w:t>鋳鉄系の肉盛溶着金属は極めて割れやすい．組織的には，マルテンサイトを含み，高</w:t>
      </w:r>
      <w:r w:rsidRPr="00706DAB">
        <w:rPr>
          <w:rFonts w:hint="eastAsia"/>
        </w:rPr>
        <w:t>Cr</w:t>
      </w:r>
      <w:r w:rsidRPr="00706DAB">
        <w:rPr>
          <w:rFonts w:hint="eastAsia"/>
        </w:rPr>
        <w:t>鋳鉄の地に，</w:t>
      </w:r>
      <w:r w:rsidRPr="00706DAB">
        <w:rPr>
          <w:rFonts w:hint="eastAsia"/>
        </w:rPr>
        <w:t>Cr</w:t>
      </w:r>
      <w:r w:rsidRPr="00706DAB">
        <w:rPr>
          <w:rFonts w:hint="eastAsia"/>
        </w:rPr>
        <w:t>炭化物が多量に析出したものである．</w:t>
      </w:r>
    </w:p>
    <w:p w:rsidR="0045072F" w:rsidRPr="00706DAB" w:rsidRDefault="00820FD1" w:rsidP="002E54AF">
      <w:pPr>
        <w:pStyle w:val="-4"/>
        <w:ind w:left="420"/>
      </w:pPr>
      <w:r>
        <w:rPr>
          <w:rFonts w:hint="eastAsia"/>
        </w:rPr>
        <w:t xml:space="preserve">　</w:t>
      </w:r>
      <w:r w:rsidR="00706DAB" w:rsidRPr="00820FD1">
        <w:rPr>
          <w:rStyle w:val="-MSP0"/>
          <w:rFonts w:hint="eastAsia"/>
        </w:rPr>
        <w:t>Fig.1</w:t>
      </w:r>
      <w:r w:rsidR="00706DAB" w:rsidRPr="00706DAB">
        <w:rPr>
          <w:rFonts w:hint="eastAsia"/>
        </w:rPr>
        <w:t>は，軟鋼上に肉盛を行なった表面の割れ発生状態のスケッチであり，割れは縱横に多数発生している</w:t>
      </w:r>
      <w:r w:rsidR="00A66F94">
        <w:rPr>
          <w:rFonts w:hint="eastAsia"/>
        </w:rPr>
        <w:t>．</w:t>
      </w:r>
      <w:r w:rsidR="00A66F94" w:rsidRPr="00820FD1">
        <w:rPr>
          <w:rStyle w:val="-MSP0"/>
          <w:rFonts w:hint="eastAsia"/>
        </w:rPr>
        <w:t>Fig</w:t>
      </w:r>
      <w:r w:rsidR="00706DAB" w:rsidRPr="00820FD1">
        <w:rPr>
          <w:rStyle w:val="-MSP0"/>
          <w:rFonts w:hint="eastAsia"/>
        </w:rPr>
        <w:t>.2</w:t>
      </w:r>
      <w:r w:rsidR="00706DAB" w:rsidRPr="00706DAB">
        <w:rPr>
          <w:rFonts w:hint="eastAsia"/>
        </w:rPr>
        <w:t>はマクロ破面を示す</w:t>
      </w:r>
      <w:r w:rsidR="00A66F94">
        <w:rPr>
          <w:rFonts w:hint="eastAsia"/>
        </w:rPr>
        <w:t>．</w:t>
      </w:r>
      <w:r w:rsidR="00A66F94" w:rsidRPr="00820FD1">
        <w:rPr>
          <w:rStyle w:val="-MSP0"/>
          <w:rFonts w:hint="eastAsia"/>
        </w:rPr>
        <w:t>Fig</w:t>
      </w:r>
      <w:r w:rsidR="00706DAB" w:rsidRPr="00820FD1">
        <w:rPr>
          <w:rStyle w:val="-MSP0"/>
          <w:rFonts w:hint="eastAsia"/>
        </w:rPr>
        <w:t>.3</w:t>
      </w:r>
      <w:r w:rsidR="00706DAB" w:rsidRPr="00706DAB">
        <w:rPr>
          <w:rFonts w:hint="eastAsia"/>
        </w:rPr>
        <w:t>，</w:t>
      </w:r>
      <w:r w:rsidR="00706DAB" w:rsidRPr="00820FD1">
        <w:rPr>
          <w:rStyle w:val="-MSP0"/>
          <w:rFonts w:hint="eastAsia"/>
        </w:rPr>
        <w:t>4</w:t>
      </w:r>
      <w:r w:rsidR="00706DAB" w:rsidRPr="00706DAB">
        <w:rPr>
          <w:rFonts w:hint="eastAsia"/>
        </w:rPr>
        <w:t>はミクロ破面である．柱状晶の結晶粒界より破断しているのがみられる．</w:t>
      </w:r>
    </w:p>
    <w:p w:rsidR="0045072F" w:rsidRDefault="0045072F" w:rsidP="002E54AF">
      <w:pPr>
        <w:pStyle w:val="-4"/>
        <w:ind w:left="420"/>
      </w:pPr>
      <w:r>
        <w:br w:type="page"/>
      </w:r>
    </w:p>
    <w:p w:rsidR="0045072F" w:rsidRDefault="0045072F" w:rsidP="00A74310">
      <w:pPr>
        <w:pStyle w:val="a9"/>
        <w:ind w:left="630"/>
      </w:pPr>
    </w:p>
    <w:p w:rsidR="0045072F" w:rsidRDefault="0045072F" w:rsidP="00A74310">
      <w:pPr>
        <w:pStyle w:val="a9"/>
        <w:ind w:left="630"/>
      </w:pPr>
    </w:p>
    <w:p w:rsidR="0045072F" w:rsidRDefault="009447DB" w:rsidP="00A74310">
      <w:pPr>
        <w:pStyle w:val="a9"/>
        <w:ind w:left="630"/>
      </w:pPr>
      <w:r>
        <w:rPr>
          <w:noProof/>
        </w:rPr>
        <w:drawing>
          <wp:anchor distT="0" distB="0" distL="114300" distR="114300" simplePos="0" relativeHeight="251671552" behindDoc="0" locked="0" layoutInCell="1" allowOverlap="1">
            <wp:simplePos x="0" y="0"/>
            <wp:positionH relativeFrom="column">
              <wp:posOffset>2548890</wp:posOffset>
            </wp:positionH>
            <wp:positionV relativeFrom="page">
              <wp:posOffset>1628775</wp:posOffset>
            </wp:positionV>
            <wp:extent cx="3239770" cy="2410460"/>
            <wp:effectExtent l="0" t="0" r="0" b="889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39770" cy="2410460"/>
                    </a:xfrm>
                    <a:prstGeom prst="rect">
                      <a:avLst/>
                    </a:prstGeom>
                  </pic:spPr>
                </pic:pic>
              </a:graphicData>
            </a:graphic>
          </wp:anchor>
        </w:drawing>
      </w:r>
    </w:p>
    <w:p w:rsidR="0045072F" w:rsidRPr="0045072F" w:rsidRDefault="009447DB" w:rsidP="00A74310">
      <w:pPr>
        <w:pStyle w:val="a9"/>
        <w:ind w:left="630"/>
      </w:pPr>
      <w:r>
        <w:rPr>
          <w:noProof/>
        </w:rPr>
        <mc:AlternateContent>
          <mc:Choice Requires="wps">
            <w:drawing>
              <wp:anchor distT="0" distB="0" distL="114300" distR="114300" simplePos="0" relativeHeight="251667456" behindDoc="0" locked="0" layoutInCell="1" allowOverlap="1">
                <wp:simplePos x="0" y="0"/>
                <wp:positionH relativeFrom="column">
                  <wp:posOffset>-251460</wp:posOffset>
                </wp:positionH>
                <wp:positionV relativeFrom="page">
                  <wp:posOffset>4038600</wp:posOffset>
                </wp:positionV>
                <wp:extent cx="2423160" cy="437515"/>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437515"/>
                        </a:xfrm>
                        <a:prstGeom prst="rect">
                          <a:avLst/>
                        </a:prstGeom>
                        <a:noFill/>
                        <a:ln w="9525">
                          <a:noFill/>
                          <a:miter lim="800000"/>
                          <a:headEnd/>
                          <a:tailEnd/>
                        </a:ln>
                      </wps:spPr>
                      <wps:txbx>
                        <w:txbxContent>
                          <w:p w:rsidR="00846A4D" w:rsidRPr="00A74310" w:rsidRDefault="00A74310" w:rsidP="00846A4D">
                            <w:pPr>
                              <w:pStyle w:val="Fig"/>
                            </w:pPr>
                            <w:r w:rsidRPr="00A36392">
                              <w:rPr>
                                <w:rStyle w:val="FigMSP"/>
                                <w:rFonts w:hint="eastAsia"/>
                              </w:rPr>
                              <w:t>Fig.1</w:t>
                            </w:r>
                            <w:r w:rsidRPr="00706DAB">
                              <w:rPr>
                                <w:rFonts w:hint="eastAsia"/>
                              </w:rPr>
                              <w:t xml:space="preserve">　割れの発生状況</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9" type="#_x0000_t202" style="position:absolute;left:0;text-align:left;margin-left:-19.8pt;margin-top:318pt;width:190.8pt;height:34.45pt;z-index:2516674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" filled="f" stroked="f">
                <v:textbox style="mso-fit-shape-to-text:t" inset="0,3mm,0,5mm">
                  <w:txbxContent>
                    <w:p w:rsidR="00846A4D" w:rsidRPr="00A74310" w:rsidRDefault="00A74310" w:rsidP="00846A4D">
                      <w:pPr>
                        <w:pStyle w:val="Fig"/>
                      </w:pPr>
                      <w:r w:rsidRPr="00A36392">
                        <w:rPr>
                          <w:rStyle w:val="FigMSP"/>
                          <w:rFonts w:hint="eastAsia"/>
                        </w:rPr>
                        <w:t>Fig.1</w:t>
                      </w:r>
                      <w:r w:rsidRPr="00706DAB">
                        <w:rPr>
                          <w:rFonts w:hint="eastAsia"/>
                        </w:rPr>
                        <w:t xml:space="preserve">　割れの発生状況</w:t>
                      </w:r>
                    </w:p>
                  </w:txbxContent>
                </v:textbox>
                <w10:wrap anchory="page"/>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2548890</wp:posOffset>
                </wp:positionH>
                <wp:positionV relativeFrom="page">
                  <wp:posOffset>4038600</wp:posOffset>
                </wp:positionV>
                <wp:extent cx="3239770" cy="437515"/>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437515"/>
                        </a:xfrm>
                        <a:prstGeom prst="rect">
                          <a:avLst/>
                        </a:prstGeom>
                        <a:noFill/>
                        <a:ln w="9525">
                          <a:noFill/>
                          <a:miter lim="800000"/>
                          <a:headEnd/>
                          <a:tailEnd/>
                        </a:ln>
                      </wps:spPr>
                      <wps:txbx>
                        <w:txbxContent>
                          <w:p w:rsidR="00846A4D" w:rsidRPr="005D3F65" w:rsidRDefault="00A74310" w:rsidP="00846A4D">
                            <w:pPr>
                              <w:pStyle w:val="Fig"/>
                            </w:pPr>
                            <w:r w:rsidRPr="00A36392">
                              <w:rPr>
                                <w:rStyle w:val="FigMSP"/>
                                <w:rFonts w:hint="eastAsia"/>
                              </w:rPr>
                              <w:t>Fig.2</w:t>
                            </w:r>
                            <w:r w:rsidRPr="00706DAB">
                              <w:rPr>
                                <w:rFonts w:hint="eastAsia"/>
                              </w:rPr>
                              <w:t xml:space="preserve">　マクロ破面</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0" type="#_x0000_t202" style="position:absolute;left:0;text-align:left;margin-left:200.7pt;margin-top:318pt;width:255.1pt;height:34.45pt;z-index:2516684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" filled="f" stroked="f">
                <v:textbox style="mso-fit-shape-to-text:t" inset="0,3mm,0,5mm">
                  <w:txbxContent>
                    <w:p w:rsidR="00846A4D" w:rsidRPr="005D3F65" w:rsidRDefault="00A74310" w:rsidP="00846A4D">
                      <w:pPr>
                        <w:pStyle w:val="Fig"/>
                      </w:pPr>
                      <w:r w:rsidRPr="00A36392">
                        <w:rPr>
                          <w:rStyle w:val="FigMSP"/>
                          <w:rFonts w:hint="eastAsia"/>
                        </w:rPr>
                        <w:t>Fig.2</w:t>
                      </w:r>
                      <w:r w:rsidRPr="00706DAB">
                        <w:rPr>
                          <w:rFonts w:hint="eastAsia"/>
                        </w:rPr>
                        <w:t xml:space="preserve">　マクロ破面</w:t>
                      </w:r>
                    </w:p>
                  </w:txbxContent>
                </v:textbox>
                <w10:wrap anchory="page"/>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2758440</wp:posOffset>
                </wp:positionH>
                <wp:positionV relativeFrom="page">
                  <wp:posOffset>7848600</wp:posOffset>
                </wp:positionV>
                <wp:extent cx="3032760" cy="437515"/>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437515"/>
                        </a:xfrm>
                        <a:prstGeom prst="rect">
                          <a:avLst/>
                        </a:prstGeom>
                        <a:noFill/>
                        <a:ln w="9525">
                          <a:noFill/>
                          <a:miter lim="800000"/>
                          <a:headEnd/>
                          <a:tailEnd/>
                        </a:ln>
                      </wps:spPr>
                      <wps:txbx>
                        <w:txbxContent>
                          <w:p w:rsidR="00846A4D" w:rsidRPr="005D3F65" w:rsidRDefault="00A74310" w:rsidP="00846A4D">
                            <w:pPr>
                              <w:pStyle w:val="Fig"/>
                            </w:pPr>
                            <w:r w:rsidRPr="00A36392">
                              <w:rPr>
                                <w:rStyle w:val="FigMSP"/>
                                <w:rFonts w:hint="eastAsia"/>
                              </w:rPr>
                              <w:t>Fig.4</w:t>
                            </w:r>
                            <w:r w:rsidRPr="00706DAB">
                              <w:rPr>
                                <w:rFonts w:hint="eastAsia"/>
                              </w:rPr>
                              <w:t xml:space="preserve">　</w:t>
                            </w:r>
                            <w:r w:rsidRPr="00706DAB">
                              <w:rPr>
                                <w:rFonts w:hint="eastAsia"/>
                              </w:rPr>
                              <w:t>Fig.3</w:t>
                            </w:r>
                            <w:r w:rsidRPr="00706DAB">
                              <w:rPr>
                                <w:rFonts w:hint="eastAsia"/>
                              </w:rPr>
                              <w:t>の中央部の拡大</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1" type="#_x0000_t202" style="position:absolute;left:0;text-align:left;margin-left:217.2pt;margin-top:618pt;width:238.8pt;height:34.45pt;z-index:2516695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" filled="f" stroked="f">
                <v:textbox style="mso-fit-shape-to-text:t" inset="0,3mm,0,5mm">
                  <w:txbxContent>
                    <w:p w:rsidR="00846A4D" w:rsidRPr="005D3F65" w:rsidRDefault="00A74310" w:rsidP="00846A4D">
                      <w:pPr>
                        <w:pStyle w:val="Fig"/>
                      </w:pPr>
                      <w:r w:rsidRPr="00A36392">
                        <w:rPr>
                          <w:rStyle w:val="FigMSP"/>
                          <w:rFonts w:hint="eastAsia"/>
                        </w:rPr>
                        <w:t>Fig.4</w:t>
                      </w:r>
                      <w:r w:rsidRPr="00706DAB">
                        <w:rPr>
                          <w:rFonts w:hint="eastAsia"/>
                        </w:rPr>
                        <w:t xml:space="preserve">　</w:t>
                      </w:r>
                      <w:r w:rsidRPr="00706DAB">
                        <w:rPr>
                          <w:rFonts w:hint="eastAsia"/>
                        </w:rPr>
                        <w:t>Fig.3</w:t>
                      </w:r>
                      <w:r w:rsidRPr="00706DAB">
                        <w:rPr>
                          <w:rFonts w:hint="eastAsia"/>
                        </w:rPr>
                        <w:t>の中央部の拡大</w:t>
                      </w:r>
                    </w:p>
                  </w:txbxContent>
                </v:textbox>
                <w10:wrap anchory="page"/>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-384810</wp:posOffset>
                </wp:positionH>
                <wp:positionV relativeFrom="page">
                  <wp:posOffset>7867650</wp:posOffset>
                </wp:positionV>
                <wp:extent cx="2989580" cy="437515"/>
                <wp:effectExtent l="0" t="0" r="127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9580" cy="437515"/>
                        </a:xfrm>
                        <a:prstGeom prst="rect">
                          <a:avLst/>
                        </a:prstGeom>
                        <a:noFill/>
                        <a:ln w="9525">
                          <a:noFill/>
                          <a:miter lim="800000"/>
                          <a:headEnd/>
                          <a:tailEnd/>
                        </a:ln>
                      </wps:spPr>
                      <wps:txbx>
                        <w:txbxContent>
                          <w:p w:rsidR="00846A4D" w:rsidRPr="005D3F65" w:rsidRDefault="00A74310" w:rsidP="00846A4D">
                            <w:pPr>
                              <w:pStyle w:val="Fig"/>
                            </w:pPr>
                            <w:r w:rsidRPr="00A36392">
                              <w:rPr>
                                <w:rStyle w:val="FigMSP"/>
                                <w:rFonts w:hint="eastAsia"/>
                              </w:rPr>
                              <w:t>Fig.3</w:t>
                            </w:r>
                            <w:r w:rsidRPr="00706DAB">
                              <w:rPr>
                                <w:rFonts w:hint="eastAsia"/>
                              </w:rPr>
                              <w:t xml:space="preserve">　ミクロ破面</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2" type="#_x0000_t202" style="position:absolute;left:0;text-align:left;margin-left:-30.3pt;margin-top:619.5pt;width:235.4pt;height:34.45pt;z-index:2516705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" filled="f" stroked="f">
                <v:textbox style="mso-fit-shape-to-text:t" inset="0,3mm,0,5mm">
                  <w:txbxContent>
                    <w:p w:rsidR="00846A4D" w:rsidRPr="005D3F65" w:rsidRDefault="00A74310" w:rsidP="00846A4D">
                      <w:pPr>
                        <w:pStyle w:val="Fig"/>
                      </w:pPr>
                      <w:r w:rsidRPr="00A36392">
                        <w:rPr>
                          <w:rStyle w:val="FigMSP"/>
                          <w:rFonts w:hint="eastAsia"/>
                        </w:rPr>
                        <w:t>Fig.3</w:t>
                      </w:r>
                      <w:r w:rsidRPr="00706DAB">
                        <w:rPr>
                          <w:rFonts w:hint="eastAsia"/>
                        </w:rPr>
                        <w:t xml:space="preserve">　ミクロ破面</w:t>
                      </w:r>
                    </w:p>
                  </w:txbxContent>
                </v:textbox>
                <w10:wrap anchory="page"/>
              </v:shape>
            </w:pict>
          </mc:Fallback>
        </mc:AlternateContent>
      </w:r>
      <w:r>
        <w:rPr>
          <w:noProof/>
        </w:rPr>
        <w:drawing>
          <wp:anchor distT="0" distB="0" distL="114300" distR="114300" simplePos="0" relativeHeight="251672576" behindDoc="0" locked="0" layoutInCell="1" allowOverlap="1">
            <wp:simplePos x="0" y="0"/>
            <wp:positionH relativeFrom="column">
              <wp:posOffset>-251460</wp:posOffset>
            </wp:positionH>
            <wp:positionV relativeFrom="page">
              <wp:posOffset>2295525</wp:posOffset>
            </wp:positionV>
            <wp:extent cx="2423160" cy="1513205"/>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23160" cy="1513205"/>
                    </a:xfrm>
                    <a:prstGeom prst="rect">
                      <a:avLst/>
                    </a:prstGeom>
                  </pic:spPr>
                </pic:pic>
              </a:graphicData>
            </a:graphic>
          </wp:anchor>
        </w:drawing>
      </w:r>
      <w:r>
        <w:rPr>
          <w:noProof/>
        </w:rPr>
        <w:drawing>
          <wp:anchor distT="0" distB="0" distL="114300" distR="114300" simplePos="0" relativeHeight="251673600" behindDoc="0" locked="0" layoutInCell="1" allowOverlap="1">
            <wp:simplePos x="0" y="0"/>
            <wp:positionH relativeFrom="column">
              <wp:posOffset>-384810</wp:posOffset>
            </wp:positionH>
            <wp:positionV relativeFrom="page">
              <wp:posOffset>5276850</wp:posOffset>
            </wp:positionV>
            <wp:extent cx="2989580" cy="2578100"/>
            <wp:effectExtent l="0" t="0" r="127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89580" cy="2578100"/>
                    </a:xfrm>
                    <a:prstGeom prst="rect">
                      <a:avLst/>
                    </a:prstGeom>
                  </pic:spPr>
                </pic:pic>
              </a:graphicData>
            </a:graphic>
          </wp:anchor>
        </w:drawing>
      </w:r>
      <w:r>
        <w:rPr>
          <w:noProof/>
        </w:rPr>
        <w:drawing>
          <wp:anchor distT="0" distB="0" distL="114300" distR="114300" simplePos="0" relativeHeight="251674624" behindDoc="0" locked="0" layoutInCell="1" allowOverlap="1">
            <wp:simplePos x="0" y="0"/>
            <wp:positionH relativeFrom="column">
              <wp:posOffset>2748915</wp:posOffset>
            </wp:positionH>
            <wp:positionV relativeFrom="page">
              <wp:posOffset>5267325</wp:posOffset>
            </wp:positionV>
            <wp:extent cx="3032760" cy="2584450"/>
            <wp:effectExtent l="0" t="0" r="0" b="635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32760" cy="2584450"/>
                    </a:xfrm>
                    <a:prstGeom prst="rect">
                      <a:avLst/>
                    </a:prstGeom>
                  </pic:spPr>
                </pic:pic>
              </a:graphicData>
            </a:graphic>
          </wp:anchor>
        </w:drawing>
      </w:r>
    </w:p>
    <w:sectPr w:rsidR="0045072F" w:rsidRPr="0045072F" w:rsidSect="005A5AA4">
      <w:headerReference w:type="even" r:id="rId25"/>
      <w:footerReference w:type="even" r:id="rId26"/>
      <w:footerReference w:type="default" r:id="rId27"/>
      <w:pgSz w:w="11906" w:h="16838"/>
      <w:pgMar w:top="1531" w:right="1701" w:bottom="1191" w:left="1701" w:header="737" w:footer="737" w:gutter="0"/>
      <w:pgNumType w:start="226"/>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7AAB" w:rsidRDefault="00B27AAB" w:rsidP="00AD3710">
      <w:r>
        <w:separator/>
      </w:r>
    </w:p>
  </w:endnote>
  <w:endnote w:type="continuationSeparator" w:id="0">
    <w:p w:rsidR="00B27AAB" w:rsidRDefault="00B27AAB" w:rsidP="00AD3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3341596"/>
      <w:docPartObj>
        <w:docPartGallery w:val="Page Numbers (Bottom of Page)"/>
        <w:docPartUnique/>
      </w:docPartObj>
    </w:sdtPr>
    <w:sdtEndPr/>
    <w:sdtContent>
      <w:p w:rsidR="00D371B7" w:rsidRPr="004D01C5" w:rsidRDefault="00D371B7" w:rsidP="004D01C5">
        <w:pPr>
          <w:pStyle w:val="ab"/>
        </w:pPr>
        <w:r w:rsidRPr="009059AC">
          <w:rPr>
            <w:rFonts w:hint="eastAsia"/>
          </w:rPr>
          <w:t>－</w:t>
        </w:r>
        <w:r w:rsidRPr="009059AC">
          <w:fldChar w:fldCharType="begin"/>
        </w:r>
        <w:r w:rsidRPr="009059AC">
          <w:instrText>PAGE   \* MERGEFORMAT</w:instrText>
        </w:r>
        <w:r w:rsidRPr="009059AC">
          <w:fldChar w:fldCharType="separate"/>
        </w:r>
        <w:r w:rsidR="00DD2190" w:rsidRPr="00DD2190">
          <w:rPr>
            <w:noProof/>
            <w:lang w:val="ja-JP"/>
          </w:rPr>
          <w:t>232</w:t>
        </w:r>
        <w:r w:rsidRPr="009059AC">
          <w:fldChar w:fldCharType="end"/>
        </w:r>
        <w:r w:rsidRPr="009059AC">
          <w:rPr>
            <w:rFonts w:hint="eastAsia"/>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2190800"/>
      <w:docPartObj>
        <w:docPartGallery w:val="Page Numbers (Bottom of Page)"/>
        <w:docPartUnique/>
      </w:docPartObj>
    </w:sdtPr>
    <w:sdtEndPr/>
    <w:sdtContent>
      <w:p w:rsidR="00D371B7" w:rsidRPr="009059AC" w:rsidRDefault="00D371B7" w:rsidP="00225619">
        <w:pPr>
          <w:pStyle w:val="ab"/>
        </w:pPr>
        <w:r w:rsidRPr="009059AC">
          <w:rPr>
            <w:rFonts w:hint="eastAsia"/>
          </w:rPr>
          <w:t>－</w:t>
        </w:r>
        <w:r w:rsidRPr="009059AC">
          <w:fldChar w:fldCharType="begin"/>
        </w:r>
        <w:r w:rsidRPr="009059AC">
          <w:instrText>PAGE   \* MERGEFORMAT</w:instrText>
        </w:r>
        <w:r w:rsidRPr="009059AC">
          <w:fldChar w:fldCharType="separate"/>
        </w:r>
        <w:r w:rsidR="00DD2190" w:rsidRPr="00DD2190">
          <w:rPr>
            <w:noProof/>
            <w:lang w:val="ja-JP"/>
          </w:rPr>
          <w:t>235</w:t>
        </w:r>
        <w:r w:rsidRPr="009059AC">
          <w:fldChar w:fldCharType="end"/>
        </w:r>
        <w:r w:rsidRPr="009059AC">
          <w:rPr>
            <w:rFonts w:hint="eastAsia"/>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7AAB" w:rsidRDefault="00B27AAB" w:rsidP="00AD3710">
      <w:r>
        <w:separator/>
      </w:r>
    </w:p>
  </w:footnote>
  <w:footnote w:type="continuationSeparator" w:id="0">
    <w:p w:rsidR="00B27AAB" w:rsidRDefault="00B27AAB" w:rsidP="00AD37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1B7" w:rsidRDefault="00D371B7">
    <w:pPr>
      <w:pStyle w:val="a4"/>
    </w:pPr>
    <w:r>
      <w:rPr>
        <w:noProof/>
      </w:rPr>
      <mc:AlternateContent>
        <mc:Choice Requires="wps">
          <w:drawing>
            <wp:anchor distT="0" distB="0" distL="0" distR="0" simplePos="0" relativeHeight="251661312" behindDoc="0" locked="0" layoutInCell="1" allowOverlap="1" wp14:anchorId="69E529A9" wp14:editId="177C366D">
              <wp:simplePos x="0" y="0"/>
              <wp:positionH relativeFrom="column">
                <wp:posOffset>-431800</wp:posOffset>
              </wp:positionH>
              <wp:positionV relativeFrom="paragraph">
                <wp:posOffset>53975</wp:posOffset>
              </wp:positionV>
              <wp:extent cx="5832000" cy="179640"/>
              <wp:effectExtent l="0" t="0" r="0" b="1143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000" cy="179640"/>
                      </a:xfrm>
                      <a:prstGeom prst="rect">
                        <a:avLst/>
                      </a:prstGeom>
                      <a:noFill/>
                      <a:ln w="9525">
                        <a:noFill/>
                        <a:miter lim="800000"/>
                        <a:headEnd/>
                        <a:tailEnd/>
                      </a:ln>
                    </wps:spPr>
                    <wps:txbx>
                      <w:txbxContent>
                        <w:p w:rsidR="00D371B7" w:rsidRPr="009059AC" w:rsidRDefault="00366825" w:rsidP="004D01C5">
                          <w:pPr>
                            <w:pStyle w:val="aa"/>
                          </w:pPr>
                          <w:r w:rsidRPr="00366825">
                            <w:rPr>
                              <w:rFonts w:hint="eastAsia"/>
                              <w:spacing w:val="16"/>
                              <w:kern w:val="0"/>
                              <w:fitText w:val="1120" w:id="1705274112"/>
                            </w:rPr>
                            <w:t>その他の</w:t>
                          </w:r>
                          <w:r w:rsidR="00D371B7" w:rsidRPr="00366825">
                            <w:rPr>
                              <w:rFonts w:hint="eastAsia"/>
                              <w:spacing w:val="16"/>
                              <w:kern w:val="0"/>
                              <w:fitText w:val="1120" w:id="1705274112"/>
                            </w:rPr>
                            <w:t>割</w:t>
                          </w:r>
                          <w:r w:rsidR="00D371B7" w:rsidRPr="00366825">
                            <w:rPr>
                              <w:rFonts w:hint="eastAsia"/>
                              <w:kern w:val="0"/>
                              <w:fitText w:val="1120" w:id="1705274112"/>
                            </w:rPr>
                            <w:t>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E529A9" id="_x0000_t202" coordsize="21600,21600" o:spt="202" path="m,l,21600r21600,l21600,xe">
              <v:stroke joinstyle="miter"/>
              <v:path gradientshapeok="t" o:connecttype="rect"/>
            </v:shapetype>
            <v:shape id="_x0000_s1043" type="#_x0000_t202" style="position:absolute;left:0;text-align:left;margin-left:-34pt;margin-top:4.25pt;width:459.2pt;height:14.1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" filled="f" stroked="f">
              <v:textbox inset="0,0,0,0">
                <w:txbxContent>
                  <w:p w:rsidR="00D371B7" w:rsidRPr="009059AC" w:rsidRDefault="00366825" w:rsidP="004D01C5">
                    <w:pPr>
                      <w:pStyle w:val="aa"/>
                    </w:pPr>
                    <w:r w:rsidRPr="00366825">
                      <w:rPr>
                        <w:rFonts w:hint="eastAsia"/>
                        <w:spacing w:val="16"/>
                        <w:kern w:val="0"/>
                        <w:fitText w:val="1120" w:id="1705274112"/>
                      </w:rPr>
                      <w:t>その他の</w:t>
                    </w:r>
                    <w:r w:rsidR="00D371B7" w:rsidRPr="00366825">
                      <w:rPr>
                        <w:rFonts w:hint="eastAsia"/>
                        <w:spacing w:val="16"/>
                        <w:kern w:val="0"/>
                        <w:fitText w:val="1120" w:id="1705274112"/>
                      </w:rPr>
                      <w:t>割</w:t>
                    </w:r>
                    <w:r w:rsidR="00D371B7" w:rsidRPr="00366825">
                      <w:rPr>
                        <w:rFonts w:hint="eastAsia"/>
                        <w:kern w:val="0"/>
                        <w:fitText w:val="1120" w:id="1705274112"/>
                      </w:rPr>
                      <w:t>れ</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99415AA"/>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429D423E"/>
    <w:multiLevelType w:val="hybridMultilevel"/>
    <w:tmpl w:val="EBB63422"/>
    <w:lvl w:ilvl="0" w:tplc="247ABE16">
      <w:start w:val="1"/>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4ADB7B12"/>
    <w:multiLevelType w:val="hybridMultilevel"/>
    <w:tmpl w:val="E5FC880C"/>
    <w:lvl w:ilvl="0" w:tplc="95F4506E">
      <w:start w:val="1"/>
      <w:numFmt w:val="lowerLetter"/>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3" w15:restartNumberingAfterBreak="0">
    <w:nsid w:val="4E066F60"/>
    <w:multiLevelType w:val="hybridMultilevel"/>
    <w:tmpl w:val="BD423C80"/>
    <w:lvl w:ilvl="0" w:tplc="C036698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E1007A1"/>
    <w:multiLevelType w:val="hybridMultilevel"/>
    <w:tmpl w:val="04245BFA"/>
    <w:lvl w:ilvl="0" w:tplc="79C02502">
      <w:start w:val="1"/>
      <w:numFmt w:val="lowerLetter"/>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5" w15:restartNumberingAfterBreak="0">
    <w:nsid w:val="6C216CED"/>
    <w:multiLevelType w:val="hybridMultilevel"/>
    <w:tmpl w:val="454015A0"/>
    <w:lvl w:ilvl="0" w:tplc="AA3679D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38F"/>
    <w:rsid w:val="000005F5"/>
    <w:rsid w:val="00000E63"/>
    <w:rsid w:val="00004B5D"/>
    <w:rsid w:val="000305EB"/>
    <w:rsid w:val="00030679"/>
    <w:rsid w:val="00030C55"/>
    <w:rsid w:val="000368E7"/>
    <w:rsid w:val="0004155E"/>
    <w:rsid w:val="000465E5"/>
    <w:rsid w:val="0005771F"/>
    <w:rsid w:val="00066A88"/>
    <w:rsid w:val="00080E22"/>
    <w:rsid w:val="000841DC"/>
    <w:rsid w:val="00090665"/>
    <w:rsid w:val="000A7B43"/>
    <w:rsid w:val="000C68C9"/>
    <w:rsid w:val="000D4B3C"/>
    <w:rsid w:val="000D716D"/>
    <w:rsid w:val="000E5849"/>
    <w:rsid w:val="000F320D"/>
    <w:rsid w:val="001003C4"/>
    <w:rsid w:val="001129D3"/>
    <w:rsid w:val="00117636"/>
    <w:rsid w:val="00120519"/>
    <w:rsid w:val="00137D44"/>
    <w:rsid w:val="001404C0"/>
    <w:rsid w:val="001434F8"/>
    <w:rsid w:val="00154574"/>
    <w:rsid w:val="00182657"/>
    <w:rsid w:val="00187A3F"/>
    <w:rsid w:val="00192E37"/>
    <w:rsid w:val="001945F9"/>
    <w:rsid w:val="001B238C"/>
    <w:rsid w:val="001B45E4"/>
    <w:rsid w:val="001B4869"/>
    <w:rsid w:val="001B77F4"/>
    <w:rsid w:val="001E6FF9"/>
    <w:rsid w:val="002001C4"/>
    <w:rsid w:val="00201EC2"/>
    <w:rsid w:val="0020581D"/>
    <w:rsid w:val="0021538C"/>
    <w:rsid w:val="002221CE"/>
    <w:rsid w:val="00223A9F"/>
    <w:rsid w:val="00225619"/>
    <w:rsid w:val="00237110"/>
    <w:rsid w:val="0023787F"/>
    <w:rsid w:val="002418FE"/>
    <w:rsid w:val="002450F7"/>
    <w:rsid w:val="0025577F"/>
    <w:rsid w:val="00263205"/>
    <w:rsid w:val="0026733E"/>
    <w:rsid w:val="00275C61"/>
    <w:rsid w:val="00281916"/>
    <w:rsid w:val="0028510E"/>
    <w:rsid w:val="002952C4"/>
    <w:rsid w:val="002B0A8E"/>
    <w:rsid w:val="002B0E92"/>
    <w:rsid w:val="002B5BF5"/>
    <w:rsid w:val="002C2F22"/>
    <w:rsid w:val="002E54AF"/>
    <w:rsid w:val="002E7705"/>
    <w:rsid w:val="002F6769"/>
    <w:rsid w:val="002F6894"/>
    <w:rsid w:val="00300C06"/>
    <w:rsid w:val="00310EAE"/>
    <w:rsid w:val="00325643"/>
    <w:rsid w:val="00335897"/>
    <w:rsid w:val="00342020"/>
    <w:rsid w:val="00366825"/>
    <w:rsid w:val="00383B6F"/>
    <w:rsid w:val="00392978"/>
    <w:rsid w:val="003A4CB7"/>
    <w:rsid w:val="003B3F3C"/>
    <w:rsid w:val="003C1705"/>
    <w:rsid w:val="003C2252"/>
    <w:rsid w:val="003D378C"/>
    <w:rsid w:val="003D4C63"/>
    <w:rsid w:val="003E2AFF"/>
    <w:rsid w:val="003F01AA"/>
    <w:rsid w:val="00403CFF"/>
    <w:rsid w:val="00404B45"/>
    <w:rsid w:val="00415A64"/>
    <w:rsid w:val="004270AF"/>
    <w:rsid w:val="004318E7"/>
    <w:rsid w:val="00441639"/>
    <w:rsid w:val="00442408"/>
    <w:rsid w:val="0044338F"/>
    <w:rsid w:val="00446324"/>
    <w:rsid w:val="004504FB"/>
    <w:rsid w:val="0045072F"/>
    <w:rsid w:val="00455ECE"/>
    <w:rsid w:val="00463A95"/>
    <w:rsid w:val="00486B40"/>
    <w:rsid w:val="00490F2F"/>
    <w:rsid w:val="004C29D0"/>
    <w:rsid w:val="004C3F4D"/>
    <w:rsid w:val="004C49A1"/>
    <w:rsid w:val="004C7931"/>
    <w:rsid w:val="004D01C5"/>
    <w:rsid w:val="004F572C"/>
    <w:rsid w:val="005009D0"/>
    <w:rsid w:val="005134E0"/>
    <w:rsid w:val="00513FAD"/>
    <w:rsid w:val="00514295"/>
    <w:rsid w:val="005142A3"/>
    <w:rsid w:val="00533E23"/>
    <w:rsid w:val="005446EC"/>
    <w:rsid w:val="00547B59"/>
    <w:rsid w:val="005573EC"/>
    <w:rsid w:val="0056517B"/>
    <w:rsid w:val="005A2F1C"/>
    <w:rsid w:val="005A4240"/>
    <w:rsid w:val="005A5AA4"/>
    <w:rsid w:val="005A73E5"/>
    <w:rsid w:val="005A7CF2"/>
    <w:rsid w:val="005B5695"/>
    <w:rsid w:val="005B58BD"/>
    <w:rsid w:val="005B7417"/>
    <w:rsid w:val="005C14B1"/>
    <w:rsid w:val="005D3F65"/>
    <w:rsid w:val="005E6B60"/>
    <w:rsid w:val="005F3C77"/>
    <w:rsid w:val="0060313B"/>
    <w:rsid w:val="00606616"/>
    <w:rsid w:val="0061316D"/>
    <w:rsid w:val="006132BC"/>
    <w:rsid w:val="00615B1D"/>
    <w:rsid w:val="0061665B"/>
    <w:rsid w:val="0062625E"/>
    <w:rsid w:val="00635156"/>
    <w:rsid w:val="006534C7"/>
    <w:rsid w:val="00654BFA"/>
    <w:rsid w:val="00663127"/>
    <w:rsid w:val="00697D5A"/>
    <w:rsid w:val="006A469F"/>
    <w:rsid w:val="006B2150"/>
    <w:rsid w:val="006E7021"/>
    <w:rsid w:val="006F1170"/>
    <w:rsid w:val="006F1460"/>
    <w:rsid w:val="00706DAB"/>
    <w:rsid w:val="00713D23"/>
    <w:rsid w:val="00714A64"/>
    <w:rsid w:val="00732E67"/>
    <w:rsid w:val="00737B59"/>
    <w:rsid w:val="0076385D"/>
    <w:rsid w:val="00771769"/>
    <w:rsid w:val="00792088"/>
    <w:rsid w:val="007A4610"/>
    <w:rsid w:val="007A7458"/>
    <w:rsid w:val="007B5C27"/>
    <w:rsid w:val="007B6A62"/>
    <w:rsid w:val="007C31D1"/>
    <w:rsid w:val="007C3854"/>
    <w:rsid w:val="007D146A"/>
    <w:rsid w:val="007D6B48"/>
    <w:rsid w:val="007F2D6E"/>
    <w:rsid w:val="0080204B"/>
    <w:rsid w:val="008109C2"/>
    <w:rsid w:val="008156E5"/>
    <w:rsid w:val="008162D9"/>
    <w:rsid w:val="00820FD1"/>
    <w:rsid w:val="00822E5A"/>
    <w:rsid w:val="00823BE5"/>
    <w:rsid w:val="00827861"/>
    <w:rsid w:val="00846A4D"/>
    <w:rsid w:val="00850A59"/>
    <w:rsid w:val="008629F9"/>
    <w:rsid w:val="00863FBF"/>
    <w:rsid w:val="008767D4"/>
    <w:rsid w:val="00882D4B"/>
    <w:rsid w:val="00882FEA"/>
    <w:rsid w:val="00897DB6"/>
    <w:rsid w:val="008A06B1"/>
    <w:rsid w:val="008D0C09"/>
    <w:rsid w:val="008F1625"/>
    <w:rsid w:val="00904DD0"/>
    <w:rsid w:val="009059AC"/>
    <w:rsid w:val="0091371B"/>
    <w:rsid w:val="009137E9"/>
    <w:rsid w:val="00924447"/>
    <w:rsid w:val="009401E3"/>
    <w:rsid w:val="009447DB"/>
    <w:rsid w:val="00950B79"/>
    <w:rsid w:val="00951415"/>
    <w:rsid w:val="009543B9"/>
    <w:rsid w:val="009568BE"/>
    <w:rsid w:val="00957493"/>
    <w:rsid w:val="00962AD5"/>
    <w:rsid w:val="00964B68"/>
    <w:rsid w:val="009708D5"/>
    <w:rsid w:val="00975CB3"/>
    <w:rsid w:val="00984C2F"/>
    <w:rsid w:val="009872AC"/>
    <w:rsid w:val="009950C6"/>
    <w:rsid w:val="009A414F"/>
    <w:rsid w:val="009B4233"/>
    <w:rsid w:val="009B73E7"/>
    <w:rsid w:val="009C5B8C"/>
    <w:rsid w:val="009D343C"/>
    <w:rsid w:val="009D53A5"/>
    <w:rsid w:val="009F0DF4"/>
    <w:rsid w:val="009F33AF"/>
    <w:rsid w:val="00A10D37"/>
    <w:rsid w:val="00A16068"/>
    <w:rsid w:val="00A30139"/>
    <w:rsid w:val="00A36392"/>
    <w:rsid w:val="00A526AB"/>
    <w:rsid w:val="00A54CC6"/>
    <w:rsid w:val="00A66F94"/>
    <w:rsid w:val="00A74310"/>
    <w:rsid w:val="00A75AB8"/>
    <w:rsid w:val="00A841B5"/>
    <w:rsid w:val="00A86F54"/>
    <w:rsid w:val="00A96405"/>
    <w:rsid w:val="00AB39E7"/>
    <w:rsid w:val="00AD0A26"/>
    <w:rsid w:val="00AD3710"/>
    <w:rsid w:val="00AD745B"/>
    <w:rsid w:val="00AD7643"/>
    <w:rsid w:val="00AD78C5"/>
    <w:rsid w:val="00AE128F"/>
    <w:rsid w:val="00AE429D"/>
    <w:rsid w:val="00AF13AE"/>
    <w:rsid w:val="00AF2BFC"/>
    <w:rsid w:val="00AF347A"/>
    <w:rsid w:val="00B01733"/>
    <w:rsid w:val="00B078C0"/>
    <w:rsid w:val="00B174EA"/>
    <w:rsid w:val="00B2596F"/>
    <w:rsid w:val="00B27AAB"/>
    <w:rsid w:val="00B5047A"/>
    <w:rsid w:val="00B5497A"/>
    <w:rsid w:val="00B57D17"/>
    <w:rsid w:val="00B70775"/>
    <w:rsid w:val="00B8299E"/>
    <w:rsid w:val="00B876D2"/>
    <w:rsid w:val="00B900B9"/>
    <w:rsid w:val="00BB0AA3"/>
    <w:rsid w:val="00BC16A1"/>
    <w:rsid w:val="00BC3033"/>
    <w:rsid w:val="00BC7B12"/>
    <w:rsid w:val="00BE3CE2"/>
    <w:rsid w:val="00C029B8"/>
    <w:rsid w:val="00C07F26"/>
    <w:rsid w:val="00C127DB"/>
    <w:rsid w:val="00C12EB9"/>
    <w:rsid w:val="00C20EE6"/>
    <w:rsid w:val="00C445E4"/>
    <w:rsid w:val="00C456AD"/>
    <w:rsid w:val="00C522B2"/>
    <w:rsid w:val="00C67B92"/>
    <w:rsid w:val="00C70126"/>
    <w:rsid w:val="00C742EB"/>
    <w:rsid w:val="00C75309"/>
    <w:rsid w:val="00C7603A"/>
    <w:rsid w:val="00C7738C"/>
    <w:rsid w:val="00C80D7D"/>
    <w:rsid w:val="00C82D7C"/>
    <w:rsid w:val="00C8489E"/>
    <w:rsid w:val="00C87283"/>
    <w:rsid w:val="00C93201"/>
    <w:rsid w:val="00CA360F"/>
    <w:rsid w:val="00CA6DF5"/>
    <w:rsid w:val="00CC1682"/>
    <w:rsid w:val="00CC220D"/>
    <w:rsid w:val="00CE36B5"/>
    <w:rsid w:val="00CE5920"/>
    <w:rsid w:val="00CF4019"/>
    <w:rsid w:val="00CF44E5"/>
    <w:rsid w:val="00D16A81"/>
    <w:rsid w:val="00D239C8"/>
    <w:rsid w:val="00D371B7"/>
    <w:rsid w:val="00D37583"/>
    <w:rsid w:val="00D404D4"/>
    <w:rsid w:val="00D42E0B"/>
    <w:rsid w:val="00D43999"/>
    <w:rsid w:val="00D43A41"/>
    <w:rsid w:val="00D4501C"/>
    <w:rsid w:val="00D56AE2"/>
    <w:rsid w:val="00D75A5C"/>
    <w:rsid w:val="00D76015"/>
    <w:rsid w:val="00D81879"/>
    <w:rsid w:val="00D8470E"/>
    <w:rsid w:val="00D87B46"/>
    <w:rsid w:val="00D91A64"/>
    <w:rsid w:val="00D96F13"/>
    <w:rsid w:val="00DA5CF6"/>
    <w:rsid w:val="00DD2190"/>
    <w:rsid w:val="00DD59B2"/>
    <w:rsid w:val="00DF4218"/>
    <w:rsid w:val="00E02707"/>
    <w:rsid w:val="00E12487"/>
    <w:rsid w:val="00E14FF3"/>
    <w:rsid w:val="00E31DF6"/>
    <w:rsid w:val="00E3785B"/>
    <w:rsid w:val="00E413EE"/>
    <w:rsid w:val="00E45965"/>
    <w:rsid w:val="00E72625"/>
    <w:rsid w:val="00E75446"/>
    <w:rsid w:val="00E756DC"/>
    <w:rsid w:val="00E77B8B"/>
    <w:rsid w:val="00E84EE4"/>
    <w:rsid w:val="00E87C35"/>
    <w:rsid w:val="00EB7E26"/>
    <w:rsid w:val="00EF0603"/>
    <w:rsid w:val="00EF1D4D"/>
    <w:rsid w:val="00F13E11"/>
    <w:rsid w:val="00F23F6C"/>
    <w:rsid w:val="00F24EE5"/>
    <w:rsid w:val="00F57A89"/>
    <w:rsid w:val="00F62419"/>
    <w:rsid w:val="00F82975"/>
    <w:rsid w:val="00F958A8"/>
    <w:rsid w:val="00FA4324"/>
    <w:rsid w:val="00FB3540"/>
    <w:rsid w:val="00FC1E93"/>
    <w:rsid w:val="00FC6743"/>
    <w:rsid w:val="00FC6DE1"/>
    <w:rsid w:val="00FD26AD"/>
    <w:rsid w:val="00FF626C"/>
    <w:rsid w:val="00FF7B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3F1DA455-1764-485F-81BF-EC9BBBC6F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56517B"/>
    <w:pPr>
      <w:widowControl w:val="0"/>
      <w:jc w:val="both"/>
    </w:pPr>
  </w:style>
  <w:style w:type="paragraph" w:styleId="1">
    <w:name w:val="heading 1"/>
    <w:basedOn w:val="a0"/>
    <w:next w:val="a0"/>
    <w:link w:val="10"/>
    <w:uiPriority w:val="9"/>
    <w:qFormat/>
    <w:rsid w:val="002418FE"/>
    <w:pPr>
      <w:keepNext/>
      <w:outlineLvl w:val="0"/>
    </w:pPr>
    <w:rPr>
      <w:rFonts w:asciiTheme="majorHAnsi" w:eastAsiaTheme="majorEastAsia" w:hAnsiTheme="majorHAnsi" w:cstheme="majorBidi"/>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AD3710"/>
    <w:pPr>
      <w:tabs>
        <w:tab w:val="center" w:pos="4252"/>
        <w:tab w:val="right" w:pos="8504"/>
      </w:tabs>
      <w:snapToGrid w:val="0"/>
    </w:pPr>
  </w:style>
  <w:style w:type="character" w:customStyle="1" w:styleId="a5">
    <w:name w:val="ヘッダー (文字)"/>
    <w:basedOn w:val="a1"/>
    <w:link w:val="a4"/>
    <w:uiPriority w:val="99"/>
    <w:rsid w:val="00AD3710"/>
  </w:style>
  <w:style w:type="paragraph" w:styleId="a6">
    <w:name w:val="footer"/>
    <w:basedOn w:val="a0"/>
    <w:link w:val="a7"/>
    <w:uiPriority w:val="99"/>
    <w:unhideWhenUsed/>
    <w:rsid w:val="00AD3710"/>
    <w:pPr>
      <w:tabs>
        <w:tab w:val="center" w:pos="4252"/>
        <w:tab w:val="right" w:pos="8504"/>
      </w:tabs>
      <w:snapToGrid w:val="0"/>
    </w:pPr>
  </w:style>
  <w:style w:type="character" w:customStyle="1" w:styleId="a7">
    <w:name w:val="フッター (文字)"/>
    <w:basedOn w:val="a1"/>
    <w:link w:val="a6"/>
    <w:uiPriority w:val="99"/>
    <w:rsid w:val="00AD3710"/>
  </w:style>
  <w:style w:type="table" w:styleId="a8">
    <w:name w:val="Table Grid"/>
    <w:basedOn w:val="a2"/>
    <w:uiPriority w:val="39"/>
    <w:rsid w:val="00987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本文_タイトル大-和"/>
    <w:qFormat/>
    <w:rsid w:val="00325643"/>
    <w:pPr>
      <w:spacing w:line="340" w:lineRule="exact"/>
      <w:jc w:val="center"/>
      <w:outlineLvl w:val="3"/>
    </w:pPr>
    <w:rPr>
      <w:rFonts w:ascii="ＭＳ Ｐゴシック" w:eastAsia="ＭＳ ゴシック" w:hAnsi="ＭＳ Ｐゴシック"/>
      <w:sz w:val="28"/>
      <w:szCs w:val="28"/>
    </w:rPr>
  </w:style>
  <w:style w:type="paragraph" w:customStyle="1" w:styleId="-0">
    <w:name w:val="本文_タイトル小-和"/>
    <w:qFormat/>
    <w:rsid w:val="00325643"/>
    <w:pPr>
      <w:spacing w:before="120" w:line="260" w:lineRule="exact"/>
      <w:jc w:val="center"/>
    </w:pPr>
    <w:rPr>
      <w:rFonts w:ascii="ＭＳ Ｐ明朝" w:eastAsia="ＭＳ 明朝" w:hAnsi="ＭＳ Ｐ明朝"/>
      <w:sz w:val="22"/>
    </w:rPr>
  </w:style>
  <w:style w:type="paragraph" w:customStyle="1" w:styleId="-1">
    <w:name w:val="本文_タイトル大-英"/>
    <w:qFormat/>
    <w:rsid w:val="0056517B"/>
    <w:pPr>
      <w:spacing w:before="120" w:line="280" w:lineRule="exact"/>
      <w:jc w:val="center"/>
    </w:pPr>
    <w:rPr>
      <w:rFonts w:ascii="Arial" w:eastAsia="ＭＳ ゴシック" w:hAnsi="Arial" w:cs="Arial"/>
    </w:rPr>
  </w:style>
  <w:style w:type="paragraph" w:customStyle="1" w:styleId="-2">
    <w:name w:val="本文_タイトル小-英"/>
    <w:qFormat/>
    <w:rsid w:val="0056517B"/>
    <w:pPr>
      <w:spacing w:before="120" w:after="240" w:line="280" w:lineRule="exact"/>
      <w:jc w:val="center"/>
    </w:pPr>
    <w:rPr>
      <w:rFonts w:ascii="ＭＳ Ｐ明朝" w:eastAsia="ＭＳ 明朝" w:hAnsi="ＭＳ Ｐ明朝"/>
      <w:sz w:val="24"/>
      <w:szCs w:val="24"/>
    </w:rPr>
  </w:style>
  <w:style w:type="paragraph" w:customStyle="1" w:styleId="-3">
    <w:name w:val="本文_本文-見出し"/>
    <w:basedOn w:val="a9"/>
    <w:qFormat/>
    <w:rsid w:val="00325643"/>
    <w:pPr>
      <w:adjustRightInd w:val="0"/>
      <w:spacing w:beforeLines="100" w:before="100"/>
      <w:ind w:leftChars="0" w:left="0"/>
    </w:pPr>
    <w:rPr>
      <w:rFonts w:ascii="ＭＳ Ｐゴシック" w:eastAsia="ＭＳ ゴシック" w:hAnsi="ＭＳ Ｐゴシック"/>
      <w:sz w:val="23"/>
      <w:szCs w:val="23"/>
    </w:rPr>
  </w:style>
  <w:style w:type="paragraph" w:customStyle="1" w:styleId="a9">
    <w:name w:val="本文_本文"/>
    <w:basedOn w:val="a0"/>
    <w:qFormat/>
    <w:rsid w:val="00975CB3"/>
    <w:pPr>
      <w:spacing w:line="380" w:lineRule="exact"/>
      <w:ind w:leftChars="300" w:left="300"/>
    </w:pPr>
    <w:rPr>
      <w:rFonts w:ascii="ＭＳ Ｐ明朝" w:eastAsia="ＭＳ 明朝" w:hAnsi="ＭＳ Ｐ明朝"/>
    </w:rPr>
  </w:style>
  <w:style w:type="paragraph" w:customStyle="1" w:styleId="-4">
    <w:name w:val="本文_本文-破面の解説"/>
    <w:basedOn w:val="a9"/>
    <w:qFormat/>
    <w:rsid w:val="002001C4"/>
    <w:pPr>
      <w:ind w:leftChars="200" w:left="200"/>
    </w:pPr>
  </w:style>
  <w:style w:type="paragraph" w:customStyle="1" w:styleId="aa">
    <w:name w:val="共通_柱文"/>
    <w:qFormat/>
    <w:rsid w:val="00225619"/>
    <w:rPr>
      <w:rFonts w:ascii="ＭＳ 明朝" w:eastAsia="ＭＳ 明朝" w:hAnsi="ＭＳ 明朝"/>
      <w:sz w:val="16"/>
      <w:szCs w:val="16"/>
      <w:u w:val="single"/>
    </w:rPr>
  </w:style>
  <w:style w:type="paragraph" w:customStyle="1" w:styleId="ab">
    <w:name w:val="共通_ノンブル"/>
    <w:qFormat/>
    <w:rsid w:val="00225619"/>
    <w:pPr>
      <w:jc w:val="center"/>
    </w:pPr>
    <w:rPr>
      <w:rFonts w:ascii="ＭＳ 明朝" w:eastAsia="ＭＳ 明朝" w:hAnsi="ＭＳ 明朝"/>
      <w:sz w:val="18"/>
      <w:szCs w:val="18"/>
    </w:rPr>
  </w:style>
  <w:style w:type="paragraph" w:customStyle="1" w:styleId="ac">
    <w:name w:val="本文_表キャプション"/>
    <w:basedOn w:val="a9"/>
    <w:qFormat/>
    <w:rsid w:val="0061665B"/>
    <w:pPr>
      <w:spacing w:before="80" w:after="40"/>
      <w:ind w:leftChars="0" w:left="0"/>
      <w:jc w:val="center"/>
    </w:pPr>
  </w:style>
  <w:style w:type="paragraph" w:customStyle="1" w:styleId="ad">
    <w:name w:val="本文_表"/>
    <w:qFormat/>
    <w:rsid w:val="00771769"/>
    <w:pPr>
      <w:spacing w:line="200" w:lineRule="exact"/>
      <w:jc w:val="center"/>
    </w:pPr>
    <w:rPr>
      <w:rFonts w:ascii="ＭＳ 明朝" w:eastAsia="ＭＳ 明朝" w:hAnsi="ＭＳ 明朝"/>
      <w:sz w:val="18"/>
      <w:szCs w:val="18"/>
    </w:rPr>
  </w:style>
  <w:style w:type="character" w:customStyle="1" w:styleId="-MSP">
    <w:name w:val="本文_表-MS P明朝"/>
    <w:qFormat/>
    <w:rsid w:val="00771769"/>
    <w:rPr>
      <w:rFonts w:ascii="ＭＳ Ｐ明朝" w:eastAsia="ＭＳ Ｐ明朝" w:hAnsi="ＭＳ Ｐ明朝"/>
    </w:rPr>
  </w:style>
  <w:style w:type="character" w:customStyle="1" w:styleId="-MSP0">
    <w:name w:val="本文_本文-MS Pゴシック"/>
    <w:qFormat/>
    <w:rsid w:val="00962AD5"/>
    <w:rPr>
      <w:rFonts w:ascii="ＭＳ Ｐゴシック" w:eastAsia="ＭＳ Ｐゴシック" w:hAnsi="ＭＳ Ｐゴシック"/>
    </w:rPr>
  </w:style>
  <w:style w:type="character" w:customStyle="1" w:styleId="-MS">
    <w:name w:val="本文_本文-MS 明朝"/>
    <w:qFormat/>
    <w:rsid w:val="00962AD5"/>
    <w:rPr>
      <w:rFonts w:ascii="ＭＳ 明朝" w:eastAsia="ＭＳ 明朝" w:hAnsi="ＭＳ 明朝"/>
    </w:rPr>
  </w:style>
  <w:style w:type="paragraph" w:customStyle="1" w:styleId="Fig">
    <w:name w:val="本文_Figキャプション"/>
    <w:qFormat/>
    <w:rsid w:val="00AF2BFC"/>
    <w:pPr>
      <w:spacing w:line="220" w:lineRule="exact"/>
      <w:jc w:val="center"/>
    </w:pPr>
    <w:rPr>
      <w:rFonts w:ascii="ＭＳ Ｐ明朝" w:eastAsia="ＭＳ 明朝" w:hAnsi="ＭＳ Ｐ明朝"/>
      <w:sz w:val="18"/>
      <w:szCs w:val="18"/>
    </w:rPr>
  </w:style>
  <w:style w:type="character" w:customStyle="1" w:styleId="FigMSP">
    <w:name w:val="本文_Figキャプション MS Pゴシック"/>
    <w:qFormat/>
    <w:rsid w:val="00B57D17"/>
    <w:rPr>
      <w:rFonts w:ascii="ＭＳ Ｐゴシック" w:eastAsia="ＭＳ Ｐゴシック" w:hAnsi="ＭＳ Ｐゴシック"/>
    </w:rPr>
  </w:style>
  <w:style w:type="paragraph" w:customStyle="1" w:styleId="-5">
    <w:name w:val="本文_表-注釈"/>
    <w:basedOn w:val="ad"/>
    <w:qFormat/>
    <w:rsid w:val="005F3C77"/>
    <w:pPr>
      <w:spacing w:line="340" w:lineRule="exact"/>
      <w:jc w:val="right"/>
    </w:pPr>
  </w:style>
  <w:style w:type="paragraph" w:styleId="a">
    <w:name w:val="List Bullet"/>
    <w:basedOn w:val="a0"/>
    <w:uiPriority w:val="99"/>
    <w:unhideWhenUsed/>
    <w:rsid w:val="00FC6743"/>
    <w:pPr>
      <w:numPr>
        <w:numId w:val="1"/>
      </w:numPr>
      <w:contextualSpacing/>
    </w:pPr>
  </w:style>
  <w:style w:type="character" w:customStyle="1" w:styleId="10">
    <w:name w:val="見出し 1 (文字)"/>
    <w:basedOn w:val="a1"/>
    <w:link w:val="1"/>
    <w:uiPriority w:val="9"/>
    <w:rsid w:val="002418FE"/>
    <w:rPr>
      <w:rFonts w:asciiTheme="majorHAnsi" w:eastAsiaTheme="majorEastAsia" w:hAnsiTheme="majorHAnsi" w:cstheme="majorBidi"/>
      <w:sz w:val="24"/>
      <w:szCs w:val="24"/>
    </w:rPr>
  </w:style>
  <w:style w:type="paragraph" w:styleId="ae">
    <w:name w:val="List Paragraph"/>
    <w:basedOn w:val="a0"/>
    <w:uiPriority w:val="34"/>
    <w:qFormat/>
    <w:rsid w:val="000C68C9"/>
    <w:pPr>
      <w:ind w:leftChars="400" w:left="840"/>
    </w:pPr>
  </w:style>
  <w:style w:type="character" w:styleId="af">
    <w:name w:val="annotation reference"/>
    <w:basedOn w:val="a1"/>
    <w:uiPriority w:val="99"/>
    <w:semiHidden/>
    <w:unhideWhenUsed/>
    <w:rsid w:val="00D96F13"/>
    <w:rPr>
      <w:sz w:val="18"/>
      <w:szCs w:val="18"/>
    </w:rPr>
  </w:style>
  <w:style w:type="paragraph" w:styleId="af0">
    <w:name w:val="annotation text"/>
    <w:basedOn w:val="a0"/>
    <w:link w:val="af1"/>
    <w:uiPriority w:val="99"/>
    <w:semiHidden/>
    <w:unhideWhenUsed/>
    <w:rsid w:val="00D96F13"/>
    <w:pPr>
      <w:jc w:val="left"/>
    </w:pPr>
  </w:style>
  <w:style w:type="character" w:customStyle="1" w:styleId="af1">
    <w:name w:val="コメント文字列 (文字)"/>
    <w:basedOn w:val="a1"/>
    <w:link w:val="af0"/>
    <w:uiPriority w:val="99"/>
    <w:semiHidden/>
    <w:rsid w:val="00D96F13"/>
  </w:style>
  <w:style w:type="paragraph" w:styleId="af2">
    <w:name w:val="annotation subject"/>
    <w:basedOn w:val="af0"/>
    <w:next w:val="af0"/>
    <w:link w:val="af3"/>
    <w:uiPriority w:val="99"/>
    <w:semiHidden/>
    <w:unhideWhenUsed/>
    <w:rsid w:val="00D96F13"/>
    <w:rPr>
      <w:b/>
      <w:bCs/>
    </w:rPr>
  </w:style>
  <w:style w:type="character" w:customStyle="1" w:styleId="af3">
    <w:name w:val="コメント内容 (文字)"/>
    <w:basedOn w:val="af1"/>
    <w:link w:val="af2"/>
    <w:uiPriority w:val="99"/>
    <w:semiHidden/>
    <w:rsid w:val="00D96F13"/>
    <w:rPr>
      <w:b/>
      <w:bCs/>
    </w:rPr>
  </w:style>
  <w:style w:type="paragraph" w:styleId="af4">
    <w:name w:val="Balloon Text"/>
    <w:basedOn w:val="a0"/>
    <w:link w:val="af5"/>
    <w:uiPriority w:val="99"/>
    <w:semiHidden/>
    <w:unhideWhenUsed/>
    <w:rsid w:val="00D96F13"/>
    <w:rPr>
      <w:rFonts w:asciiTheme="majorHAnsi" w:eastAsiaTheme="majorEastAsia" w:hAnsiTheme="majorHAnsi" w:cstheme="majorBidi"/>
      <w:sz w:val="18"/>
      <w:szCs w:val="18"/>
    </w:rPr>
  </w:style>
  <w:style w:type="character" w:customStyle="1" w:styleId="af5">
    <w:name w:val="吹き出し (文字)"/>
    <w:basedOn w:val="a1"/>
    <w:link w:val="af4"/>
    <w:uiPriority w:val="99"/>
    <w:semiHidden/>
    <w:rsid w:val="00D96F13"/>
    <w:rPr>
      <w:rFonts w:asciiTheme="majorHAnsi" w:eastAsiaTheme="majorEastAsia" w:hAnsiTheme="majorHAnsi" w:cstheme="majorBidi"/>
      <w:sz w:val="18"/>
      <w:szCs w:val="18"/>
    </w:rPr>
  </w:style>
  <w:style w:type="paragraph" w:customStyle="1" w:styleId="-6">
    <w:name w:val="本文_本文-概説"/>
    <w:basedOn w:val="a9"/>
    <w:qFormat/>
    <w:rsid w:val="007B6A62"/>
    <w:pPr>
      <w:spacing w:line="410" w:lineRule="exact"/>
      <w:ind w:leftChars="0" w:left="0"/>
    </w:pPr>
  </w:style>
  <w:style w:type="paragraph" w:customStyle="1" w:styleId="-7">
    <w:name w:val="本文_本文-参考文献"/>
    <w:basedOn w:val="a9"/>
    <w:qFormat/>
    <w:rsid w:val="007B6A62"/>
    <w:pPr>
      <w:spacing w:line="420" w:lineRule="exact"/>
      <w:ind w:leftChars="0"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t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Relationship Id="rId22" Type="http://schemas.openxmlformats.org/officeDocument/2006/relationships/image" Target="media/image15.tif"/><Relationship Id="rId27"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108000" rIns="0" bIns="18000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BF569-CEE4-4C14-A303-52CC64390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2237</TotalTime>
  <Pages>10</Pages>
  <Words>633</Words>
  <Characters>3611</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dc:creator>
  <cp:keywords/>
  <dc:description/>
  <cp:lastModifiedBy>sparr</cp:lastModifiedBy>
  <cp:revision>163</cp:revision>
  <cp:lastPrinted>2018-04-17T01:42:00Z</cp:lastPrinted>
  <dcterms:created xsi:type="dcterms:W3CDTF">2017-11-02T09:37:00Z</dcterms:created>
  <dcterms:modified xsi:type="dcterms:W3CDTF">2018-07-13T00:57:00Z</dcterms:modified>
</cp:coreProperties>
</file>