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179B" w:rsidRPr="00A61E87" w:rsidRDefault="000D179B" w:rsidP="000D179B">
      <w:pPr>
        <w:pStyle w:val="-"/>
      </w:pPr>
      <w:r>
        <w:rPr>
          <w:rFonts w:hint="eastAsia"/>
        </w:rPr>
        <w:t>（</w:t>
      </w:r>
      <w:r>
        <w:rPr>
          <w:rFonts w:hint="eastAsia"/>
        </w:rPr>
        <w:t>31</w:t>
      </w:r>
      <w:r>
        <w:rPr>
          <w:rFonts w:hint="eastAsia"/>
        </w:rPr>
        <w:t>）</w:t>
      </w:r>
      <w:r>
        <w:rPr>
          <w:rFonts w:hint="eastAsia"/>
        </w:rPr>
        <w:t>H</w:t>
      </w:r>
      <w:r w:rsidRPr="00A61E87">
        <w:rPr>
          <w:rFonts w:hint="eastAsia"/>
        </w:rPr>
        <w:t>T80</w:t>
      </w:r>
      <w:r w:rsidRPr="00A61E87">
        <w:rPr>
          <w:rFonts w:hint="eastAsia"/>
        </w:rPr>
        <w:t>鋼の被覆アーク溶接部における低温割れ破面</w:t>
      </w:r>
    </w:p>
    <w:p w:rsidR="000D179B" w:rsidRPr="00A61E87" w:rsidRDefault="000D179B" w:rsidP="000D179B">
      <w:pPr>
        <w:pStyle w:val="-0"/>
      </w:pPr>
      <w:r w:rsidRPr="00A61E87">
        <w:rPr>
          <w:rFonts w:hint="eastAsia"/>
        </w:rPr>
        <w:t>―</w:t>
      </w:r>
      <w:r w:rsidRPr="00A61E87">
        <w:rPr>
          <w:rFonts w:hint="eastAsia"/>
        </w:rPr>
        <w:t xml:space="preserve"> </w:t>
      </w:r>
      <w:r w:rsidRPr="00A61E87">
        <w:rPr>
          <w:rFonts w:hint="eastAsia"/>
        </w:rPr>
        <w:t>インプラント試験</w:t>
      </w:r>
      <w:r w:rsidRPr="00A61E87">
        <w:rPr>
          <w:rFonts w:hint="eastAsia"/>
        </w:rPr>
        <w:t xml:space="preserve"> </w:t>
      </w:r>
      <w:r w:rsidRPr="00A61E87">
        <w:rPr>
          <w:rFonts w:hint="eastAsia"/>
        </w:rPr>
        <w:t>―</w:t>
      </w:r>
    </w:p>
    <w:p w:rsidR="000D179B" w:rsidRPr="00A61E87" w:rsidRDefault="00203C4C" w:rsidP="000D179B">
      <w:pPr>
        <w:pStyle w:val="-1"/>
      </w:pPr>
      <w:r>
        <w:rPr>
          <w:rFonts w:hint="eastAsia"/>
        </w:rPr>
        <w:t>（</w:t>
      </w:r>
      <w:r>
        <w:rPr>
          <w:rFonts w:hint="eastAsia"/>
        </w:rPr>
        <w:t>31</w:t>
      </w:r>
      <w:r>
        <w:rPr>
          <w:rFonts w:hint="eastAsia"/>
        </w:rPr>
        <w:t>）</w:t>
      </w:r>
      <w:r w:rsidR="000D179B" w:rsidRPr="00A61E87">
        <w:t xml:space="preserve">Fracture Surface of HAZ Cold Cracking for HT80 Steel </w:t>
      </w:r>
      <w:r w:rsidR="000D179B">
        <w:br/>
      </w:r>
      <w:r w:rsidR="000D179B" w:rsidRPr="00A61E87">
        <w:t>by Shielded Metal-Arc Welding</w:t>
      </w:r>
    </w:p>
    <w:p w:rsidR="000D179B" w:rsidRPr="00A61E87" w:rsidRDefault="000D179B" w:rsidP="000D179B">
      <w:pPr>
        <w:pStyle w:val="-2"/>
      </w:pPr>
      <w:r w:rsidRPr="00A61E87">
        <w:rPr>
          <w:rFonts w:hint="eastAsia"/>
        </w:rPr>
        <w:t>―</w:t>
      </w:r>
      <w:r w:rsidRPr="00A61E87">
        <w:t xml:space="preserve"> Implant Test ―</w:t>
      </w:r>
    </w:p>
    <w:p w:rsidR="000D179B" w:rsidRPr="00A61E87" w:rsidRDefault="000D179B" w:rsidP="000D179B">
      <w:pPr>
        <w:pStyle w:val="-3"/>
        <w:spacing w:before="360"/>
      </w:pPr>
      <w:r w:rsidRPr="00A61E87">
        <w:rPr>
          <w:rFonts w:hint="eastAsia"/>
        </w:rPr>
        <w:t>材　料（</w:t>
      </w:r>
      <w:r w:rsidRPr="00A61E87">
        <w:rPr>
          <w:rFonts w:hint="eastAsia"/>
        </w:rPr>
        <w:t>Material</w:t>
      </w:r>
      <w:r w:rsidRPr="00A61E87">
        <w:rPr>
          <w:rFonts w:hint="eastAsia"/>
        </w:rPr>
        <w:t>）</w:t>
      </w:r>
    </w:p>
    <w:p w:rsidR="000D179B" w:rsidRPr="00A61E87" w:rsidRDefault="000D179B" w:rsidP="000D179B">
      <w:pPr>
        <w:pStyle w:val="a9"/>
        <w:ind w:left="630"/>
      </w:pPr>
      <w:r w:rsidRPr="00A61E87">
        <w:rPr>
          <w:rFonts w:hint="eastAsia"/>
        </w:rPr>
        <w:t>母　　材（</w:t>
      </w:r>
      <w:r w:rsidRPr="00A61E87">
        <w:rPr>
          <w:rFonts w:hint="eastAsia"/>
        </w:rPr>
        <w:t>Base metal</w:t>
      </w:r>
      <w:r w:rsidRPr="00A61E87">
        <w:rPr>
          <w:rFonts w:hint="eastAsia"/>
        </w:rPr>
        <w:t>）：溶接構造用圧延鋼材</w:t>
      </w:r>
      <w:r w:rsidRPr="00A61E87">
        <w:rPr>
          <w:rFonts w:hint="eastAsia"/>
        </w:rPr>
        <w:t>HT80</w:t>
      </w:r>
      <w:r w:rsidRPr="00A61E87">
        <w:rPr>
          <w:rFonts w:hint="eastAsia"/>
        </w:rPr>
        <w:t>（板厚</w:t>
      </w:r>
      <w:r w:rsidRPr="00A61E87">
        <w:rPr>
          <w:rFonts w:hint="eastAsia"/>
        </w:rPr>
        <w:t>50mm</w:t>
      </w:r>
      <w:r w:rsidRPr="00A61E87">
        <w:rPr>
          <w:rFonts w:hint="eastAsia"/>
        </w:rPr>
        <w:t>）．</w:t>
      </w:r>
    </w:p>
    <w:p w:rsidR="000D179B" w:rsidRPr="00A61E87" w:rsidRDefault="000D179B" w:rsidP="000D179B">
      <w:pPr>
        <w:pStyle w:val="a9"/>
        <w:ind w:left="630"/>
      </w:pPr>
      <w:r w:rsidRPr="00A61E87">
        <w:rPr>
          <w:rFonts w:hint="eastAsia"/>
        </w:rPr>
        <w:t>溶接材料（</w:t>
      </w:r>
      <w:r w:rsidRPr="00A61E87">
        <w:rPr>
          <w:rFonts w:hint="eastAsia"/>
        </w:rPr>
        <w:t>Welding material</w:t>
      </w:r>
      <w:r w:rsidRPr="00A61E87">
        <w:rPr>
          <w:rFonts w:hint="eastAsia"/>
        </w:rPr>
        <w:t>）：高張力鋼用被覆アーク溶接棒</w:t>
      </w:r>
      <w:r w:rsidRPr="00A61E87">
        <w:rPr>
          <w:rFonts w:hint="eastAsia"/>
        </w:rPr>
        <w:t>D8016</w:t>
      </w:r>
      <w:r w:rsidRPr="00A61E87">
        <w:rPr>
          <w:rFonts w:hint="eastAsia"/>
        </w:rPr>
        <w:t>（径</w:t>
      </w:r>
      <w:r w:rsidRPr="00A61E87">
        <w:rPr>
          <w:rFonts w:hint="eastAsia"/>
        </w:rPr>
        <w:t>4mm</w:t>
      </w:r>
      <w:r w:rsidRPr="00A61E87">
        <w:rPr>
          <w:rFonts w:hint="eastAsia"/>
        </w:rPr>
        <w:t>）．</w:t>
      </w:r>
    </w:p>
    <w:p w:rsidR="000D179B" w:rsidRPr="00A61E87" w:rsidRDefault="000D179B" w:rsidP="000D179B">
      <w:pPr>
        <w:pStyle w:val="ac"/>
      </w:pPr>
      <w:r w:rsidRPr="00A61E87">
        <w:rPr>
          <w:rFonts w:hint="eastAsia"/>
        </w:rPr>
        <w:t>化学組成（重量％）（</w:t>
      </w:r>
      <w:r w:rsidRPr="00A61E87">
        <w:rPr>
          <w:rFonts w:hint="eastAsia"/>
        </w:rPr>
        <w:t>Chemical composition</w:t>
      </w:r>
      <w:r w:rsidRPr="00A61E87">
        <w:rPr>
          <w:rFonts w:hint="eastAsia"/>
        </w:rPr>
        <w:t>）（</w:t>
      </w:r>
      <w:r w:rsidRPr="00A61E87">
        <w:rPr>
          <w:rFonts w:hint="eastAsia"/>
        </w:rPr>
        <w:t>wt.</w:t>
      </w:r>
      <w:r w:rsidRPr="00A61E87">
        <w:rPr>
          <w:rFonts w:hint="eastAsia"/>
        </w:rPr>
        <w:t>％）</w:t>
      </w:r>
    </w:p>
    <w:tbl>
      <w:tblPr>
        <w:tblStyle w:val="a8"/>
        <w:tblW w:w="8055" w:type="dxa"/>
        <w:jc w:val="right"/>
        <w:tblLayout w:type="fixed"/>
        <w:tblCellMar>
          <w:left w:w="0" w:type="dxa"/>
          <w:right w:w="0" w:type="dxa"/>
        </w:tblCellMar>
        <w:tblLook w:val="04A0" w:firstRow="1" w:lastRow="0" w:firstColumn="1" w:lastColumn="0" w:noHBand="0" w:noVBand="1"/>
      </w:tblPr>
      <w:tblGrid>
        <w:gridCol w:w="1587"/>
        <w:gridCol w:w="539"/>
        <w:gridCol w:w="539"/>
        <w:gridCol w:w="539"/>
        <w:gridCol w:w="539"/>
        <w:gridCol w:w="539"/>
        <w:gridCol w:w="539"/>
        <w:gridCol w:w="539"/>
        <w:gridCol w:w="539"/>
        <w:gridCol w:w="539"/>
        <w:gridCol w:w="539"/>
        <w:gridCol w:w="539"/>
        <w:gridCol w:w="539"/>
      </w:tblGrid>
      <w:tr w:rsidR="000D179B" w:rsidRPr="00822E5A" w:rsidTr="00ED1F16">
        <w:trPr>
          <w:trHeight w:val="283"/>
          <w:jc w:val="right"/>
        </w:trPr>
        <w:tc>
          <w:tcPr>
            <w:tcW w:w="1587" w:type="dxa"/>
            <w:tcBorders>
              <w:top w:val="single" w:sz="2" w:space="0" w:color="auto"/>
              <w:left w:val="nil"/>
              <w:bottom w:val="single" w:sz="2" w:space="0" w:color="auto"/>
              <w:right w:val="single" w:sz="2" w:space="0" w:color="auto"/>
            </w:tcBorders>
            <w:vAlign w:val="center"/>
          </w:tcPr>
          <w:p w:rsidR="000D179B" w:rsidRPr="00E45906" w:rsidRDefault="000D179B" w:rsidP="00ED1F16">
            <w:pPr>
              <w:pStyle w:val="ad"/>
            </w:pPr>
          </w:p>
        </w:tc>
        <w:tc>
          <w:tcPr>
            <w:tcW w:w="539" w:type="dxa"/>
            <w:tcBorders>
              <w:top w:val="single" w:sz="2" w:space="0" w:color="auto"/>
              <w:left w:val="single" w:sz="2" w:space="0" w:color="auto"/>
              <w:bottom w:val="single" w:sz="2" w:space="0" w:color="auto"/>
              <w:right w:val="single" w:sz="2" w:space="0" w:color="auto"/>
            </w:tcBorders>
            <w:vAlign w:val="center"/>
          </w:tcPr>
          <w:p w:rsidR="000D179B" w:rsidRPr="00E45906" w:rsidRDefault="000D179B" w:rsidP="00ED1F16">
            <w:pPr>
              <w:pStyle w:val="ad"/>
              <w:rPr>
                <w:rStyle w:val="-MSP"/>
              </w:rPr>
            </w:pPr>
            <w:r w:rsidRPr="00E45906">
              <w:rPr>
                <w:rStyle w:val="-MSP"/>
                <w:rFonts w:hint="eastAsia"/>
              </w:rPr>
              <w:t>C</w:t>
            </w:r>
          </w:p>
        </w:tc>
        <w:tc>
          <w:tcPr>
            <w:tcW w:w="539" w:type="dxa"/>
            <w:tcBorders>
              <w:top w:val="single" w:sz="2" w:space="0" w:color="auto"/>
              <w:left w:val="single" w:sz="2" w:space="0" w:color="auto"/>
              <w:bottom w:val="single" w:sz="2" w:space="0" w:color="auto"/>
              <w:right w:val="single" w:sz="2" w:space="0" w:color="auto"/>
            </w:tcBorders>
            <w:vAlign w:val="center"/>
          </w:tcPr>
          <w:p w:rsidR="000D179B" w:rsidRPr="00E45906" w:rsidRDefault="000D179B" w:rsidP="00ED1F16">
            <w:pPr>
              <w:pStyle w:val="ad"/>
              <w:rPr>
                <w:rStyle w:val="-MSP"/>
              </w:rPr>
            </w:pPr>
            <w:r w:rsidRPr="00E45906">
              <w:rPr>
                <w:rStyle w:val="-MSP"/>
                <w:rFonts w:hint="eastAsia"/>
              </w:rPr>
              <w:t>Si</w:t>
            </w:r>
          </w:p>
        </w:tc>
        <w:tc>
          <w:tcPr>
            <w:tcW w:w="539" w:type="dxa"/>
            <w:tcBorders>
              <w:top w:val="single" w:sz="2" w:space="0" w:color="auto"/>
              <w:left w:val="single" w:sz="2" w:space="0" w:color="auto"/>
              <w:bottom w:val="single" w:sz="2" w:space="0" w:color="auto"/>
              <w:right w:val="single" w:sz="2" w:space="0" w:color="auto"/>
            </w:tcBorders>
            <w:vAlign w:val="center"/>
          </w:tcPr>
          <w:p w:rsidR="000D179B" w:rsidRPr="00E45906" w:rsidRDefault="000D179B" w:rsidP="00ED1F16">
            <w:pPr>
              <w:pStyle w:val="ad"/>
              <w:rPr>
                <w:rStyle w:val="-MSP"/>
              </w:rPr>
            </w:pPr>
            <w:r w:rsidRPr="00E45906">
              <w:rPr>
                <w:rStyle w:val="-MSP"/>
                <w:rFonts w:hint="eastAsia"/>
              </w:rPr>
              <w:t>Mn</w:t>
            </w:r>
          </w:p>
        </w:tc>
        <w:tc>
          <w:tcPr>
            <w:tcW w:w="539" w:type="dxa"/>
            <w:tcBorders>
              <w:top w:val="single" w:sz="2" w:space="0" w:color="auto"/>
              <w:left w:val="single" w:sz="2" w:space="0" w:color="auto"/>
              <w:bottom w:val="single" w:sz="2" w:space="0" w:color="auto"/>
              <w:right w:val="single" w:sz="2" w:space="0" w:color="auto"/>
            </w:tcBorders>
            <w:vAlign w:val="center"/>
          </w:tcPr>
          <w:p w:rsidR="000D179B" w:rsidRPr="00E45906" w:rsidRDefault="000D179B" w:rsidP="00ED1F16">
            <w:pPr>
              <w:pStyle w:val="ad"/>
              <w:rPr>
                <w:rStyle w:val="-MSP"/>
              </w:rPr>
            </w:pPr>
            <w:r w:rsidRPr="00E45906">
              <w:rPr>
                <w:rStyle w:val="-MSP"/>
                <w:rFonts w:hint="eastAsia"/>
              </w:rPr>
              <w:t>P</w:t>
            </w:r>
          </w:p>
        </w:tc>
        <w:tc>
          <w:tcPr>
            <w:tcW w:w="539" w:type="dxa"/>
            <w:tcBorders>
              <w:top w:val="single" w:sz="2" w:space="0" w:color="auto"/>
              <w:left w:val="single" w:sz="2" w:space="0" w:color="auto"/>
              <w:bottom w:val="single" w:sz="2" w:space="0" w:color="auto"/>
              <w:right w:val="single" w:sz="2" w:space="0" w:color="auto"/>
            </w:tcBorders>
            <w:vAlign w:val="center"/>
          </w:tcPr>
          <w:p w:rsidR="000D179B" w:rsidRPr="00E45906" w:rsidRDefault="000D179B" w:rsidP="00ED1F16">
            <w:pPr>
              <w:pStyle w:val="ad"/>
              <w:rPr>
                <w:rStyle w:val="-MSP"/>
              </w:rPr>
            </w:pPr>
            <w:r w:rsidRPr="00E45906">
              <w:rPr>
                <w:rStyle w:val="-MSP"/>
                <w:rFonts w:hint="eastAsia"/>
              </w:rPr>
              <w:t>S</w:t>
            </w:r>
          </w:p>
        </w:tc>
        <w:tc>
          <w:tcPr>
            <w:tcW w:w="539" w:type="dxa"/>
            <w:tcBorders>
              <w:top w:val="single" w:sz="2" w:space="0" w:color="auto"/>
              <w:left w:val="single" w:sz="2" w:space="0" w:color="auto"/>
              <w:bottom w:val="single" w:sz="2" w:space="0" w:color="auto"/>
              <w:right w:val="single" w:sz="2" w:space="0" w:color="auto"/>
            </w:tcBorders>
            <w:vAlign w:val="center"/>
          </w:tcPr>
          <w:p w:rsidR="000D179B" w:rsidRPr="00E45906" w:rsidRDefault="000D179B" w:rsidP="00ED1F16">
            <w:pPr>
              <w:pStyle w:val="ad"/>
              <w:rPr>
                <w:rStyle w:val="-MSP"/>
              </w:rPr>
            </w:pPr>
            <w:r w:rsidRPr="00E45906">
              <w:rPr>
                <w:rStyle w:val="-MSP"/>
                <w:rFonts w:hint="eastAsia"/>
              </w:rPr>
              <w:t>Al</w:t>
            </w:r>
          </w:p>
        </w:tc>
        <w:tc>
          <w:tcPr>
            <w:tcW w:w="539" w:type="dxa"/>
            <w:tcBorders>
              <w:top w:val="single" w:sz="2" w:space="0" w:color="auto"/>
              <w:left w:val="single" w:sz="2" w:space="0" w:color="auto"/>
              <w:bottom w:val="single" w:sz="2" w:space="0" w:color="auto"/>
              <w:right w:val="nil"/>
            </w:tcBorders>
            <w:vAlign w:val="center"/>
          </w:tcPr>
          <w:p w:rsidR="000D179B" w:rsidRPr="00E45906" w:rsidRDefault="000D179B" w:rsidP="00ED1F16">
            <w:pPr>
              <w:pStyle w:val="ad"/>
              <w:rPr>
                <w:rStyle w:val="-MSP"/>
              </w:rPr>
            </w:pPr>
            <w:r w:rsidRPr="00E45906">
              <w:rPr>
                <w:rStyle w:val="-MSP"/>
                <w:rFonts w:hint="eastAsia"/>
              </w:rPr>
              <w:t>M．</w:t>
            </w:r>
          </w:p>
        </w:tc>
        <w:tc>
          <w:tcPr>
            <w:tcW w:w="539" w:type="dxa"/>
            <w:tcBorders>
              <w:top w:val="single" w:sz="2" w:space="0" w:color="auto"/>
              <w:left w:val="single" w:sz="2" w:space="0" w:color="auto"/>
              <w:bottom w:val="single" w:sz="2" w:space="0" w:color="auto"/>
              <w:right w:val="nil"/>
            </w:tcBorders>
            <w:vAlign w:val="center"/>
          </w:tcPr>
          <w:p w:rsidR="000D179B" w:rsidRPr="00E45906" w:rsidRDefault="000D179B" w:rsidP="00ED1F16">
            <w:pPr>
              <w:pStyle w:val="ad"/>
              <w:rPr>
                <w:rStyle w:val="-MSP"/>
              </w:rPr>
            </w:pPr>
            <w:r w:rsidRPr="00E45906">
              <w:rPr>
                <w:rStyle w:val="-MSP"/>
                <w:rFonts w:hint="eastAsia"/>
              </w:rPr>
              <w:t>Ni</w:t>
            </w:r>
          </w:p>
        </w:tc>
        <w:tc>
          <w:tcPr>
            <w:tcW w:w="539" w:type="dxa"/>
            <w:tcBorders>
              <w:top w:val="single" w:sz="2" w:space="0" w:color="auto"/>
              <w:left w:val="single" w:sz="2" w:space="0" w:color="auto"/>
              <w:bottom w:val="single" w:sz="2" w:space="0" w:color="auto"/>
              <w:right w:val="nil"/>
            </w:tcBorders>
            <w:vAlign w:val="center"/>
          </w:tcPr>
          <w:p w:rsidR="000D179B" w:rsidRPr="00E45906" w:rsidRDefault="000D179B" w:rsidP="00ED1F16">
            <w:pPr>
              <w:pStyle w:val="ad"/>
              <w:rPr>
                <w:rStyle w:val="-MSP"/>
              </w:rPr>
            </w:pPr>
            <w:r w:rsidRPr="00E45906">
              <w:rPr>
                <w:rStyle w:val="-MSP"/>
                <w:rFonts w:hint="eastAsia"/>
              </w:rPr>
              <w:t>Cr</w:t>
            </w:r>
          </w:p>
        </w:tc>
        <w:tc>
          <w:tcPr>
            <w:tcW w:w="539" w:type="dxa"/>
            <w:tcBorders>
              <w:top w:val="single" w:sz="2" w:space="0" w:color="auto"/>
              <w:left w:val="single" w:sz="2" w:space="0" w:color="auto"/>
              <w:bottom w:val="single" w:sz="2" w:space="0" w:color="auto"/>
              <w:right w:val="nil"/>
            </w:tcBorders>
            <w:vAlign w:val="center"/>
          </w:tcPr>
          <w:p w:rsidR="000D179B" w:rsidRPr="00E45906" w:rsidRDefault="000D179B" w:rsidP="00ED1F16">
            <w:pPr>
              <w:pStyle w:val="ad"/>
              <w:rPr>
                <w:rStyle w:val="-MSP"/>
              </w:rPr>
            </w:pPr>
            <w:r w:rsidRPr="00E45906">
              <w:rPr>
                <w:rStyle w:val="-MSP"/>
                <w:rFonts w:hint="eastAsia"/>
              </w:rPr>
              <w:t>Cu</w:t>
            </w:r>
          </w:p>
        </w:tc>
        <w:tc>
          <w:tcPr>
            <w:tcW w:w="539" w:type="dxa"/>
            <w:tcBorders>
              <w:top w:val="single" w:sz="2" w:space="0" w:color="auto"/>
              <w:left w:val="single" w:sz="2" w:space="0" w:color="auto"/>
              <w:bottom w:val="single" w:sz="2" w:space="0" w:color="auto"/>
              <w:right w:val="nil"/>
            </w:tcBorders>
            <w:vAlign w:val="center"/>
          </w:tcPr>
          <w:p w:rsidR="000D179B" w:rsidRPr="00E45906" w:rsidRDefault="000D179B" w:rsidP="00ED1F16">
            <w:pPr>
              <w:pStyle w:val="ad"/>
              <w:rPr>
                <w:rStyle w:val="-MSP"/>
              </w:rPr>
            </w:pPr>
            <w:r w:rsidRPr="00E45906">
              <w:rPr>
                <w:rStyle w:val="-MSP"/>
                <w:rFonts w:hint="eastAsia"/>
              </w:rPr>
              <w:t>V</w:t>
            </w:r>
          </w:p>
        </w:tc>
        <w:tc>
          <w:tcPr>
            <w:tcW w:w="539" w:type="dxa"/>
            <w:tcBorders>
              <w:top w:val="single" w:sz="2" w:space="0" w:color="auto"/>
              <w:left w:val="single" w:sz="2" w:space="0" w:color="auto"/>
              <w:bottom w:val="single" w:sz="2" w:space="0" w:color="auto"/>
              <w:right w:val="nil"/>
            </w:tcBorders>
            <w:vAlign w:val="center"/>
          </w:tcPr>
          <w:p w:rsidR="000D179B" w:rsidRPr="00E45906" w:rsidRDefault="000D179B" w:rsidP="00ED1F16">
            <w:pPr>
              <w:pStyle w:val="ad"/>
              <w:rPr>
                <w:rStyle w:val="-MSP"/>
              </w:rPr>
            </w:pPr>
            <w:r w:rsidRPr="00E45906">
              <w:rPr>
                <w:rStyle w:val="-MSP"/>
                <w:rFonts w:hint="eastAsia"/>
              </w:rPr>
              <w:t>B</w:t>
            </w:r>
          </w:p>
        </w:tc>
      </w:tr>
      <w:tr w:rsidR="000D179B" w:rsidRPr="00822E5A" w:rsidTr="00ED1F16">
        <w:trPr>
          <w:trHeight w:val="283"/>
          <w:jc w:val="right"/>
        </w:trPr>
        <w:tc>
          <w:tcPr>
            <w:tcW w:w="1587" w:type="dxa"/>
            <w:tcBorders>
              <w:top w:val="single" w:sz="2" w:space="0" w:color="auto"/>
              <w:left w:val="nil"/>
              <w:bottom w:val="single" w:sz="2" w:space="0" w:color="auto"/>
              <w:right w:val="single" w:sz="2" w:space="0" w:color="auto"/>
            </w:tcBorders>
            <w:vAlign w:val="center"/>
          </w:tcPr>
          <w:p w:rsidR="000D179B" w:rsidRPr="00E45906" w:rsidRDefault="000D179B" w:rsidP="00ED1F16">
            <w:pPr>
              <w:pStyle w:val="ad"/>
            </w:pPr>
            <w:r>
              <w:rPr>
                <w:rFonts w:hint="eastAsia"/>
              </w:rPr>
              <w:t xml:space="preserve">母　　　</w:t>
            </w:r>
            <w:r w:rsidRPr="00E45906">
              <w:rPr>
                <w:rFonts w:hint="eastAsia"/>
              </w:rPr>
              <w:t xml:space="preserve">　　材</w:t>
            </w:r>
          </w:p>
        </w:tc>
        <w:tc>
          <w:tcPr>
            <w:tcW w:w="539" w:type="dxa"/>
            <w:tcBorders>
              <w:top w:val="single" w:sz="2" w:space="0" w:color="auto"/>
              <w:left w:val="single" w:sz="2" w:space="0" w:color="auto"/>
              <w:bottom w:val="single" w:sz="2" w:space="0" w:color="auto"/>
              <w:right w:val="single" w:sz="2" w:space="0" w:color="auto"/>
            </w:tcBorders>
            <w:vAlign w:val="center"/>
          </w:tcPr>
          <w:p w:rsidR="000D179B" w:rsidRPr="00E45906" w:rsidRDefault="000D179B" w:rsidP="00ED1F16">
            <w:pPr>
              <w:pStyle w:val="ad"/>
            </w:pPr>
            <w:r w:rsidRPr="00E45906">
              <w:rPr>
                <w:rFonts w:hint="eastAsia"/>
              </w:rPr>
              <w:t>0.10</w:t>
            </w:r>
          </w:p>
        </w:tc>
        <w:tc>
          <w:tcPr>
            <w:tcW w:w="539" w:type="dxa"/>
            <w:tcBorders>
              <w:top w:val="single" w:sz="2" w:space="0" w:color="auto"/>
              <w:left w:val="single" w:sz="2" w:space="0" w:color="auto"/>
              <w:bottom w:val="single" w:sz="2" w:space="0" w:color="auto"/>
              <w:right w:val="single" w:sz="2" w:space="0" w:color="auto"/>
            </w:tcBorders>
            <w:vAlign w:val="center"/>
          </w:tcPr>
          <w:p w:rsidR="000D179B" w:rsidRPr="00E45906" w:rsidRDefault="000D179B" w:rsidP="00ED1F16">
            <w:pPr>
              <w:pStyle w:val="ad"/>
            </w:pPr>
            <w:r w:rsidRPr="00E45906">
              <w:rPr>
                <w:rFonts w:hint="eastAsia"/>
              </w:rPr>
              <w:t>0.24</w:t>
            </w:r>
          </w:p>
        </w:tc>
        <w:tc>
          <w:tcPr>
            <w:tcW w:w="539" w:type="dxa"/>
            <w:tcBorders>
              <w:top w:val="single" w:sz="2" w:space="0" w:color="auto"/>
              <w:left w:val="single" w:sz="2" w:space="0" w:color="auto"/>
              <w:bottom w:val="single" w:sz="2" w:space="0" w:color="auto"/>
              <w:right w:val="single" w:sz="2" w:space="0" w:color="auto"/>
            </w:tcBorders>
            <w:vAlign w:val="center"/>
          </w:tcPr>
          <w:p w:rsidR="000D179B" w:rsidRPr="00E45906" w:rsidRDefault="000D179B" w:rsidP="00ED1F16">
            <w:pPr>
              <w:pStyle w:val="ad"/>
            </w:pPr>
            <w:r w:rsidRPr="00E45906">
              <w:rPr>
                <w:rFonts w:hint="eastAsia"/>
              </w:rPr>
              <w:t>0.79</w:t>
            </w:r>
          </w:p>
        </w:tc>
        <w:tc>
          <w:tcPr>
            <w:tcW w:w="539" w:type="dxa"/>
            <w:tcBorders>
              <w:top w:val="single" w:sz="2" w:space="0" w:color="auto"/>
              <w:left w:val="single" w:sz="2" w:space="0" w:color="auto"/>
              <w:bottom w:val="single" w:sz="2" w:space="0" w:color="auto"/>
              <w:right w:val="single" w:sz="2" w:space="0" w:color="auto"/>
            </w:tcBorders>
            <w:vAlign w:val="center"/>
          </w:tcPr>
          <w:p w:rsidR="000D179B" w:rsidRPr="00E45906" w:rsidRDefault="000D179B" w:rsidP="00ED1F16">
            <w:pPr>
              <w:pStyle w:val="ad"/>
            </w:pPr>
            <w:r w:rsidRPr="00E45906">
              <w:rPr>
                <w:rFonts w:hint="eastAsia"/>
              </w:rPr>
              <w:t>0.009</w:t>
            </w:r>
          </w:p>
        </w:tc>
        <w:tc>
          <w:tcPr>
            <w:tcW w:w="539" w:type="dxa"/>
            <w:tcBorders>
              <w:top w:val="single" w:sz="2" w:space="0" w:color="auto"/>
              <w:left w:val="single" w:sz="2" w:space="0" w:color="auto"/>
              <w:bottom w:val="single" w:sz="2" w:space="0" w:color="auto"/>
              <w:right w:val="single" w:sz="2" w:space="0" w:color="auto"/>
            </w:tcBorders>
            <w:vAlign w:val="center"/>
          </w:tcPr>
          <w:p w:rsidR="000D179B" w:rsidRPr="00E45906" w:rsidRDefault="000D179B" w:rsidP="00ED1F16">
            <w:pPr>
              <w:pStyle w:val="ad"/>
            </w:pPr>
            <w:r w:rsidRPr="00E45906">
              <w:rPr>
                <w:rFonts w:hint="eastAsia"/>
              </w:rPr>
              <w:t>0.004</w:t>
            </w:r>
          </w:p>
        </w:tc>
        <w:tc>
          <w:tcPr>
            <w:tcW w:w="539" w:type="dxa"/>
            <w:tcBorders>
              <w:top w:val="single" w:sz="2" w:space="0" w:color="auto"/>
              <w:left w:val="single" w:sz="2" w:space="0" w:color="auto"/>
              <w:bottom w:val="single" w:sz="2" w:space="0" w:color="auto"/>
              <w:right w:val="single" w:sz="2" w:space="0" w:color="auto"/>
            </w:tcBorders>
            <w:vAlign w:val="center"/>
          </w:tcPr>
          <w:p w:rsidR="000D179B" w:rsidRPr="00E45906" w:rsidRDefault="000D179B" w:rsidP="00ED1F16">
            <w:pPr>
              <w:pStyle w:val="ad"/>
            </w:pPr>
            <w:r w:rsidRPr="00E45906">
              <w:rPr>
                <w:rFonts w:hint="eastAsia"/>
              </w:rPr>
              <w:t>0.056</w:t>
            </w:r>
          </w:p>
        </w:tc>
        <w:tc>
          <w:tcPr>
            <w:tcW w:w="539" w:type="dxa"/>
            <w:tcBorders>
              <w:top w:val="single" w:sz="2" w:space="0" w:color="auto"/>
              <w:left w:val="single" w:sz="2" w:space="0" w:color="auto"/>
              <w:bottom w:val="single" w:sz="2" w:space="0" w:color="auto"/>
              <w:right w:val="nil"/>
            </w:tcBorders>
            <w:vAlign w:val="center"/>
          </w:tcPr>
          <w:p w:rsidR="000D179B" w:rsidRPr="00E45906" w:rsidRDefault="000D179B" w:rsidP="00ED1F16">
            <w:pPr>
              <w:pStyle w:val="ad"/>
            </w:pPr>
            <w:r w:rsidRPr="00E45906">
              <w:rPr>
                <w:rFonts w:hint="eastAsia"/>
              </w:rPr>
              <w:t>0.50</w:t>
            </w:r>
          </w:p>
        </w:tc>
        <w:tc>
          <w:tcPr>
            <w:tcW w:w="539" w:type="dxa"/>
            <w:tcBorders>
              <w:top w:val="single" w:sz="2" w:space="0" w:color="auto"/>
              <w:left w:val="single" w:sz="2" w:space="0" w:color="auto"/>
              <w:bottom w:val="single" w:sz="2" w:space="0" w:color="auto"/>
              <w:right w:val="nil"/>
            </w:tcBorders>
            <w:vAlign w:val="center"/>
          </w:tcPr>
          <w:p w:rsidR="000D179B" w:rsidRPr="00E45906" w:rsidRDefault="000D179B" w:rsidP="00ED1F16">
            <w:pPr>
              <w:pStyle w:val="ad"/>
            </w:pPr>
            <w:r w:rsidRPr="00E45906">
              <w:rPr>
                <w:rFonts w:hint="eastAsia"/>
              </w:rPr>
              <w:t>1.05</w:t>
            </w:r>
          </w:p>
        </w:tc>
        <w:tc>
          <w:tcPr>
            <w:tcW w:w="539" w:type="dxa"/>
            <w:tcBorders>
              <w:top w:val="single" w:sz="2" w:space="0" w:color="auto"/>
              <w:left w:val="single" w:sz="2" w:space="0" w:color="auto"/>
              <w:bottom w:val="single" w:sz="2" w:space="0" w:color="auto"/>
              <w:right w:val="nil"/>
            </w:tcBorders>
            <w:vAlign w:val="center"/>
          </w:tcPr>
          <w:p w:rsidR="000D179B" w:rsidRPr="00E45906" w:rsidRDefault="000D179B" w:rsidP="00ED1F16">
            <w:pPr>
              <w:pStyle w:val="ad"/>
            </w:pPr>
            <w:r w:rsidRPr="00E45906">
              <w:rPr>
                <w:rFonts w:hint="eastAsia"/>
              </w:rPr>
              <w:t>0.41</w:t>
            </w:r>
          </w:p>
        </w:tc>
        <w:tc>
          <w:tcPr>
            <w:tcW w:w="539" w:type="dxa"/>
            <w:tcBorders>
              <w:top w:val="single" w:sz="2" w:space="0" w:color="auto"/>
              <w:left w:val="single" w:sz="2" w:space="0" w:color="auto"/>
              <w:bottom w:val="single" w:sz="2" w:space="0" w:color="auto"/>
              <w:right w:val="nil"/>
            </w:tcBorders>
            <w:vAlign w:val="center"/>
          </w:tcPr>
          <w:p w:rsidR="000D179B" w:rsidRPr="00E45906" w:rsidRDefault="000D179B" w:rsidP="00ED1F16">
            <w:pPr>
              <w:pStyle w:val="ad"/>
            </w:pPr>
            <w:r w:rsidRPr="00E45906">
              <w:rPr>
                <w:rFonts w:hint="eastAsia"/>
              </w:rPr>
              <w:t>0.23</w:t>
            </w:r>
          </w:p>
        </w:tc>
        <w:tc>
          <w:tcPr>
            <w:tcW w:w="539" w:type="dxa"/>
            <w:tcBorders>
              <w:top w:val="single" w:sz="2" w:space="0" w:color="auto"/>
              <w:left w:val="single" w:sz="2" w:space="0" w:color="auto"/>
              <w:bottom w:val="single" w:sz="2" w:space="0" w:color="auto"/>
              <w:right w:val="nil"/>
            </w:tcBorders>
            <w:vAlign w:val="center"/>
          </w:tcPr>
          <w:p w:rsidR="000D179B" w:rsidRPr="00E45906" w:rsidRDefault="000D179B" w:rsidP="00ED1F16">
            <w:pPr>
              <w:pStyle w:val="ad"/>
            </w:pPr>
            <w:r w:rsidRPr="00E45906">
              <w:rPr>
                <w:rFonts w:hint="eastAsia"/>
              </w:rPr>
              <w:t>0.29</w:t>
            </w:r>
          </w:p>
        </w:tc>
        <w:tc>
          <w:tcPr>
            <w:tcW w:w="539" w:type="dxa"/>
            <w:tcBorders>
              <w:top w:val="single" w:sz="2" w:space="0" w:color="auto"/>
              <w:left w:val="single" w:sz="2" w:space="0" w:color="auto"/>
              <w:bottom w:val="single" w:sz="2" w:space="0" w:color="auto"/>
              <w:right w:val="nil"/>
            </w:tcBorders>
            <w:vAlign w:val="center"/>
          </w:tcPr>
          <w:p w:rsidR="000D179B" w:rsidRPr="00E45906" w:rsidRDefault="000D179B" w:rsidP="00ED1F16">
            <w:pPr>
              <w:pStyle w:val="ad"/>
            </w:pPr>
            <w:r w:rsidRPr="00E45906">
              <w:rPr>
                <w:rFonts w:hint="eastAsia"/>
              </w:rPr>
              <w:t>0.002</w:t>
            </w:r>
          </w:p>
        </w:tc>
      </w:tr>
      <w:tr w:rsidR="000D179B" w:rsidRPr="00822E5A" w:rsidTr="00ED1F16">
        <w:trPr>
          <w:trHeight w:val="283"/>
          <w:jc w:val="right"/>
        </w:trPr>
        <w:tc>
          <w:tcPr>
            <w:tcW w:w="1587" w:type="dxa"/>
            <w:tcBorders>
              <w:top w:val="single" w:sz="2" w:space="0" w:color="auto"/>
              <w:left w:val="nil"/>
              <w:bottom w:val="single" w:sz="2" w:space="0" w:color="auto"/>
              <w:right w:val="single" w:sz="2" w:space="0" w:color="auto"/>
            </w:tcBorders>
            <w:vAlign w:val="center"/>
          </w:tcPr>
          <w:p w:rsidR="000D179B" w:rsidRPr="00E45906" w:rsidRDefault="000D179B" w:rsidP="00ED1F16">
            <w:pPr>
              <w:pStyle w:val="ad"/>
            </w:pPr>
            <w:r w:rsidRPr="00E45906">
              <w:rPr>
                <w:rFonts w:hint="eastAsia"/>
              </w:rPr>
              <w:t>溶　着　金　属</w:t>
            </w:r>
          </w:p>
        </w:tc>
        <w:tc>
          <w:tcPr>
            <w:tcW w:w="539" w:type="dxa"/>
            <w:tcBorders>
              <w:top w:val="single" w:sz="2" w:space="0" w:color="auto"/>
              <w:left w:val="single" w:sz="2" w:space="0" w:color="auto"/>
              <w:bottom w:val="single" w:sz="2" w:space="0" w:color="auto"/>
              <w:right w:val="single" w:sz="2" w:space="0" w:color="auto"/>
            </w:tcBorders>
            <w:vAlign w:val="center"/>
          </w:tcPr>
          <w:p w:rsidR="000D179B" w:rsidRPr="00E45906" w:rsidRDefault="000D179B" w:rsidP="00ED1F16">
            <w:pPr>
              <w:pStyle w:val="ad"/>
            </w:pPr>
            <w:r w:rsidRPr="00E45906">
              <w:rPr>
                <w:rFonts w:hint="eastAsia"/>
              </w:rPr>
              <w:t>0.07</w:t>
            </w:r>
          </w:p>
        </w:tc>
        <w:tc>
          <w:tcPr>
            <w:tcW w:w="539" w:type="dxa"/>
            <w:tcBorders>
              <w:top w:val="single" w:sz="2" w:space="0" w:color="auto"/>
              <w:left w:val="single" w:sz="2" w:space="0" w:color="auto"/>
              <w:bottom w:val="single" w:sz="2" w:space="0" w:color="auto"/>
              <w:right w:val="single" w:sz="2" w:space="0" w:color="auto"/>
            </w:tcBorders>
            <w:vAlign w:val="center"/>
          </w:tcPr>
          <w:p w:rsidR="000D179B" w:rsidRPr="00E45906" w:rsidRDefault="000D179B" w:rsidP="00ED1F16">
            <w:pPr>
              <w:pStyle w:val="ad"/>
            </w:pPr>
            <w:r w:rsidRPr="00E45906">
              <w:rPr>
                <w:rFonts w:hint="eastAsia"/>
              </w:rPr>
              <w:t>0.63</w:t>
            </w:r>
          </w:p>
        </w:tc>
        <w:tc>
          <w:tcPr>
            <w:tcW w:w="539" w:type="dxa"/>
            <w:tcBorders>
              <w:top w:val="single" w:sz="2" w:space="0" w:color="auto"/>
              <w:left w:val="single" w:sz="2" w:space="0" w:color="auto"/>
              <w:bottom w:val="single" w:sz="2" w:space="0" w:color="auto"/>
              <w:right w:val="single" w:sz="2" w:space="0" w:color="auto"/>
            </w:tcBorders>
            <w:vAlign w:val="center"/>
          </w:tcPr>
          <w:p w:rsidR="000D179B" w:rsidRPr="00E45906" w:rsidRDefault="000D179B" w:rsidP="00ED1F16">
            <w:pPr>
              <w:pStyle w:val="ad"/>
            </w:pPr>
            <w:r w:rsidRPr="00E45906">
              <w:rPr>
                <w:rFonts w:hint="eastAsia"/>
              </w:rPr>
              <w:t>1.45</w:t>
            </w:r>
          </w:p>
        </w:tc>
        <w:tc>
          <w:tcPr>
            <w:tcW w:w="539" w:type="dxa"/>
            <w:tcBorders>
              <w:top w:val="single" w:sz="2" w:space="0" w:color="auto"/>
              <w:left w:val="single" w:sz="2" w:space="0" w:color="auto"/>
              <w:bottom w:val="single" w:sz="2" w:space="0" w:color="auto"/>
              <w:right w:val="single" w:sz="2" w:space="0" w:color="auto"/>
            </w:tcBorders>
            <w:vAlign w:val="center"/>
          </w:tcPr>
          <w:p w:rsidR="000D179B" w:rsidRPr="00E45906" w:rsidRDefault="000D179B" w:rsidP="00ED1F16">
            <w:pPr>
              <w:pStyle w:val="ad"/>
            </w:pPr>
            <w:r w:rsidRPr="00E45906">
              <w:rPr>
                <w:rFonts w:hint="eastAsia"/>
              </w:rPr>
              <w:t>0.009</w:t>
            </w:r>
          </w:p>
        </w:tc>
        <w:tc>
          <w:tcPr>
            <w:tcW w:w="539" w:type="dxa"/>
            <w:tcBorders>
              <w:top w:val="single" w:sz="2" w:space="0" w:color="auto"/>
              <w:left w:val="single" w:sz="2" w:space="0" w:color="auto"/>
              <w:bottom w:val="single" w:sz="2" w:space="0" w:color="auto"/>
              <w:right w:val="single" w:sz="2" w:space="0" w:color="auto"/>
            </w:tcBorders>
            <w:vAlign w:val="center"/>
          </w:tcPr>
          <w:p w:rsidR="000D179B" w:rsidRPr="00E45906" w:rsidRDefault="000D179B" w:rsidP="00ED1F16">
            <w:pPr>
              <w:pStyle w:val="ad"/>
            </w:pPr>
            <w:r w:rsidRPr="00E45906">
              <w:rPr>
                <w:rFonts w:hint="eastAsia"/>
              </w:rPr>
              <w:t>0.006</w:t>
            </w:r>
          </w:p>
        </w:tc>
        <w:tc>
          <w:tcPr>
            <w:tcW w:w="539" w:type="dxa"/>
            <w:tcBorders>
              <w:top w:val="single" w:sz="2" w:space="0" w:color="auto"/>
              <w:left w:val="single" w:sz="2" w:space="0" w:color="auto"/>
              <w:bottom w:val="single" w:sz="2" w:space="0" w:color="auto"/>
              <w:right w:val="single" w:sz="2" w:space="0" w:color="auto"/>
            </w:tcBorders>
            <w:vAlign w:val="center"/>
          </w:tcPr>
          <w:p w:rsidR="000D179B" w:rsidRPr="00E45906" w:rsidRDefault="000D179B" w:rsidP="00ED1F16">
            <w:pPr>
              <w:pStyle w:val="ad"/>
            </w:pPr>
            <w:r w:rsidRPr="00E45906">
              <w:rPr>
                <w:rFonts w:hint="eastAsia"/>
              </w:rPr>
              <w:t>―</w:t>
            </w:r>
          </w:p>
        </w:tc>
        <w:tc>
          <w:tcPr>
            <w:tcW w:w="539" w:type="dxa"/>
            <w:tcBorders>
              <w:top w:val="single" w:sz="2" w:space="0" w:color="auto"/>
              <w:left w:val="single" w:sz="2" w:space="0" w:color="auto"/>
              <w:bottom w:val="single" w:sz="2" w:space="0" w:color="auto"/>
              <w:right w:val="nil"/>
            </w:tcBorders>
            <w:vAlign w:val="center"/>
          </w:tcPr>
          <w:p w:rsidR="000D179B" w:rsidRPr="00E45906" w:rsidRDefault="000D179B" w:rsidP="00ED1F16">
            <w:pPr>
              <w:pStyle w:val="ad"/>
            </w:pPr>
            <w:r w:rsidRPr="00E45906">
              <w:rPr>
                <w:rFonts w:hint="eastAsia"/>
              </w:rPr>
              <w:t>0.44</w:t>
            </w:r>
          </w:p>
        </w:tc>
        <w:tc>
          <w:tcPr>
            <w:tcW w:w="539" w:type="dxa"/>
            <w:tcBorders>
              <w:top w:val="single" w:sz="2" w:space="0" w:color="auto"/>
              <w:left w:val="single" w:sz="2" w:space="0" w:color="auto"/>
              <w:bottom w:val="single" w:sz="2" w:space="0" w:color="auto"/>
              <w:right w:val="nil"/>
            </w:tcBorders>
            <w:vAlign w:val="center"/>
          </w:tcPr>
          <w:p w:rsidR="000D179B" w:rsidRPr="00E45906" w:rsidRDefault="00FB5483" w:rsidP="00ED1F16">
            <w:pPr>
              <w:pStyle w:val="ad"/>
            </w:pPr>
            <w:r>
              <w:rPr>
                <w:rFonts w:hint="eastAsia"/>
              </w:rPr>
              <w:t>1.</w:t>
            </w:r>
            <w:r w:rsidR="000D179B" w:rsidRPr="00E45906">
              <w:rPr>
                <w:rFonts w:hint="eastAsia"/>
              </w:rPr>
              <w:t>81</w:t>
            </w:r>
          </w:p>
        </w:tc>
        <w:tc>
          <w:tcPr>
            <w:tcW w:w="539" w:type="dxa"/>
            <w:tcBorders>
              <w:top w:val="single" w:sz="2" w:space="0" w:color="auto"/>
              <w:left w:val="single" w:sz="2" w:space="0" w:color="auto"/>
              <w:bottom w:val="single" w:sz="2" w:space="0" w:color="auto"/>
              <w:right w:val="nil"/>
            </w:tcBorders>
            <w:vAlign w:val="center"/>
          </w:tcPr>
          <w:p w:rsidR="000D179B" w:rsidRPr="00E45906" w:rsidRDefault="000D179B" w:rsidP="00ED1F16">
            <w:pPr>
              <w:pStyle w:val="ad"/>
            </w:pPr>
            <w:r w:rsidRPr="00E45906">
              <w:rPr>
                <w:rFonts w:hint="eastAsia"/>
              </w:rPr>
              <w:t>0.26</w:t>
            </w:r>
          </w:p>
        </w:tc>
        <w:tc>
          <w:tcPr>
            <w:tcW w:w="539" w:type="dxa"/>
            <w:tcBorders>
              <w:top w:val="single" w:sz="2" w:space="0" w:color="auto"/>
              <w:left w:val="single" w:sz="2" w:space="0" w:color="auto"/>
              <w:bottom w:val="single" w:sz="2" w:space="0" w:color="auto"/>
              <w:right w:val="nil"/>
            </w:tcBorders>
            <w:vAlign w:val="center"/>
          </w:tcPr>
          <w:p w:rsidR="000D179B" w:rsidRPr="00E45906" w:rsidRDefault="000D179B" w:rsidP="00ED1F16">
            <w:pPr>
              <w:pStyle w:val="ad"/>
            </w:pPr>
            <w:r w:rsidRPr="00E45906">
              <w:rPr>
                <w:rFonts w:hint="eastAsia"/>
              </w:rPr>
              <w:t>―</w:t>
            </w:r>
          </w:p>
        </w:tc>
        <w:tc>
          <w:tcPr>
            <w:tcW w:w="539" w:type="dxa"/>
            <w:tcBorders>
              <w:top w:val="single" w:sz="2" w:space="0" w:color="auto"/>
              <w:left w:val="single" w:sz="2" w:space="0" w:color="auto"/>
              <w:bottom w:val="single" w:sz="2" w:space="0" w:color="auto"/>
              <w:right w:val="nil"/>
            </w:tcBorders>
            <w:vAlign w:val="center"/>
          </w:tcPr>
          <w:p w:rsidR="000D179B" w:rsidRPr="00E45906" w:rsidRDefault="000D179B" w:rsidP="00ED1F16">
            <w:pPr>
              <w:pStyle w:val="ad"/>
            </w:pPr>
            <w:r w:rsidRPr="00E45906">
              <w:rPr>
                <w:rFonts w:hint="eastAsia"/>
              </w:rPr>
              <w:t>―</w:t>
            </w:r>
          </w:p>
        </w:tc>
        <w:tc>
          <w:tcPr>
            <w:tcW w:w="539" w:type="dxa"/>
            <w:tcBorders>
              <w:top w:val="single" w:sz="2" w:space="0" w:color="auto"/>
              <w:left w:val="single" w:sz="2" w:space="0" w:color="auto"/>
              <w:bottom w:val="single" w:sz="2" w:space="0" w:color="auto"/>
              <w:right w:val="nil"/>
            </w:tcBorders>
            <w:vAlign w:val="center"/>
          </w:tcPr>
          <w:p w:rsidR="000D179B" w:rsidRPr="00E45906" w:rsidRDefault="000D179B" w:rsidP="00ED1F16">
            <w:pPr>
              <w:pStyle w:val="ad"/>
            </w:pPr>
            <w:r w:rsidRPr="00E45906">
              <w:rPr>
                <w:rFonts w:hint="eastAsia"/>
              </w:rPr>
              <w:t>―</w:t>
            </w:r>
          </w:p>
        </w:tc>
      </w:tr>
    </w:tbl>
    <w:p w:rsidR="000D179B" w:rsidRPr="00A61E87" w:rsidRDefault="000D179B" w:rsidP="000D179B">
      <w:pPr>
        <w:pStyle w:val="ac"/>
      </w:pPr>
      <w:r w:rsidRPr="00A61E87">
        <w:rPr>
          <w:rFonts w:hint="eastAsia"/>
        </w:rPr>
        <w:t>機械的性質（</w:t>
      </w:r>
      <w:r w:rsidRPr="00A61E87">
        <w:rPr>
          <w:rFonts w:hint="eastAsia"/>
        </w:rPr>
        <w:t>Mechanical property</w:t>
      </w:r>
      <w:r w:rsidRPr="00A61E87">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726"/>
        <w:gridCol w:w="1130"/>
        <w:gridCol w:w="2015"/>
        <w:gridCol w:w="732"/>
        <w:gridCol w:w="2448"/>
      </w:tblGrid>
      <w:tr w:rsidR="000D179B" w:rsidRPr="00822E5A" w:rsidTr="00ED1F16">
        <w:trPr>
          <w:trHeight w:val="510"/>
          <w:jc w:val="right"/>
        </w:trPr>
        <w:tc>
          <w:tcPr>
            <w:tcW w:w="1726" w:type="dxa"/>
            <w:tcBorders>
              <w:top w:val="single" w:sz="2" w:space="0" w:color="auto"/>
              <w:left w:val="nil"/>
              <w:bottom w:val="single" w:sz="2" w:space="0" w:color="auto"/>
              <w:right w:val="single" w:sz="2" w:space="0" w:color="auto"/>
            </w:tcBorders>
            <w:vAlign w:val="center"/>
          </w:tcPr>
          <w:p w:rsidR="000D179B" w:rsidRPr="00870E8A" w:rsidRDefault="000D179B" w:rsidP="00ED1F16">
            <w:pPr>
              <w:pStyle w:val="ad"/>
            </w:pPr>
          </w:p>
        </w:tc>
        <w:tc>
          <w:tcPr>
            <w:tcW w:w="1130" w:type="dxa"/>
            <w:tcBorders>
              <w:top w:val="single" w:sz="2" w:space="0" w:color="auto"/>
              <w:left w:val="single" w:sz="2" w:space="0" w:color="auto"/>
              <w:bottom w:val="single" w:sz="2" w:space="0" w:color="auto"/>
              <w:right w:val="single" w:sz="2" w:space="0" w:color="auto"/>
            </w:tcBorders>
            <w:vAlign w:val="center"/>
          </w:tcPr>
          <w:p w:rsidR="000D179B" w:rsidRPr="00870E8A" w:rsidRDefault="000D179B" w:rsidP="00ED1F16">
            <w:pPr>
              <w:pStyle w:val="ad"/>
            </w:pPr>
            <w:r w:rsidRPr="00870E8A">
              <w:rPr>
                <w:rFonts w:hint="eastAsia"/>
              </w:rPr>
              <w:t>引張強さ</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2015" w:type="dxa"/>
            <w:tcBorders>
              <w:top w:val="single" w:sz="2" w:space="0" w:color="auto"/>
              <w:left w:val="single" w:sz="2" w:space="0" w:color="auto"/>
              <w:bottom w:val="single" w:sz="2" w:space="0" w:color="auto"/>
              <w:right w:val="single" w:sz="2" w:space="0" w:color="auto"/>
            </w:tcBorders>
            <w:vAlign w:val="center"/>
          </w:tcPr>
          <w:p w:rsidR="000D179B" w:rsidRPr="00870E8A" w:rsidRDefault="000D179B" w:rsidP="00ED1F16">
            <w:pPr>
              <w:pStyle w:val="ad"/>
            </w:pPr>
            <w:r w:rsidRPr="00870E8A">
              <w:rPr>
                <w:rFonts w:hint="eastAsia"/>
              </w:rPr>
              <w:t>降伏点</w:t>
            </w:r>
            <w:r>
              <w:rPr>
                <w:rFonts w:hint="eastAsia"/>
              </w:rPr>
              <w:t>(</w:t>
            </w:r>
            <w:r w:rsidRPr="00870E8A">
              <w:rPr>
                <w:rFonts w:hint="eastAsia"/>
              </w:rPr>
              <w:t>0.2％耐力</w:t>
            </w:r>
            <w:r>
              <w:rPr>
                <w:rFonts w:hint="eastAsia"/>
              </w:rPr>
              <w:t>)</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732" w:type="dxa"/>
            <w:tcBorders>
              <w:top w:val="single" w:sz="2" w:space="0" w:color="auto"/>
              <w:left w:val="single" w:sz="2" w:space="0" w:color="auto"/>
              <w:bottom w:val="single" w:sz="2" w:space="0" w:color="auto"/>
              <w:right w:val="single" w:sz="2" w:space="0" w:color="auto"/>
            </w:tcBorders>
            <w:vAlign w:val="center"/>
          </w:tcPr>
          <w:p w:rsidR="000D179B" w:rsidRPr="00870E8A" w:rsidRDefault="000D179B" w:rsidP="00ED1F16">
            <w:pPr>
              <w:pStyle w:val="ad"/>
            </w:pPr>
            <w:r w:rsidRPr="00870E8A">
              <w:rPr>
                <w:rFonts w:hint="eastAsia"/>
              </w:rPr>
              <w:t>伸　び</w:t>
            </w:r>
            <w:r>
              <w:br/>
            </w:r>
            <w:r w:rsidRPr="00870E8A">
              <w:rPr>
                <w:rFonts w:hint="eastAsia"/>
              </w:rPr>
              <w:t>（％）</w:t>
            </w:r>
          </w:p>
        </w:tc>
        <w:tc>
          <w:tcPr>
            <w:tcW w:w="2448" w:type="dxa"/>
            <w:tcBorders>
              <w:top w:val="single" w:sz="2" w:space="0" w:color="auto"/>
              <w:left w:val="single" w:sz="2" w:space="0" w:color="auto"/>
              <w:bottom w:val="single" w:sz="2" w:space="0" w:color="auto"/>
              <w:right w:val="nil"/>
            </w:tcBorders>
            <w:vAlign w:val="center"/>
          </w:tcPr>
          <w:p w:rsidR="000D179B" w:rsidRPr="00870E8A" w:rsidRDefault="000D179B" w:rsidP="00ED1F16">
            <w:pPr>
              <w:pStyle w:val="ad"/>
            </w:pPr>
            <w:r w:rsidRPr="00870E8A">
              <w:rPr>
                <w:rFonts w:hint="eastAsia"/>
              </w:rPr>
              <w:t>シャルピー吸収エネルギー</w:t>
            </w:r>
            <w:r>
              <w:br/>
            </w:r>
            <w:r w:rsidRPr="00870E8A">
              <w:rPr>
                <w:rFonts w:hint="eastAsia"/>
              </w:rPr>
              <w:t>（</w:t>
            </w:r>
            <w:proofErr w:type="spellStart"/>
            <w:r w:rsidRPr="00870E8A">
              <w:rPr>
                <w:rFonts w:hint="eastAsia"/>
              </w:rPr>
              <w:t>kgf</w:t>
            </w:r>
            <w:proofErr w:type="spellEnd"/>
            <w:r w:rsidRPr="00870E8A">
              <w:rPr>
                <w:rFonts w:hint="eastAsia"/>
              </w:rPr>
              <w:t>･m）</w:t>
            </w:r>
          </w:p>
        </w:tc>
      </w:tr>
      <w:tr w:rsidR="000D179B" w:rsidRPr="00822E5A" w:rsidTr="00ED1F16">
        <w:trPr>
          <w:trHeight w:val="283"/>
          <w:jc w:val="right"/>
        </w:trPr>
        <w:tc>
          <w:tcPr>
            <w:tcW w:w="1726" w:type="dxa"/>
            <w:tcBorders>
              <w:top w:val="single" w:sz="2" w:space="0" w:color="auto"/>
              <w:left w:val="nil"/>
              <w:bottom w:val="single" w:sz="2" w:space="0" w:color="auto"/>
              <w:right w:val="single" w:sz="2" w:space="0" w:color="auto"/>
            </w:tcBorders>
            <w:vAlign w:val="center"/>
          </w:tcPr>
          <w:p w:rsidR="000D179B" w:rsidRPr="00B644A7" w:rsidRDefault="000D179B" w:rsidP="00ED1F16">
            <w:pPr>
              <w:pStyle w:val="ad"/>
            </w:pPr>
            <w:r w:rsidRPr="00B644A7">
              <w:rPr>
                <w:rFonts w:hint="eastAsia"/>
              </w:rPr>
              <w:t>母　　　　　材</w:t>
            </w:r>
          </w:p>
        </w:tc>
        <w:tc>
          <w:tcPr>
            <w:tcW w:w="1130" w:type="dxa"/>
            <w:tcBorders>
              <w:top w:val="single" w:sz="2" w:space="0" w:color="auto"/>
              <w:left w:val="single" w:sz="2" w:space="0" w:color="auto"/>
              <w:bottom w:val="single" w:sz="2" w:space="0" w:color="auto"/>
              <w:right w:val="single" w:sz="2" w:space="0" w:color="auto"/>
            </w:tcBorders>
            <w:vAlign w:val="center"/>
          </w:tcPr>
          <w:p w:rsidR="000D179B" w:rsidRPr="00B644A7" w:rsidRDefault="000D179B" w:rsidP="00ED1F16">
            <w:pPr>
              <w:pStyle w:val="ad"/>
            </w:pPr>
            <w:r w:rsidRPr="00B644A7">
              <w:rPr>
                <w:rFonts w:hint="eastAsia"/>
              </w:rPr>
              <w:t>88</w:t>
            </w:r>
          </w:p>
        </w:tc>
        <w:tc>
          <w:tcPr>
            <w:tcW w:w="2015" w:type="dxa"/>
            <w:tcBorders>
              <w:top w:val="single" w:sz="2" w:space="0" w:color="auto"/>
              <w:left w:val="single" w:sz="2" w:space="0" w:color="auto"/>
              <w:bottom w:val="single" w:sz="2" w:space="0" w:color="auto"/>
              <w:right w:val="single" w:sz="2" w:space="0" w:color="auto"/>
            </w:tcBorders>
            <w:vAlign w:val="center"/>
          </w:tcPr>
          <w:p w:rsidR="000D179B" w:rsidRPr="00B644A7" w:rsidRDefault="000D179B" w:rsidP="00ED1F16">
            <w:pPr>
              <w:pStyle w:val="ad"/>
            </w:pPr>
            <w:r w:rsidRPr="00B644A7">
              <w:rPr>
                <w:rFonts w:hint="eastAsia"/>
              </w:rPr>
              <w:t>83</w:t>
            </w:r>
          </w:p>
        </w:tc>
        <w:tc>
          <w:tcPr>
            <w:tcW w:w="732" w:type="dxa"/>
            <w:tcBorders>
              <w:top w:val="single" w:sz="2" w:space="0" w:color="auto"/>
              <w:left w:val="single" w:sz="2" w:space="0" w:color="auto"/>
              <w:bottom w:val="single" w:sz="2" w:space="0" w:color="auto"/>
              <w:right w:val="single" w:sz="2" w:space="0" w:color="auto"/>
            </w:tcBorders>
            <w:vAlign w:val="center"/>
          </w:tcPr>
          <w:p w:rsidR="000D179B" w:rsidRPr="00B644A7" w:rsidRDefault="000D179B" w:rsidP="00ED1F16">
            <w:pPr>
              <w:pStyle w:val="ad"/>
            </w:pPr>
            <w:r w:rsidRPr="00B644A7">
              <w:rPr>
                <w:rFonts w:hint="eastAsia"/>
              </w:rPr>
              <w:t>41</w:t>
            </w:r>
          </w:p>
        </w:tc>
        <w:tc>
          <w:tcPr>
            <w:tcW w:w="2448" w:type="dxa"/>
            <w:tcBorders>
              <w:top w:val="single" w:sz="2" w:space="0" w:color="auto"/>
              <w:left w:val="single" w:sz="2" w:space="0" w:color="auto"/>
              <w:bottom w:val="single" w:sz="2" w:space="0" w:color="auto"/>
              <w:right w:val="nil"/>
            </w:tcBorders>
            <w:vAlign w:val="center"/>
          </w:tcPr>
          <w:p w:rsidR="000D179B" w:rsidRPr="00B644A7" w:rsidRDefault="000D179B" w:rsidP="00ED1F16">
            <w:pPr>
              <w:pStyle w:val="ad"/>
            </w:pPr>
            <w:r w:rsidRPr="00B644A7">
              <w:rPr>
                <w:rFonts w:hint="eastAsia"/>
              </w:rPr>
              <w:t xml:space="preserve">25　at　</w:t>
            </w:r>
            <w:r>
              <w:rPr>
                <w:rFonts w:hint="eastAsia"/>
              </w:rPr>
              <w:t>－</w:t>
            </w:r>
            <w:r w:rsidRPr="00B644A7">
              <w:rPr>
                <w:rFonts w:hint="eastAsia"/>
              </w:rPr>
              <w:t>10℃</w:t>
            </w:r>
          </w:p>
        </w:tc>
      </w:tr>
      <w:tr w:rsidR="000D179B" w:rsidRPr="00822E5A" w:rsidTr="00ED1F16">
        <w:trPr>
          <w:trHeight w:val="283"/>
          <w:jc w:val="right"/>
        </w:trPr>
        <w:tc>
          <w:tcPr>
            <w:tcW w:w="1726" w:type="dxa"/>
            <w:tcBorders>
              <w:top w:val="single" w:sz="2" w:space="0" w:color="auto"/>
              <w:left w:val="nil"/>
              <w:bottom w:val="single" w:sz="2" w:space="0" w:color="auto"/>
              <w:right w:val="single" w:sz="2" w:space="0" w:color="auto"/>
            </w:tcBorders>
            <w:vAlign w:val="center"/>
          </w:tcPr>
          <w:p w:rsidR="000D179B" w:rsidRPr="00B644A7" w:rsidRDefault="000D179B" w:rsidP="00ED1F16">
            <w:pPr>
              <w:pStyle w:val="ad"/>
            </w:pPr>
            <w:r w:rsidRPr="00B644A7">
              <w:rPr>
                <w:rFonts w:hint="eastAsia"/>
              </w:rPr>
              <w:t>溶　着　金　属</w:t>
            </w:r>
          </w:p>
        </w:tc>
        <w:tc>
          <w:tcPr>
            <w:tcW w:w="1130" w:type="dxa"/>
            <w:tcBorders>
              <w:top w:val="single" w:sz="2" w:space="0" w:color="auto"/>
              <w:left w:val="single" w:sz="2" w:space="0" w:color="auto"/>
              <w:bottom w:val="single" w:sz="2" w:space="0" w:color="auto"/>
              <w:right w:val="single" w:sz="2" w:space="0" w:color="auto"/>
            </w:tcBorders>
            <w:vAlign w:val="center"/>
          </w:tcPr>
          <w:p w:rsidR="000D179B" w:rsidRPr="00B644A7" w:rsidRDefault="000D179B" w:rsidP="00ED1F16">
            <w:pPr>
              <w:pStyle w:val="ad"/>
            </w:pPr>
            <w:r w:rsidRPr="00B644A7">
              <w:rPr>
                <w:rFonts w:hint="eastAsia"/>
              </w:rPr>
              <w:t>85</w:t>
            </w:r>
          </w:p>
        </w:tc>
        <w:tc>
          <w:tcPr>
            <w:tcW w:w="2015" w:type="dxa"/>
            <w:tcBorders>
              <w:top w:val="single" w:sz="2" w:space="0" w:color="auto"/>
              <w:left w:val="single" w:sz="2" w:space="0" w:color="auto"/>
              <w:bottom w:val="single" w:sz="2" w:space="0" w:color="auto"/>
              <w:right w:val="single" w:sz="2" w:space="0" w:color="auto"/>
            </w:tcBorders>
            <w:vAlign w:val="center"/>
          </w:tcPr>
          <w:p w:rsidR="000D179B" w:rsidRPr="00B644A7" w:rsidRDefault="000D179B" w:rsidP="00ED1F16">
            <w:pPr>
              <w:pStyle w:val="ad"/>
            </w:pPr>
            <w:r w:rsidRPr="00B644A7">
              <w:rPr>
                <w:rFonts w:hint="eastAsia"/>
              </w:rPr>
              <w:t>74</w:t>
            </w:r>
          </w:p>
        </w:tc>
        <w:tc>
          <w:tcPr>
            <w:tcW w:w="732" w:type="dxa"/>
            <w:tcBorders>
              <w:top w:val="single" w:sz="2" w:space="0" w:color="auto"/>
              <w:left w:val="single" w:sz="2" w:space="0" w:color="auto"/>
              <w:bottom w:val="single" w:sz="2" w:space="0" w:color="auto"/>
              <w:right w:val="single" w:sz="2" w:space="0" w:color="auto"/>
            </w:tcBorders>
            <w:vAlign w:val="center"/>
          </w:tcPr>
          <w:p w:rsidR="000D179B" w:rsidRPr="00B644A7" w:rsidRDefault="000D179B" w:rsidP="00ED1F16">
            <w:pPr>
              <w:pStyle w:val="ad"/>
            </w:pPr>
            <w:r w:rsidRPr="00B644A7">
              <w:rPr>
                <w:rFonts w:hint="eastAsia"/>
              </w:rPr>
              <w:t>24</w:t>
            </w:r>
          </w:p>
        </w:tc>
        <w:tc>
          <w:tcPr>
            <w:tcW w:w="2448" w:type="dxa"/>
            <w:tcBorders>
              <w:top w:val="single" w:sz="2" w:space="0" w:color="auto"/>
              <w:left w:val="single" w:sz="2" w:space="0" w:color="auto"/>
              <w:bottom w:val="single" w:sz="2" w:space="0" w:color="auto"/>
              <w:right w:val="nil"/>
            </w:tcBorders>
            <w:vAlign w:val="center"/>
          </w:tcPr>
          <w:p w:rsidR="000D179B" w:rsidRPr="00B644A7" w:rsidRDefault="000D179B" w:rsidP="00ED1F16">
            <w:pPr>
              <w:pStyle w:val="ad"/>
            </w:pPr>
            <w:r w:rsidRPr="00B644A7">
              <w:rPr>
                <w:rFonts w:hint="eastAsia"/>
              </w:rPr>
              <w:t xml:space="preserve">12　at　</w:t>
            </w:r>
            <w:r>
              <w:rPr>
                <w:rFonts w:hint="eastAsia"/>
              </w:rPr>
              <w:t xml:space="preserve">－ </w:t>
            </w:r>
            <w:r w:rsidRPr="00B644A7">
              <w:rPr>
                <w:rFonts w:hint="eastAsia"/>
              </w:rPr>
              <w:t>5℃</w:t>
            </w:r>
          </w:p>
        </w:tc>
      </w:tr>
    </w:tbl>
    <w:p w:rsidR="000D179B" w:rsidRPr="00A61E87" w:rsidRDefault="000D179B" w:rsidP="000D179B">
      <w:pPr>
        <w:pStyle w:val="-3"/>
        <w:spacing w:before="360"/>
      </w:pPr>
      <w:r w:rsidRPr="00A61E87">
        <w:rPr>
          <w:rFonts w:hint="eastAsia"/>
        </w:rPr>
        <w:t>溶　接（</w:t>
      </w:r>
      <w:r w:rsidRPr="00A61E87">
        <w:rPr>
          <w:rFonts w:hint="eastAsia"/>
        </w:rPr>
        <w:t>Welding</w:t>
      </w:r>
      <w:r w:rsidRPr="00A61E87">
        <w:rPr>
          <w:rFonts w:hint="eastAsia"/>
        </w:rPr>
        <w:t>）</w:t>
      </w:r>
    </w:p>
    <w:p w:rsidR="000D179B" w:rsidRPr="00A61E87" w:rsidRDefault="000D179B" w:rsidP="000D179B">
      <w:pPr>
        <w:pStyle w:val="a9"/>
        <w:ind w:left="630"/>
      </w:pPr>
      <w:r w:rsidRPr="00A61E87">
        <w:rPr>
          <w:rFonts w:hint="eastAsia"/>
        </w:rPr>
        <w:t>溶接方法（</w:t>
      </w:r>
      <w:r w:rsidRPr="00A61E87">
        <w:rPr>
          <w:rFonts w:hint="eastAsia"/>
        </w:rPr>
        <w:t>Welding method</w:t>
      </w:r>
      <w:r w:rsidRPr="00A61E87">
        <w:rPr>
          <w:rFonts w:hint="eastAsia"/>
        </w:rPr>
        <w:t>）：被覆アーク溶接（</w:t>
      </w:r>
      <w:r w:rsidRPr="00A61E87">
        <w:rPr>
          <w:rFonts w:hint="eastAsia"/>
        </w:rPr>
        <w:t>Shielded metal-arc welding</w:t>
      </w:r>
      <w:r w:rsidRPr="00A61E87">
        <w:rPr>
          <w:rFonts w:hint="eastAsia"/>
        </w:rPr>
        <w:t>）</w:t>
      </w:r>
    </w:p>
    <w:p w:rsidR="000D179B" w:rsidRPr="00A61E87" w:rsidRDefault="000D179B" w:rsidP="000D179B">
      <w:pPr>
        <w:pStyle w:val="ac"/>
      </w:pPr>
      <w:r w:rsidRPr="00A61E87">
        <w:rPr>
          <w:rFonts w:hint="eastAsia"/>
        </w:rPr>
        <w:t>溶接条件（</w:t>
      </w:r>
      <w:r w:rsidRPr="00A61E87">
        <w:rPr>
          <w:rFonts w:hint="eastAsia"/>
        </w:rPr>
        <w:t>Welding condition</w:t>
      </w:r>
      <w:r w:rsidRPr="00A61E87">
        <w:rPr>
          <w:rFonts w:hint="eastAsia"/>
        </w:rPr>
        <w:t>）</w:t>
      </w:r>
    </w:p>
    <w:tbl>
      <w:tblPr>
        <w:tblStyle w:val="a8"/>
        <w:tblW w:w="8052" w:type="dxa"/>
        <w:jc w:val="right"/>
        <w:tblCellMar>
          <w:left w:w="0" w:type="dxa"/>
          <w:right w:w="0" w:type="dxa"/>
        </w:tblCellMar>
        <w:tblLook w:val="04A0" w:firstRow="1" w:lastRow="0" w:firstColumn="1" w:lastColumn="0" w:noHBand="0" w:noVBand="1"/>
      </w:tblPr>
      <w:tblGrid>
        <w:gridCol w:w="1342"/>
        <w:gridCol w:w="1342"/>
        <w:gridCol w:w="1342"/>
        <w:gridCol w:w="1342"/>
        <w:gridCol w:w="1342"/>
        <w:gridCol w:w="1342"/>
      </w:tblGrid>
      <w:tr w:rsidR="000D179B" w:rsidRPr="00822E5A" w:rsidTr="00ED1F16">
        <w:trPr>
          <w:trHeight w:val="510"/>
          <w:jc w:val="right"/>
        </w:trPr>
        <w:tc>
          <w:tcPr>
            <w:tcW w:w="1342" w:type="dxa"/>
            <w:tcBorders>
              <w:top w:val="single" w:sz="2" w:space="0" w:color="auto"/>
              <w:left w:val="nil"/>
              <w:bottom w:val="single" w:sz="2" w:space="0" w:color="auto"/>
              <w:right w:val="single" w:sz="2" w:space="0" w:color="auto"/>
            </w:tcBorders>
            <w:vAlign w:val="center"/>
          </w:tcPr>
          <w:p w:rsidR="000D179B" w:rsidRPr="005A1D67" w:rsidRDefault="000D179B" w:rsidP="00ED1F16">
            <w:pPr>
              <w:pStyle w:val="ad"/>
            </w:pPr>
            <w:r w:rsidRPr="000D179B">
              <w:rPr>
                <w:rFonts w:hint="eastAsia"/>
                <w:spacing w:val="60"/>
                <w:kern w:val="0"/>
                <w:fitText w:val="1080" w:id="1716028928"/>
              </w:rPr>
              <w:t>開先形</w:t>
            </w:r>
            <w:r w:rsidRPr="000D179B">
              <w:rPr>
                <w:rFonts w:hint="eastAsia"/>
                <w:kern w:val="0"/>
                <w:fitText w:val="1080" w:id="1716028928"/>
              </w:rPr>
              <w:t>状</w:t>
            </w:r>
          </w:p>
        </w:tc>
        <w:tc>
          <w:tcPr>
            <w:tcW w:w="1342" w:type="dxa"/>
            <w:tcBorders>
              <w:top w:val="single" w:sz="2" w:space="0" w:color="auto"/>
              <w:left w:val="single" w:sz="2" w:space="0" w:color="auto"/>
              <w:bottom w:val="single" w:sz="2" w:space="0" w:color="auto"/>
              <w:right w:val="single" w:sz="2" w:space="0" w:color="auto"/>
            </w:tcBorders>
            <w:vAlign w:val="center"/>
          </w:tcPr>
          <w:p w:rsidR="000D179B" w:rsidRPr="005A1D67" w:rsidRDefault="000D179B" w:rsidP="00ED1F16">
            <w:pPr>
              <w:pStyle w:val="ad"/>
            </w:pPr>
            <w:r w:rsidRPr="000D179B">
              <w:rPr>
                <w:rFonts w:hint="eastAsia"/>
                <w:spacing w:val="60"/>
                <w:kern w:val="0"/>
                <w:fitText w:val="1080" w:id="1716028929"/>
              </w:rPr>
              <w:t>溶接棒</w:t>
            </w:r>
            <w:r w:rsidRPr="000D179B">
              <w:rPr>
                <w:rFonts w:hint="eastAsia"/>
                <w:kern w:val="0"/>
                <w:fitText w:val="1080" w:id="1716028929"/>
              </w:rPr>
              <w:t>の</w:t>
            </w:r>
            <w:r>
              <w:br/>
            </w:r>
            <w:r w:rsidRPr="000D179B">
              <w:rPr>
                <w:rFonts w:hint="eastAsia"/>
                <w:spacing w:val="60"/>
                <w:kern w:val="0"/>
                <w:fitText w:val="1080" w:id="1716028930"/>
              </w:rPr>
              <w:t>乾燥条</w:t>
            </w:r>
            <w:r w:rsidRPr="000D179B">
              <w:rPr>
                <w:rFonts w:hint="eastAsia"/>
                <w:kern w:val="0"/>
                <w:fitText w:val="1080" w:id="1716028930"/>
              </w:rPr>
              <w:t>件</w:t>
            </w:r>
          </w:p>
        </w:tc>
        <w:tc>
          <w:tcPr>
            <w:tcW w:w="1342" w:type="dxa"/>
            <w:tcBorders>
              <w:top w:val="single" w:sz="2" w:space="0" w:color="auto"/>
              <w:left w:val="single" w:sz="2" w:space="0" w:color="auto"/>
              <w:bottom w:val="single" w:sz="2" w:space="0" w:color="auto"/>
              <w:right w:val="single" w:sz="2" w:space="0" w:color="auto"/>
            </w:tcBorders>
            <w:vAlign w:val="center"/>
          </w:tcPr>
          <w:p w:rsidR="000D179B" w:rsidRDefault="000D179B" w:rsidP="00ED1F16">
            <w:pPr>
              <w:pStyle w:val="ad"/>
            </w:pPr>
            <w:r w:rsidRPr="000D179B">
              <w:rPr>
                <w:rFonts w:hint="eastAsia"/>
                <w:spacing w:val="60"/>
                <w:kern w:val="0"/>
                <w:fitText w:val="1080" w:id="1716028931"/>
              </w:rPr>
              <w:t>予熱温</w:t>
            </w:r>
            <w:r w:rsidRPr="000D179B">
              <w:rPr>
                <w:rFonts w:hint="eastAsia"/>
                <w:kern w:val="0"/>
                <w:fitText w:val="1080" w:id="1716028931"/>
              </w:rPr>
              <w:t>度</w:t>
            </w:r>
          </w:p>
          <w:p w:rsidR="000D179B" w:rsidRPr="005A1D67" w:rsidRDefault="000D179B" w:rsidP="00ED1F16">
            <w:pPr>
              <w:pStyle w:val="ad"/>
            </w:pPr>
            <w:r w:rsidRPr="005A1D67">
              <w:rPr>
                <w:rFonts w:hint="eastAsia"/>
              </w:rPr>
              <w:t>（℃）</w:t>
            </w:r>
          </w:p>
        </w:tc>
        <w:tc>
          <w:tcPr>
            <w:tcW w:w="1342" w:type="dxa"/>
            <w:tcBorders>
              <w:top w:val="single" w:sz="2" w:space="0" w:color="auto"/>
              <w:left w:val="single" w:sz="2" w:space="0" w:color="auto"/>
              <w:bottom w:val="single" w:sz="2" w:space="0" w:color="auto"/>
              <w:right w:val="single" w:sz="2" w:space="0" w:color="auto"/>
            </w:tcBorders>
            <w:vAlign w:val="center"/>
          </w:tcPr>
          <w:p w:rsidR="000D179B" w:rsidRDefault="000D179B" w:rsidP="00ED1F16">
            <w:pPr>
              <w:pStyle w:val="ad"/>
            </w:pPr>
            <w:r w:rsidRPr="000D179B">
              <w:rPr>
                <w:rFonts w:hint="eastAsia"/>
                <w:spacing w:val="15"/>
                <w:kern w:val="0"/>
                <w:fitText w:val="1080" w:id="1716028932"/>
              </w:rPr>
              <w:t>アーク電</w:t>
            </w:r>
            <w:r w:rsidRPr="000D179B">
              <w:rPr>
                <w:rFonts w:hint="eastAsia"/>
                <w:spacing w:val="30"/>
                <w:kern w:val="0"/>
                <w:fitText w:val="1080" w:id="1716028932"/>
              </w:rPr>
              <w:t>圧</w:t>
            </w:r>
          </w:p>
          <w:p w:rsidR="000D179B" w:rsidRPr="005A1D67" w:rsidRDefault="000D179B" w:rsidP="00ED1F16">
            <w:pPr>
              <w:pStyle w:val="ad"/>
            </w:pPr>
            <w:r w:rsidRPr="005A1D67">
              <w:rPr>
                <w:rFonts w:hint="eastAsia"/>
              </w:rPr>
              <w:t>（</w:t>
            </w:r>
            <w:r w:rsidRPr="009A16C6">
              <w:rPr>
                <w:rStyle w:val="-MSP"/>
                <w:rFonts w:hint="eastAsia"/>
              </w:rPr>
              <w:t>V</w:t>
            </w:r>
            <w:r w:rsidRPr="005A1D67">
              <w:rPr>
                <w:rFonts w:hint="eastAsia"/>
              </w:rPr>
              <w:t>）</w:t>
            </w:r>
          </w:p>
        </w:tc>
        <w:tc>
          <w:tcPr>
            <w:tcW w:w="1342" w:type="dxa"/>
            <w:tcBorders>
              <w:top w:val="single" w:sz="2" w:space="0" w:color="auto"/>
              <w:left w:val="single" w:sz="2" w:space="0" w:color="auto"/>
              <w:bottom w:val="single" w:sz="2" w:space="0" w:color="auto"/>
              <w:right w:val="single" w:sz="2" w:space="0" w:color="auto"/>
            </w:tcBorders>
            <w:vAlign w:val="center"/>
          </w:tcPr>
          <w:p w:rsidR="000D179B" w:rsidRDefault="000D179B" w:rsidP="00ED1F16">
            <w:pPr>
              <w:pStyle w:val="ad"/>
            </w:pPr>
            <w:r w:rsidRPr="000D179B">
              <w:rPr>
                <w:rFonts w:hint="eastAsia"/>
                <w:spacing w:val="60"/>
                <w:kern w:val="0"/>
                <w:fitText w:val="1080" w:id="1716028933"/>
              </w:rPr>
              <w:t>溶接電</w:t>
            </w:r>
            <w:r w:rsidRPr="000D179B">
              <w:rPr>
                <w:rFonts w:hint="eastAsia"/>
                <w:kern w:val="0"/>
                <w:fitText w:val="1080" w:id="1716028933"/>
              </w:rPr>
              <w:t>流</w:t>
            </w:r>
          </w:p>
          <w:p w:rsidR="000D179B" w:rsidRPr="005A1D67" w:rsidRDefault="000D179B" w:rsidP="00ED1F16">
            <w:pPr>
              <w:pStyle w:val="ad"/>
            </w:pPr>
            <w:r w:rsidRPr="005A1D67">
              <w:rPr>
                <w:rFonts w:hint="eastAsia"/>
              </w:rPr>
              <w:t>（</w:t>
            </w:r>
            <w:r w:rsidRPr="009A16C6">
              <w:rPr>
                <w:rStyle w:val="-MSP"/>
                <w:rFonts w:hint="eastAsia"/>
              </w:rPr>
              <w:t>A</w:t>
            </w:r>
            <w:r w:rsidRPr="005A1D67">
              <w:rPr>
                <w:rFonts w:hint="eastAsia"/>
              </w:rPr>
              <w:t>）</w:t>
            </w:r>
          </w:p>
        </w:tc>
        <w:tc>
          <w:tcPr>
            <w:tcW w:w="1342" w:type="dxa"/>
            <w:tcBorders>
              <w:top w:val="single" w:sz="2" w:space="0" w:color="auto"/>
              <w:left w:val="single" w:sz="2" w:space="0" w:color="auto"/>
              <w:bottom w:val="single" w:sz="2" w:space="0" w:color="auto"/>
              <w:right w:val="nil"/>
            </w:tcBorders>
            <w:vAlign w:val="center"/>
          </w:tcPr>
          <w:p w:rsidR="000D179B" w:rsidRDefault="000D179B" w:rsidP="00ED1F16">
            <w:pPr>
              <w:pStyle w:val="ad"/>
            </w:pPr>
            <w:r w:rsidRPr="000D179B">
              <w:rPr>
                <w:rFonts w:hint="eastAsia"/>
                <w:spacing w:val="60"/>
                <w:kern w:val="0"/>
                <w:fitText w:val="1080" w:id="1716028934"/>
              </w:rPr>
              <w:t>溶接速</w:t>
            </w:r>
            <w:r w:rsidRPr="000D179B">
              <w:rPr>
                <w:rFonts w:hint="eastAsia"/>
                <w:kern w:val="0"/>
                <w:fitText w:val="1080" w:id="1716028934"/>
              </w:rPr>
              <w:t>度</w:t>
            </w:r>
          </w:p>
          <w:p w:rsidR="000D179B" w:rsidRPr="005A1D67" w:rsidRDefault="000D179B" w:rsidP="00ED1F16">
            <w:pPr>
              <w:pStyle w:val="ad"/>
            </w:pPr>
            <w:r w:rsidRPr="005A1D67">
              <w:rPr>
                <w:rFonts w:hint="eastAsia"/>
              </w:rPr>
              <w:t>（mm/min）</w:t>
            </w:r>
          </w:p>
        </w:tc>
      </w:tr>
      <w:tr w:rsidR="000D179B" w:rsidRPr="00822E5A" w:rsidTr="00ED1F16">
        <w:trPr>
          <w:trHeight w:val="510"/>
          <w:jc w:val="right"/>
        </w:trPr>
        <w:tc>
          <w:tcPr>
            <w:tcW w:w="1342" w:type="dxa"/>
            <w:tcBorders>
              <w:top w:val="single" w:sz="2" w:space="0" w:color="auto"/>
              <w:left w:val="nil"/>
              <w:bottom w:val="single" w:sz="2" w:space="0" w:color="auto"/>
              <w:right w:val="single" w:sz="2" w:space="0" w:color="auto"/>
            </w:tcBorders>
            <w:vAlign w:val="center"/>
          </w:tcPr>
          <w:p w:rsidR="000D179B" w:rsidRDefault="000D179B" w:rsidP="00ED1F16">
            <w:pPr>
              <w:pStyle w:val="ad"/>
            </w:pPr>
            <w:r w:rsidRPr="00B644A7">
              <w:rPr>
                <w:rFonts w:hint="eastAsia"/>
              </w:rPr>
              <w:t>ビードオン</w:t>
            </w:r>
          </w:p>
          <w:p w:rsidR="000D179B" w:rsidRPr="00B644A7" w:rsidRDefault="000D179B" w:rsidP="00ED1F16">
            <w:pPr>
              <w:pStyle w:val="ad"/>
            </w:pPr>
            <w:r w:rsidRPr="00B644A7">
              <w:rPr>
                <w:rFonts w:hint="eastAsia"/>
              </w:rPr>
              <w:t>プレート</w:t>
            </w:r>
          </w:p>
        </w:tc>
        <w:tc>
          <w:tcPr>
            <w:tcW w:w="1342" w:type="dxa"/>
            <w:tcBorders>
              <w:top w:val="single" w:sz="2" w:space="0" w:color="auto"/>
              <w:left w:val="single" w:sz="2" w:space="0" w:color="auto"/>
              <w:bottom w:val="single" w:sz="2" w:space="0" w:color="auto"/>
              <w:right w:val="single" w:sz="2" w:space="0" w:color="auto"/>
            </w:tcBorders>
            <w:vAlign w:val="center"/>
          </w:tcPr>
          <w:p w:rsidR="000D179B" w:rsidRPr="00B644A7" w:rsidRDefault="000D179B" w:rsidP="00ED1F16">
            <w:pPr>
              <w:pStyle w:val="ad"/>
            </w:pPr>
            <w:r w:rsidRPr="00B644A7">
              <w:rPr>
                <w:rFonts w:hint="eastAsia"/>
              </w:rPr>
              <w:t>受入れのまま</w:t>
            </w:r>
          </w:p>
        </w:tc>
        <w:tc>
          <w:tcPr>
            <w:tcW w:w="1342" w:type="dxa"/>
            <w:tcBorders>
              <w:top w:val="single" w:sz="2" w:space="0" w:color="auto"/>
              <w:left w:val="single" w:sz="2" w:space="0" w:color="auto"/>
              <w:bottom w:val="single" w:sz="2" w:space="0" w:color="auto"/>
              <w:right w:val="single" w:sz="2" w:space="0" w:color="auto"/>
            </w:tcBorders>
            <w:vAlign w:val="center"/>
          </w:tcPr>
          <w:p w:rsidR="000D179B" w:rsidRPr="00B644A7" w:rsidRDefault="000D179B" w:rsidP="00ED1F16">
            <w:pPr>
              <w:pStyle w:val="ad"/>
            </w:pPr>
            <w:r w:rsidRPr="00B644A7">
              <w:rPr>
                <w:rFonts w:hint="eastAsia"/>
              </w:rPr>
              <w:t>室　　温</w:t>
            </w:r>
          </w:p>
        </w:tc>
        <w:tc>
          <w:tcPr>
            <w:tcW w:w="1342" w:type="dxa"/>
            <w:tcBorders>
              <w:top w:val="single" w:sz="2" w:space="0" w:color="auto"/>
              <w:left w:val="single" w:sz="2" w:space="0" w:color="auto"/>
              <w:bottom w:val="single" w:sz="2" w:space="0" w:color="auto"/>
              <w:right w:val="single" w:sz="2" w:space="0" w:color="auto"/>
            </w:tcBorders>
            <w:vAlign w:val="center"/>
          </w:tcPr>
          <w:p w:rsidR="000D179B" w:rsidRPr="00B644A7" w:rsidRDefault="000D179B" w:rsidP="00ED1F16">
            <w:pPr>
              <w:pStyle w:val="ad"/>
            </w:pPr>
            <w:r w:rsidRPr="00B644A7">
              <w:rPr>
                <w:rFonts w:hint="eastAsia"/>
              </w:rPr>
              <w:t>25</w:t>
            </w:r>
          </w:p>
        </w:tc>
        <w:tc>
          <w:tcPr>
            <w:tcW w:w="1342" w:type="dxa"/>
            <w:tcBorders>
              <w:top w:val="single" w:sz="2" w:space="0" w:color="auto"/>
              <w:left w:val="single" w:sz="2" w:space="0" w:color="auto"/>
              <w:bottom w:val="single" w:sz="2" w:space="0" w:color="auto"/>
              <w:right w:val="single" w:sz="2" w:space="0" w:color="auto"/>
            </w:tcBorders>
            <w:vAlign w:val="center"/>
          </w:tcPr>
          <w:p w:rsidR="000D179B" w:rsidRPr="00B644A7" w:rsidRDefault="000D179B" w:rsidP="00ED1F16">
            <w:pPr>
              <w:pStyle w:val="ad"/>
            </w:pPr>
            <w:r w:rsidRPr="00B644A7">
              <w:rPr>
                <w:rFonts w:hint="eastAsia"/>
              </w:rPr>
              <w:t>180</w:t>
            </w:r>
          </w:p>
        </w:tc>
        <w:tc>
          <w:tcPr>
            <w:tcW w:w="1342" w:type="dxa"/>
            <w:tcBorders>
              <w:top w:val="single" w:sz="2" w:space="0" w:color="auto"/>
              <w:left w:val="single" w:sz="2" w:space="0" w:color="auto"/>
              <w:bottom w:val="single" w:sz="2" w:space="0" w:color="auto"/>
              <w:right w:val="nil"/>
            </w:tcBorders>
            <w:vAlign w:val="center"/>
          </w:tcPr>
          <w:p w:rsidR="000D179B" w:rsidRPr="00B644A7" w:rsidRDefault="000D179B" w:rsidP="00ED1F16">
            <w:pPr>
              <w:pStyle w:val="ad"/>
            </w:pPr>
            <w:r w:rsidRPr="00B644A7">
              <w:rPr>
                <w:rFonts w:hint="eastAsia"/>
              </w:rPr>
              <w:t>150</w:t>
            </w:r>
          </w:p>
        </w:tc>
      </w:tr>
    </w:tbl>
    <w:p w:rsidR="000D179B" w:rsidRPr="00A61E87" w:rsidRDefault="000D179B" w:rsidP="000D179B">
      <w:pPr>
        <w:pStyle w:val="-3"/>
        <w:spacing w:before="360"/>
      </w:pPr>
      <w:r w:rsidRPr="00A61E87">
        <w:rPr>
          <w:rFonts w:hint="eastAsia"/>
        </w:rPr>
        <w:t>試　験（</w:t>
      </w:r>
      <w:r w:rsidRPr="00A61E87">
        <w:rPr>
          <w:rFonts w:hint="eastAsia"/>
        </w:rPr>
        <w:t>Test</w:t>
      </w:r>
      <w:r w:rsidRPr="00A61E87">
        <w:rPr>
          <w:rFonts w:hint="eastAsia"/>
        </w:rPr>
        <w:t>）</w:t>
      </w:r>
    </w:p>
    <w:p w:rsidR="000D179B" w:rsidRPr="00A61E87" w:rsidRDefault="000D179B" w:rsidP="000D179B">
      <w:pPr>
        <w:pStyle w:val="a9"/>
        <w:ind w:left="630"/>
      </w:pPr>
      <w:r w:rsidRPr="00A61E87">
        <w:rPr>
          <w:rFonts w:hint="eastAsia"/>
        </w:rPr>
        <w:t>試験方法（</w:t>
      </w:r>
      <w:r w:rsidRPr="00A61E87">
        <w:rPr>
          <w:rFonts w:hint="eastAsia"/>
        </w:rPr>
        <w:t>Test method</w:t>
      </w:r>
      <w:r w:rsidRPr="00A61E87">
        <w:rPr>
          <w:rFonts w:hint="eastAsia"/>
        </w:rPr>
        <w:t>）：インプラント試験法（</w:t>
      </w:r>
      <w:r>
        <w:rPr>
          <w:rFonts w:hint="eastAsia"/>
        </w:rPr>
        <w:t>Fig.1</w:t>
      </w:r>
      <w:r w:rsidRPr="00A61E87">
        <w:rPr>
          <w:rFonts w:hint="eastAsia"/>
        </w:rPr>
        <w:t>参照）</w:t>
      </w:r>
    </w:p>
    <w:p w:rsidR="000D179B" w:rsidRPr="00A61E87" w:rsidRDefault="000D179B" w:rsidP="000D179B">
      <w:pPr>
        <w:pStyle w:val="a9"/>
        <w:ind w:left="630"/>
      </w:pPr>
      <w:r w:rsidRPr="00A61E87">
        <w:rPr>
          <w:rFonts w:hint="eastAsia"/>
        </w:rPr>
        <w:t>試験片形状（</w:t>
      </w:r>
      <w:r w:rsidRPr="00A61E87">
        <w:rPr>
          <w:rFonts w:hint="eastAsia"/>
        </w:rPr>
        <w:t>Specimen configuration</w:t>
      </w:r>
      <w:r w:rsidRPr="00A61E87">
        <w:rPr>
          <w:rFonts w:hint="eastAsia"/>
        </w:rPr>
        <w:t>）：インプラント試片（</w:t>
      </w:r>
      <w:r>
        <w:rPr>
          <w:rFonts w:hint="eastAsia"/>
        </w:rPr>
        <w:t>Fig.1</w:t>
      </w:r>
      <w:r w:rsidRPr="00A61E87">
        <w:rPr>
          <w:rFonts w:hint="eastAsia"/>
        </w:rPr>
        <w:t>参照）</w:t>
      </w:r>
    </w:p>
    <w:p w:rsidR="000D179B" w:rsidRPr="00A61E87" w:rsidRDefault="000D179B" w:rsidP="000D179B">
      <w:pPr>
        <w:pStyle w:val="a9"/>
        <w:ind w:left="630"/>
      </w:pPr>
      <w:r w:rsidRPr="00A61E87">
        <w:rPr>
          <w:rFonts w:hint="eastAsia"/>
        </w:rPr>
        <w:t>試験条件（</w:t>
      </w:r>
      <w:r w:rsidRPr="00A61E87">
        <w:rPr>
          <w:rFonts w:hint="eastAsia"/>
        </w:rPr>
        <w:t>Test condition</w:t>
      </w:r>
      <w:r w:rsidRPr="00A61E87">
        <w:rPr>
          <w:rFonts w:hint="eastAsia"/>
        </w:rPr>
        <w:t>）：拡散性水素量</w:t>
      </w:r>
      <w:r w:rsidRPr="00A61E87">
        <w:rPr>
          <w:rFonts w:hint="eastAsia"/>
        </w:rPr>
        <w:t>12.5ppm</w:t>
      </w:r>
    </w:p>
    <w:p w:rsidR="000D179B" w:rsidRPr="00A61E87" w:rsidRDefault="000D179B" w:rsidP="000D179B">
      <w:pPr>
        <w:pStyle w:val="a9"/>
        <w:ind w:left="630"/>
      </w:pPr>
      <w:r w:rsidRPr="00A61E87">
        <w:rPr>
          <w:rFonts w:hint="eastAsia"/>
        </w:rPr>
        <w:t>試験結果（</w:t>
      </w:r>
      <w:r w:rsidRPr="00A61E87">
        <w:rPr>
          <w:rFonts w:hint="eastAsia"/>
        </w:rPr>
        <w:t>Test result</w:t>
      </w:r>
      <w:r w:rsidRPr="00A61E87">
        <w:rPr>
          <w:rFonts w:hint="eastAsia"/>
        </w:rPr>
        <w:t>）：</w:t>
      </w:r>
      <w:r w:rsidRPr="00A61E87">
        <w:rPr>
          <w:rFonts w:hint="eastAsia"/>
        </w:rPr>
        <w:t>(a)</w:t>
      </w:r>
      <w:r w:rsidRPr="00A61E87">
        <w:rPr>
          <w:rFonts w:hint="eastAsia"/>
        </w:rPr>
        <w:t>負荷応力</w:t>
      </w:r>
      <w:r w:rsidRPr="00A61E87">
        <w:rPr>
          <w:rFonts w:hint="eastAsia"/>
        </w:rPr>
        <w:t>80</w:t>
      </w:r>
      <w:r>
        <w:rPr>
          <w:rFonts w:hint="eastAsia"/>
        </w:rPr>
        <w:t>kgf/</w:t>
      </w:r>
      <w:r w:rsidRPr="00A61E87">
        <w:rPr>
          <w:rFonts w:hint="eastAsia"/>
        </w:rPr>
        <w:t>mm</w:t>
      </w:r>
      <w:r w:rsidRPr="00E45906">
        <w:rPr>
          <w:rFonts w:hint="eastAsia"/>
          <w:vertAlign w:val="superscript"/>
        </w:rPr>
        <w:t>2</w:t>
      </w:r>
      <w:r w:rsidRPr="00A61E87">
        <w:rPr>
          <w:rFonts w:hint="eastAsia"/>
        </w:rPr>
        <w:t>のとき破断時間</w:t>
      </w:r>
      <w:r w:rsidRPr="00A61E87">
        <w:rPr>
          <w:rFonts w:hint="eastAsia"/>
        </w:rPr>
        <w:t>2.2min</w:t>
      </w:r>
    </w:p>
    <w:p w:rsidR="000D179B" w:rsidRPr="00A61E87" w:rsidRDefault="000D179B" w:rsidP="000D179B">
      <w:pPr>
        <w:pStyle w:val="a9"/>
        <w:ind w:leftChars="1400" w:left="2940"/>
      </w:pPr>
      <w:r w:rsidRPr="00A61E87">
        <w:rPr>
          <w:rFonts w:hint="eastAsia"/>
        </w:rPr>
        <w:t>(b)</w:t>
      </w:r>
      <w:r w:rsidRPr="00A61E87">
        <w:rPr>
          <w:rFonts w:hint="eastAsia"/>
        </w:rPr>
        <w:t>負荷応力</w:t>
      </w:r>
      <w:r w:rsidRPr="00A61E87">
        <w:rPr>
          <w:rFonts w:hint="eastAsia"/>
        </w:rPr>
        <w:t>70</w:t>
      </w:r>
      <w:r>
        <w:rPr>
          <w:rFonts w:hint="eastAsia"/>
        </w:rPr>
        <w:t>kgf/</w:t>
      </w:r>
      <w:r w:rsidRPr="00A61E87">
        <w:rPr>
          <w:rFonts w:hint="eastAsia"/>
        </w:rPr>
        <w:t>mm</w:t>
      </w:r>
      <w:r w:rsidRPr="00E45906">
        <w:rPr>
          <w:rFonts w:hint="eastAsia"/>
          <w:vertAlign w:val="superscript"/>
        </w:rPr>
        <w:t>2</w:t>
      </w:r>
      <w:r w:rsidRPr="00A61E87">
        <w:rPr>
          <w:rFonts w:hint="eastAsia"/>
        </w:rPr>
        <w:t>のとき破断時間</w:t>
      </w:r>
      <w:r w:rsidRPr="00A61E87">
        <w:rPr>
          <w:rFonts w:hint="eastAsia"/>
        </w:rPr>
        <w:t>l</w:t>
      </w:r>
      <w:r>
        <w:rPr>
          <w:rFonts w:hint="eastAsia"/>
        </w:rPr>
        <w:t>00</w:t>
      </w:r>
      <w:r w:rsidRPr="00A61E87">
        <w:rPr>
          <w:rFonts w:hint="eastAsia"/>
        </w:rPr>
        <w:t>min</w:t>
      </w:r>
    </w:p>
    <w:p w:rsidR="000D179B" w:rsidRPr="00A61E87" w:rsidRDefault="000D179B" w:rsidP="000D179B">
      <w:pPr>
        <w:pStyle w:val="-3"/>
        <w:spacing w:before="360"/>
      </w:pPr>
      <w:r w:rsidRPr="00A61E87">
        <w:rPr>
          <w:rFonts w:hint="eastAsia"/>
        </w:rPr>
        <w:t>破面の解説（</w:t>
      </w:r>
      <w:r w:rsidRPr="00A61E87">
        <w:rPr>
          <w:rFonts w:hint="eastAsia"/>
        </w:rPr>
        <w:t>Fracture Surface Analysis</w:t>
      </w:r>
      <w:r w:rsidRPr="00A61E87">
        <w:rPr>
          <w:rFonts w:hint="eastAsia"/>
        </w:rPr>
        <w:t>）</w:t>
      </w:r>
    </w:p>
    <w:p w:rsidR="000D179B" w:rsidRDefault="000D179B" w:rsidP="000D179B">
      <w:pPr>
        <w:pStyle w:val="-4"/>
        <w:ind w:left="420"/>
      </w:pPr>
      <w:r w:rsidRPr="00A61E87">
        <w:rPr>
          <w:rFonts w:hint="eastAsia"/>
        </w:rPr>
        <w:t xml:space="preserve">　インプラント試験は</w:t>
      </w:r>
      <w:r w:rsidRPr="00E45906">
        <w:rPr>
          <w:rStyle w:val="-MSP0"/>
          <w:rFonts w:hint="eastAsia"/>
        </w:rPr>
        <w:t>Fig.1</w:t>
      </w:r>
      <w:r w:rsidRPr="00A61E87">
        <w:rPr>
          <w:rFonts w:hint="eastAsia"/>
        </w:rPr>
        <w:t>に示すごとく簡便な装置により行なった．試片形状は</w:t>
      </w:r>
      <w:r>
        <w:rPr>
          <w:rFonts w:hint="eastAsia"/>
        </w:rPr>
        <w:t>Fig.1</w:t>
      </w:r>
      <w:r w:rsidRPr="00A61E87">
        <w:rPr>
          <w:rFonts w:hint="eastAsia"/>
        </w:rPr>
        <w:t>に示すごとき寸法とし，通常のインプラント試片のごとき</w:t>
      </w:r>
      <w:r w:rsidR="00FB5483">
        <w:rPr>
          <w:rFonts w:hint="eastAsia"/>
        </w:rPr>
        <w:t>円</w:t>
      </w:r>
      <w:r w:rsidRPr="00A61E87">
        <w:rPr>
          <w:rFonts w:hint="eastAsia"/>
        </w:rPr>
        <w:t>周切欠は付していない．荷重負荷は試片のボンド部にての温度が</w:t>
      </w:r>
      <w:r w:rsidRPr="00A61E87">
        <w:rPr>
          <w:rFonts w:hint="eastAsia"/>
        </w:rPr>
        <w:t>100</w:t>
      </w:r>
      <w:r w:rsidRPr="00A61E87">
        <w:rPr>
          <w:rFonts w:hint="eastAsia"/>
        </w:rPr>
        <w:t>℃になってから行なった</w:t>
      </w:r>
      <w:r>
        <w:rPr>
          <w:rFonts w:hint="eastAsia"/>
        </w:rPr>
        <w:t>．</w:t>
      </w:r>
    </w:p>
    <w:p w:rsidR="0045072F" w:rsidRDefault="000D179B" w:rsidP="00B5043A">
      <w:pPr>
        <w:pStyle w:val="-4"/>
        <w:ind w:left="420"/>
        <w:jc w:val="distribute"/>
      </w:pPr>
      <w:r>
        <w:rPr>
          <w:rFonts w:hint="eastAsia"/>
        </w:rPr>
        <w:t xml:space="preserve">　</w:t>
      </w:r>
      <w:r w:rsidRPr="00E45906">
        <w:rPr>
          <w:rStyle w:val="-MSP0"/>
          <w:rFonts w:hint="eastAsia"/>
        </w:rPr>
        <w:t>Fig.2</w:t>
      </w:r>
      <w:r w:rsidRPr="00A61E87">
        <w:rPr>
          <w:rFonts w:hint="eastAsia"/>
        </w:rPr>
        <w:t>は負荷応力</w:t>
      </w:r>
      <w:r w:rsidRPr="00A61E87">
        <w:rPr>
          <w:rFonts w:hint="eastAsia"/>
        </w:rPr>
        <w:t>80</w:t>
      </w:r>
      <w:r>
        <w:rPr>
          <w:rFonts w:hint="eastAsia"/>
        </w:rPr>
        <w:t>kgf/</w:t>
      </w:r>
      <w:r w:rsidRPr="00A61E87">
        <w:rPr>
          <w:rFonts w:hint="eastAsia"/>
        </w:rPr>
        <w:t>mm</w:t>
      </w:r>
      <w:r w:rsidRPr="00FB5483">
        <w:rPr>
          <w:rFonts w:hint="eastAsia"/>
          <w:vertAlign w:val="superscript"/>
        </w:rPr>
        <w:t>2</w:t>
      </w:r>
      <w:r w:rsidRPr="00A61E87">
        <w:rPr>
          <w:rFonts w:hint="eastAsia"/>
        </w:rPr>
        <w:t>で</w:t>
      </w:r>
      <w:r w:rsidRPr="00A61E87">
        <w:rPr>
          <w:rFonts w:hint="eastAsia"/>
        </w:rPr>
        <w:t>2.2min</w:t>
      </w:r>
      <w:r w:rsidRPr="00A61E87">
        <w:rPr>
          <w:rFonts w:hint="eastAsia"/>
        </w:rPr>
        <w:t>にて破断した試片のマクロ破面を示す．この</w:t>
      </w:r>
      <w:r w:rsidR="0045072F">
        <w:br w:type="page"/>
      </w:r>
    </w:p>
    <w:p w:rsidR="00356A1C" w:rsidRPr="006068D0" w:rsidRDefault="00356A1C" w:rsidP="00356A1C">
      <w:pPr>
        <w:pStyle w:val="Fig"/>
      </w:pPr>
      <w:r w:rsidRPr="007C3854">
        <w:rPr>
          <w:rStyle w:val="FigMSP"/>
          <w:noProof/>
        </w:rPr>
        <w:lastRenderedPageBreak/>
        <mc:AlternateContent>
          <mc:Choice Requires="wps">
            <w:drawing>
              <wp:anchor distT="45720" distB="45720" distL="114300" distR="114300" simplePos="0" relativeHeight="251681792" behindDoc="0" locked="0" layoutInCell="1" allowOverlap="1" wp14:anchorId="002C1CF7" wp14:editId="375FD68B">
                <wp:simplePos x="0" y="0"/>
                <wp:positionH relativeFrom="margin">
                  <wp:posOffset>2857598</wp:posOffset>
                </wp:positionH>
                <wp:positionV relativeFrom="page">
                  <wp:posOffset>8034035</wp:posOffset>
                </wp:positionV>
                <wp:extent cx="2876121" cy="437515"/>
                <wp:effectExtent l="0" t="0" r="635" b="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121" cy="437515"/>
                        </a:xfrm>
                        <a:prstGeom prst="rect">
                          <a:avLst/>
                        </a:prstGeom>
                        <a:noFill/>
                        <a:ln w="9525">
                          <a:noFill/>
                          <a:miter lim="800000"/>
                          <a:headEnd/>
                          <a:tailEnd/>
                        </a:ln>
                      </wps:spPr>
                      <wps:txbx>
                        <w:txbxContent>
                          <w:p w:rsidR="00456405" w:rsidRPr="005D3F65" w:rsidRDefault="00456405" w:rsidP="00356A1C">
                            <w:pPr>
                              <w:pStyle w:val="Fig"/>
                            </w:pPr>
                            <w:r w:rsidRPr="006068D0">
                              <w:rPr>
                                <w:rStyle w:val="FigMSP"/>
                                <w:rFonts w:hint="eastAsia"/>
                              </w:rPr>
                              <w:t>Fig.3</w:t>
                            </w:r>
                            <w:r w:rsidRPr="00A61E87">
                              <w:rPr>
                                <w:rFonts w:hint="eastAsia"/>
                              </w:rPr>
                              <w:t xml:space="preserve">　ディンプル破面（</w:t>
                            </w:r>
                            <w:r w:rsidRPr="00A61E87">
                              <w:rPr>
                                <w:rFonts w:hint="eastAsia"/>
                              </w:rPr>
                              <w:t>Fig.2</w:t>
                            </w:r>
                            <w:r w:rsidRPr="00A61E87">
                              <w:rPr>
                                <w:rFonts w:hint="eastAsia"/>
                              </w:rPr>
                              <w:t>の</w:t>
                            </w:r>
                            <w:r w:rsidRPr="00A61E87">
                              <w:rPr>
                                <w:rFonts w:hint="eastAsia"/>
                              </w:rPr>
                              <w:t>A</w:t>
                            </w:r>
                            <w:r w:rsidRPr="00A61E87">
                              <w:rPr>
                                <w:rFonts w:hint="eastAsia"/>
                              </w:rPr>
                              <w:t>部）</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002C1CF7" id="_x0000_t202" coordsize="21600,21600" o:spt="202" path="m,l,21600r21600,l21600,xe">
                <v:stroke joinstyle="miter"/>
                <v:path gradientshapeok="t" o:connecttype="rect"/>
              </v:shapetype>
              <v:shape id="テキスト ボックス 2" o:spid="_x0000_s1026" type="#_x0000_t202" style="position:absolute;left:0;text-align:left;margin-left:225pt;margin-top:632.6pt;width:226.45pt;height:34.4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" filled="f" stroked="f">
                <v:textbox style="mso-fit-shape-to-text:t" inset="0,3mm,0,5mm">
                  <w:txbxContent>
                    <w:p w:rsidR="00456405" w:rsidRPr="005D3F65" w:rsidRDefault="00456405" w:rsidP="00356A1C">
                      <w:pPr>
                        <w:pStyle w:val="Fig"/>
                      </w:pPr>
                      <w:r w:rsidRPr="006068D0">
                        <w:rPr>
                          <w:rStyle w:val="FigMSP"/>
                          <w:rFonts w:hint="eastAsia"/>
                        </w:rPr>
                        <w:t>Fig.3</w:t>
                      </w:r>
                      <w:r w:rsidRPr="00A61E87">
                        <w:rPr>
                          <w:rFonts w:hint="eastAsia"/>
                        </w:rPr>
                        <w:t xml:space="preserve">　ディンプル破面（</w:t>
                      </w:r>
                      <w:r w:rsidRPr="00A61E87">
                        <w:rPr>
                          <w:rFonts w:hint="eastAsia"/>
                        </w:rPr>
                        <w:t>Fig.2</w:t>
                      </w:r>
                      <w:r w:rsidRPr="00A61E87">
                        <w:rPr>
                          <w:rFonts w:hint="eastAsia"/>
                        </w:rPr>
                        <w:t>の</w:t>
                      </w:r>
                      <w:r w:rsidRPr="00A61E87">
                        <w:rPr>
                          <w:rFonts w:hint="eastAsia"/>
                        </w:rPr>
                        <w:t>A</w:t>
                      </w:r>
                      <w:r w:rsidRPr="00A61E87">
                        <w:rPr>
                          <w:rFonts w:hint="eastAsia"/>
                        </w:rPr>
                        <w:t>部）</w:t>
                      </w:r>
                    </w:p>
                  </w:txbxContent>
                </v:textbox>
                <w10:wrap anchorx="margin" anchory="page"/>
              </v:shape>
            </w:pict>
          </mc:Fallback>
        </mc:AlternateContent>
      </w:r>
      <w:r w:rsidRPr="007C3854">
        <w:rPr>
          <w:rStyle w:val="FigMSP"/>
          <w:noProof/>
        </w:rPr>
        <mc:AlternateContent>
          <mc:Choice Requires="wps">
            <w:drawing>
              <wp:anchor distT="45720" distB="45720" distL="114300" distR="114300" simplePos="0" relativeHeight="251680768" behindDoc="0" locked="0" layoutInCell="1" allowOverlap="1" wp14:anchorId="72B66FC8" wp14:editId="5BEB395A">
                <wp:simplePos x="0" y="0"/>
                <wp:positionH relativeFrom="margin">
                  <wp:posOffset>-326670</wp:posOffset>
                </wp:positionH>
                <wp:positionV relativeFrom="page">
                  <wp:posOffset>8032090</wp:posOffset>
                </wp:positionV>
                <wp:extent cx="2816225" cy="437515"/>
                <wp:effectExtent l="0" t="0" r="3175" b="0"/>
                <wp:wrapNone/>
                <wp:docPr id="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437515"/>
                        </a:xfrm>
                        <a:prstGeom prst="rect">
                          <a:avLst/>
                        </a:prstGeom>
                        <a:noFill/>
                        <a:ln w="9525">
                          <a:noFill/>
                          <a:miter lim="800000"/>
                          <a:headEnd/>
                          <a:tailEnd/>
                        </a:ln>
                      </wps:spPr>
                      <wps:txbx>
                        <w:txbxContent>
                          <w:p w:rsidR="00456405" w:rsidRPr="005D3F65" w:rsidRDefault="00456405" w:rsidP="00356A1C">
                            <w:pPr>
                              <w:pStyle w:val="Fig"/>
                              <w:ind w:left="560" w:hangingChars="311" w:hanging="560"/>
                              <w:jc w:val="both"/>
                            </w:pPr>
                            <w:r w:rsidRPr="006068D0">
                              <w:rPr>
                                <w:rStyle w:val="FigMSP"/>
                                <w:rFonts w:hint="eastAsia"/>
                              </w:rPr>
                              <w:t>Fig.2</w:t>
                            </w:r>
                            <w:r w:rsidRPr="00A61E87">
                              <w:rPr>
                                <w:rFonts w:hint="eastAsia"/>
                              </w:rPr>
                              <w:t xml:space="preserve">　低温割れ破面（負荷応力</w:t>
                            </w:r>
                            <w:r w:rsidRPr="00A61E87">
                              <w:rPr>
                                <w:rFonts w:hint="eastAsia"/>
                              </w:rPr>
                              <w:t>80</w:t>
                            </w:r>
                            <w:r>
                              <w:rPr>
                                <w:rFonts w:hint="eastAsia"/>
                              </w:rPr>
                              <w:t>kgf/</w:t>
                            </w:r>
                            <w:r w:rsidRPr="00A61E87">
                              <w:rPr>
                                <w:rFonts w:hint="eastAsia"/>
                              </w:rPr>
                              <w:t>mm</w:t>
                            </w:r>
                            <w:r w:rsidRPr="00B937E0">
                              <w:rPr>
                                <w:rFonts w:hint="eastAsia"/>
                                <w:vertAlign w:val="superscript"/>
                              </w:rPr>
                              <w:t>2</w:t>
                            </w:r>
                            <w:r w:rsidRPr="00A61E87">
                              <w:rPr>
                                <w:rFonts w:hint="eastAsia"/>
                              </w:rPr>
                              <w:t>，破断時間</w:t>
                            </w:r>
                            <w:r w:rsidRPr="00A61E87">
                              <w:rPr>
                                <w:rFonts w:hint="eastAsia"/>
                              </w:rPr>
                              <w:t>2.2min</w:t>
                            </w:r>
                            <w:r w:rsidRPr="00A61E87">
                              <w:rPr>
                                <w:rFonts w:hint="eastAsia"/>
                              </w:rPr>
                              <w:t>）</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72B66FC8" id="_x0000_s1027" type="#_x0000_t202" style="position:absolute;left:0;text-align:left;margin-left:-25.7pt;margin-top:632.45pt;width:221.75pt;height:34.4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" filled="f" stroked="f">
                <v:textbox style="mso-fit-shape-to-text:t" inset="0,3mm,0,5mm">
                  <w:txbxContent>
                    <w:p w:rsidR="00456405" w:rsidRPr="005D3F65" w:rsidRDefault="00456405" w:rsidP="00356A1C">
                      <w:pPr>
                        <w:pStyle w:val="Fig"/>
                        <w:ind w:left="560" w:hangingChars="311" w:hanging="560"/>
                        <w:jc w:val="both"/>
                      </w:pPr>
                      <w:r w:rsidRPr="006068D0">
                        <w:rPr>
                          <w:rStyle w:val="FigMSP"/>
                          <w:rFonts w:hint="eastAsia"/>
                        </w:rPr>
                        <w:t>Fig.2</w:t>
                      </w:r>
                      <w:r w:rsidRPr="00A61E87">
                        <w:rPr>
                          <w:rFonts w:hint="eastAsia"/>
                        </w:rPr>
                        <w:t xml:space="preserve">　低温割れ破面（負荷応力</w:t>
                      </w:r>
                      <w:r w:rsidRPr="00A61E87">
                        <w:rPr>
                          <w:rFonts w:hint="eastAsia"/>
                        </w:rPr>
                        <w:t>80</w:t>
                      </w:r>
                      <w:r>
                        <w:rPr>
                          <w:rFonts w:hint="eastAsia"/>
                        </w:rPr>
                        <w:t>kgf/</w:t>
                      </w:r>
                      <w:r w:rsidRPr="00A61E87">
                        <w:rPr>
                          <w:rFonts w:hint="eastAsia"/>
                        </w:rPr>
                        <w:t>mm</w:t>
                      </w:r>
                      <w:r w:rsidRPr="00B937E0">
                        <w:rPr>
                          <w:rFonts w:hint="eastAsia"/>
                          <w:vertAlign w:val="superscript"/>
                        </w:rPr>
                        <w:t>2</w:t>
                      </w:r>
                      <w:r w:rsidRPr="00A61E87">
                        <w:rPr>
                          <w:rFonts w:hint="eastAsia"/>
                        </w:rPr>
                        <w:t>，破断時間</w:t>
                      </w:r>
                      <w:r w:rsidRPr="00A61E87">
                        <w:rPr>
                          <w:rFonts w:hint="eastAsia"/>
                        </w:rPr>
                        <w:t>2.2min</w:t>
                      </w:r>
                      <w:r w:rsidRPr="00A61E87">
                        <w:rPr>
                          <w:rFonts w:hint="eastAsia"/>
                        </w:rPr>
                        <w:t>）</w:t>
                      </w:r>
                    </w:p>
                  </w:txbxContent>
                </v:textbox>
                <w10:wrap anchorx="margin" anchory="page"/>
              </v:shape>
            </w:pict>
          </mc:Fallback>
        </mc:AlternateContent>
      </w:r>
      <w:r w:rsidRPr="007C3854">
        <w:rPr>
          <w:rStyle w:val="FigMSP"/>
          <w:noProof/>
        </w:rPr>
        <mc:AlternateContent>
          <mc:Choice Requires="wps">
            <w:drawing>
              <wp:anchor distT="45720" distB="45720" distL="114300" distR="114300" simplePos="0" relativeHeight="251679744" behindDoc="0" locked="0" layoutInCell="1" allowOverlap="1" wp14:anchorId="6A040889" wp14:editId="37C85D9D">
                <wp:simplePos x="0" y="0"/>
                <wp:positionH relativeFrom="margin">
                  <wp:posOffset>291465</wp:posOffset>
                </wp:positionH>
                <wp:positionV relativeFrom="page">
                  <wp:posOffset>4939968</wp:posOffset>
                </wp:positionV>
                <wp:extent cx="4810760" cy="437515"/>
                <wp:effectExtent l="0" t="0" r="8890" b="0"/>
                <wp:wrapNone/>
                <wp:docPr id="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760" cy="437515"/>
                        </a:xfrm>
                        <a:prstGeom prst="rect">
                          <a:avLst/>
                        </a:prstGeom>
                        <a:noFill/>
                        <a:ln w="9525">
                          <a:noFill/>
                          <a:miter lim="800000"/>
                          <a:headEnd/>
                          <a:tailEnd/>
                        </a:ln>
                      </wps:spPr>
                      <wps:txbx>
                        <w:txbxContent>
                          <w:p w:rsidR="00456405" w:rsidRPr="00B937E0" w:rsidRDefault="00456405" w:rsidP="00356A1C">
                            <w:pPr>
                              <w:pStyle w:val="Fig"/>
                            </w:pPr>
                            <w:r w:rsidRPr="006068D0">
                              <w:rPr>
                                <w:rStyle w:val="FigMSP"/>
                                <w:rFonts w:hint="eastAsia"/>
                              </w:rPr>
                              <w:t>Fig.1</w:t>
                            </w:r>
                            <w:r w:rsidRPr="00A61E87">
                              <w:rPr>
                                <w:rFonts w:hint="eastAsia"/>
                              </w:rPr>
                              <w:t xml:space="preserve">　インプラント試験機および試験片形状</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6A040889" id="_x0000_s1028" type="#_x0000_t202" style="position:absolute;left:0;text-align:left;margin-left:22.95pt;margin-top:388.95pt;width:378.8pt;height:34.4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" filled="f" stroked="f">
                <v:textbox style="mso-fit-shape-to-text:t" inset="0,3mm,0,5mm">
                  <w:txbxContent>
                    <w:p w:rsidR="00456405" w:rsidRPr="00B937E0" w:rsidRDefault="00456405" w:rsidP="00356A1C">
                      <w:pPr>
                        <w:pStyle w:val="Fig"/>
                      </w:pPr>
                      <w:r w:rsidRPr="006068D0">
                        <w:rPr>
                          <w:rStyle w:val="FigMSP"/>
                          <w:rFonts w:hint="eastAsia"/>
                        </w:rPr>
                        <w:t>Fig.1</w:t>
                      </w:r>
                      <w:r w:rsidRPr="00A61E87">
                        <w:rPr>
                          <w:rFonts w:hint="eastAsia"/>
                        </w:rPr>
                        <w:t xml:space="preserve">　インプラント試験機および試験片形状</w:t>
                      </w:r>
                    </w:p>
                  </w:txbxContent>
                </v:textbox>
                <w10:wrap anchorx="margin" anchory="page"/>
              </v:shape>
            </w:pict>
          </mc:Fallback>
        </mc:AlternateContent>
      </w:r>
      <w:r>
        <w:rPr>
          <w:noProof/>
        </w:rPr>
        <w:drawing>
          <wp:anchor distT="0" distB="0" distL="114300" distR="114300" simplePos="0" relativeHeight="251677696" behindDoc="0" locked="0" layoutInCell="1" allowOverlap="1" wp14:anchorId="1CBC34D1" wp14:editId="7B42F529">
            <wp:simplePos x="0" y="0"/>
            <wp:positionH relativeFrom="column">
              <wp:posOffset>-328420</wp:posOffset>
            </wp:positionH>
            <wp:positionV relativeFrom="page">
              <wp:posOffset>5906770</wp:posOffset>
            </wp:positionV>
            <wp:extent cx="2816225" cy="2124075"/>
            <wp:effectExtent l="0" t="0" r="3175" b="9525"/>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16225" cy="2124075"/>
                    </a:xfrm>
                    <a:prstGeom prst="rect">
                      <a:avLst/>
                    </a:prstGeom>
                  </pic:spPr>
                </pic:pic>
              </a:graphicData>
            </a:graphic>
          </wp:anchor>
        </w:drawing>
      </w:r>
      <w:r>
        <w:rPr>
          <w:noProof/>
        </w:rPr>
        <w:drawing>
          <wp:anchor distT="0" distB="0" distL="114300" distR="114300" simplePos="0" relativeHeight="251678720" behindDoc="0" locked="0" layoutInCell="1" allowOverlap="1" wp14:anchorId="52C431C9" wp14:editId="4BB6CAA7">
            <wp:simplePos x="0" y="0"/>
            <wp:positionH relativeFrom="column">
              <wp:posOffset>2863565</wp:posOffset>
            </wp:positionH>
            <wp:positionV relativeFrom="page">
              <wp:posOffset>5850890</wp:posOffset>
            </wp:positionV>
            <wp:extent cx="2870835" cy="2179320"/>
            <wp:effectExtent l="0" t="0" r="5715"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70835" cy="2179320"/>
                    </a:xfrm>
                    <a:prstGeom prst="rect">
                      <a:avLst/>
                    </a:prstGeom>
                  </pic:spPr>
                </pic:pic>
              </a:graphicData>
            </a:graphic>
          </wp:anchor>
        </w:drawing>
      </w:r>
      <w:r>
        <w:rPr>
          <w:noProof/>
        </w:rPr>
        <w:drawing>
          <wp:anchor distT="0" distB="0" distL="114300" distR="114300" simplePos="0" relativeHeight="251676672" behindDoc="0" locked="0" layoutInCell="1" allowOverlap="1" wp14:anchorId="3E895251" wp14:editId="3527CB9D">
            <wp:simplePos x="0" y="0"/>
            <wp:positionH relativeFrom="margin">
              <wp:align>center</wp:align>
            </wp:positionH>
            <wp:positionV relativeFrom="page">
              <wp:posOffset>2065420</wp:posOffset>
            </wp:positionV>
            <wp:extent cx="4810760" cy="2646680"/>
            <wp:effectExtent l="0" t="0" r="8890" b="127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1_Fig1.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10760" cy="2646680"/>
                    </a:xfrm>
                    <a:prstGeom prst="rect">
                      <a:avLst/>
                    </a:prstGeom>
                  </pic:spPr>
                </pic:pic>
              </a:graphicData>
            </a:graphic>
            <wp14:sizeRelH relativeFrom="page">
              <wp14:pctWidth>0</wp14:pctWidth>
            </wp14:sizeRelH>
            <wp14:sizeRelV relativeFrom="page">
              <wp14:pctHeight>0</wp14:pctHeight>
            </wp14:sizeRelV>
          </wp:anchor>
        </w:drawing>
      </w:r>
    </w:p>
    <w:p w:rsidR="0045072F" w:rsidRDefault="0045072F" w:rsidP="0045072F">
      <w:pPr>
        <w:widowControl/>
        <w:jc w:val="left"/>
        <w:rPr>
          <w:rFonts w:ascii="ＭＳ Ｐ明朝" w:eastAsia="ＭＳ 明朝" w:hAnsi="ＭＳ Ｐ明朝"/>
        </w:rPr>
      </w:pPr>
      <w:r>
        <w:br w:type="page"/>
      </w:r>
    </w:p>
    <w:p w:rsidR="00874079" w:rsidRDefault="00874079" w:rsidP="00874079">
      <w:pPr>
        <w:pStyle w:val="-4"/>
        <w:ind w:left="420"/>
      </w:pPr>
    </w:p>
    <w:p w:rsidR="00874079" w:rsidRDefault="00874079" w:rsidP="00874079">
      <w:pPr>
        <w:pStyle w:val="-4"/>
        <w:ind w:left="420"/>
      </w:pPr>
    </w:p>
    <w:p w:rsidR="00874079" w:rsidRDefault="00874079" w:rsidP="00874079">
      <w:pPr>
        <w:pStyle w:val="-4"/>
        <w:ind w:left="420"/>
      </w:pPr>
    </w:p>
    <w:p w:rsidR="00874079" w:rsidRDefault="00874079" w:rsidP="00874079">
      <w:pPr>
        <w:pStyle w:val="-4"/>
        <w:ind w:left="420"/>
      </w:pPr>
    </w:p>
    <w:p w:rsidR="00874079" w:rsidRDefault="00874079" w:rsidP="00874079">
      <w:pPr>
        <w:pStyle w:val="-4"/>
        <w:ind w:left="420"/>
      </w:pPr>
    </w:p>
    <w:p w:rsidR="00874079" w:rsidRPr="00A61E87" w:rsidRDefault="00874079" w:rsidP="00874079">
      <w:pPr>
        <w:pStyle w:val="-4"/>
        <w:ind w:left="420"/>
      </w:pPr>
      <w:r w:rsidRPr="00A61E87">
        <w:rPr>
          <w:rFonts w:hint="eastAsia"/>
        </w:rPr>
        <w:t>試片の遅れ破壊が生じる負荷応力範囲は引張強さ</w:t>
      </w:r>
      <w:r w:rsidRPr="00A61E87">
        <w:rPr>
          <w:rFonts w:hint="eastAsia"/>
        </w:rPr>
        <w:t>88</w:t>
      </w:r>
      <w:r>
        <w:rPr>
          <w:rFonts w:hint="eastAsia"/>
        </w:rPr>
        <w:t>kgf/</w:t>
      </w:r>
      <w:r w:rsidRPr="00A61E87">
        <w:rPr>
          <w:rFonts w:hint="eastAsia"/>
        </w:rPr>
        <w:t>mm</w:t>
      </w:r>
      <w:r w:rsidRPr="00C7383D">
        <w:rPr>
          <w:rFonts w:hint="eastAsia"/>
          <w:vertAlign w:val="superscript"/>
        </w:rPr>
        <w:t>2</w:t>
      </w:r>
      <w:r w:rsidRPr="00A61E87">
        <w:rPr>
          <w:rFonts w:hint="eastAsia"/>
        </w:rPr>
        <w:t>から下部限界応力</w:t>
      </w:r>
      <w:r w:rsidRPr="00A61E87">
        <w:rPr>
          <w:rFonts w:hint="eastAsia"/>
        </w:rPr>
        <w:t>65</w:t>
      </w:r>
      <w:r>
        <w:rPr>
          <w:rFonts w:hint="eastAsia"/>
        </w:rPr>
        <w:t>kgf/</w:t>
      </w:r>
      <w:r w:rsidRPr="00A61E87">
        <w:rPr>
          <w:rFonts w:hint="eastAsia"/>
        </w:rPr>
        <w:t>mm</w:t>
      </w:r>
      <w:r w:rsidRPr="00C7383D">
        <w:rPr>
          <w:rFonts w:hint="eastAsia"/>
          <w:vertAlign w:val="superscript"/>
        </w:rPr>
        <w:t>2</w:t>
      </w:r>
      <w:r w:rsidRPr="00A61E87">
        <w:rPr>
          <w:rFonts w:hint="eastAsia"/>
        </w:rPr>
        <w:t>であるが，負荷応力が高く，しかも破断時間が短かいため，遅れ割れ発生に対して水素の影響が少なく，巨視的にすべて延性破面であった</w:t>
      </w:r>
      <w:r>
        <w:rPr>
          <w:rFonts w:hint="eastAsia"/>
        </w:rPr>
        <w:t>．</w:t>
      </w:r>
      <w:r w:rsidRPr="00C7383D">
        <w:rPr>
          <w:rStyle w:val="-MSP0"/>
          <w:rFonts w:hint="eastAsia"/>
        </w:rPr>
        <w:t>Fig.3</w:t>
      </w:r>
      <w:r w:rsidRPr="00A61E87">
        <w:rPr>
          <w:rFonts w:hint="eastAsia"/>
        </w:rPr>
        <w:t>は</w:t>
      </w:r>
      <w:r w:rsidRPr="00A61E87">
        <w:rPr>
          <w:rFonts w:hint="eastAsia"/>
        </w:rPr>
        <w:t>Fig.2</w:t>
      </w:r>
      <w:r w:rsidRPr="00A61E87">
        <w:rPr>
          <w:rFonts w:hint="eastAsia"/>
        </w:rPr>
        <w:t>の</w:t>
      </w:r>
      <w:r w:rsidRPr="00A61E87">
        <w:rPr>
          <w:rFonts w:hint="eastAsia"/>
        </w:rPr>
        <w:t>A</w:t>
      </w:r>
      <w:r w:rsidRPr="00A61E87">
        <w:rPr>
          <w:rFonts w:hint="eastAsia"/>
        </w:rPr>
        <w:t>部を示し，急速破断にともなうディンプル（</w:t>
      </w:r>
      <w:r w:rsidRPr="00A61E87">
        <w:rPr>
          <w:rFonts w:hint="eastAsia"/>
        </w:rPr>
        <w:t>Dimple</w:t>
      </w:r>
      <w:r w:rsidRPr="00A61E87">
        <w:rPr>
          <w:rFonts w:hint="eastAsia"/>
        </w:rPr>
        <w:t>）模様が認められた．</w:t>
      </w:r>
    </w:p>
    <w:p w:rsidR="00874079" w:rsidRPr="00A61E87" w:rsidRDefault="00874079" w:rsidP="00874079">
      <w:pPr>
        <w:pStyle w:val="-4"/>
        <w:ind w:left="420"/>
      </w:pPr>
      <w:r w:rsidRPr="00A61E87">
        <w:rPr>
          <w:rFonts w:hint="eastAsia"/>
        </w:rPr>
        <w:t xml:space="preserve">　</w:t>
      </w:r>
      <w:r w:rsidRPr="00C7383D">
        <w:rPr>
          <w:rStyle w:val="-MSP0"/>
          <w:rFonts w:hint="eastAsia"/>
        </w:rPr>
        <w:t>Fig.4</w:t>
      </w:r>
      <w:r w:rsidRPr="00A61E87">
        <w:rPr>
          <w:rFonts w:hint="eastAsia"/>
        </w:rPr>
        <w:t>は負荷応力</w:t>
      </w:r>
      <w:r w:rsidRPr="00A61E87">
        <w:rPr>
          <w:rFonts w:hint="eastAsia"/>
        </w:rPr>
        <w:t>70</w:t>
      </w:r>
      <w:r>
        <w:rPr>
          <w:rFonts w:hint="eastAsia"/>
        </w:rPr>
        <w:t>kgf/</w:t>
      </w:r>
      <w:r w:rsidRPr="00A61E87">
        <w:rPr>
          <w:rFonts w:hint="eastAsia"/>
        </w:rPr>
        <w:t>mm</w:t>
      </w:r>
      <w:r w:rsidRPr="00C7383D">
        <w:rPr>
          <w:rFonts w:hint="eastAsia"/>
          <w:vertAlign w:val="superscript"/>
        </w:rPr>
        <w:t>2</w:t>
      </w:r>
      <w:r w:rsidRPr="00A61E87">
        <w:rPr>
          <w:rFonts w:hint="eastAsia"/>
        </w:rPr>
        <w:t>で約</w:t>
      </w:r>
      <w:r w:rsidRPr="00A61E87">
        <w:rPr>
          <w:rFonts w:hint="eastAsia"/>
        </w:rPr>
        <w:t>100min</w:t>
      </w:r>
      <w:r w:rsidRPr="00A61E87">
        <w:rPr>
          <w:rFonts w:hint="eastAsia"/>
        </w:rPr>
        <w:t>にて破断した試片のマクロ破面を示す．割れは試片の</w:t>
      </w:r>
      <w:r>
        <w:rPr>
          <w:rFonts w:hint="eastAsia"/>
        </w:rPr>
        <w:t>円</w:t>
      </w:r>
      <w:r w:rsidRPr="00A61E87">
        <w:rPr>
          <w:rFonts w:hint="eastAsia"/>
        </w:rPr>
        <w:t>周縁</w:t>
      </w:r>
      <w:r w:rsidRPr="00A61E87">
        <w:rPr>
          <w:rFonts w:hint="eastAsia"/>
        </w:rPr>
        <w:t>A</w:t>
      </w:r>
      <w:r w:rsidRPr="00A61E87">
        <w:rPr>
          <w:rFonts w:hint="eastAsia"/>
        </w:rPr>
        <w:t>から生じており，その領域では</w:t>
      </w:r>
      <w:r w:rsidRPr="00C7383D">
        <w:rPr>
          <w:rStyle w:val="-MSP0"/>
          <w:rFonts w:hint="eastAsia"/>
        </w:rPr>
        <w:t>Fig.5</w:t>
      </w:r>
      <w:r w:rsidRPr="00A61E87">
        <w:rPr>
          <w:rFonts w:hint="eastAsia"/>
        </w:rPr>
        <w:t>および</w:t>
      </w:r>
      <w:r w:rsidRPr="00C7383D">
        <w:rPr>
          <w:rStyle w:val="-MSP0"/>
          <w:rFonts w:hint="eastAsia"/>
        </w:rPr>
        <w:t>Fig.6</w:t>
      </w:r>
      <w:r w:rsidRPr="00A61E87">
        <w:rPr>
          <w:rFonts w:hint="eastAsia"/>
        </w:rPr>
        <w:t>のに示すごとくマルテンサイトおよびベイナイト</w:t>
      </w:r>
      <w:r w:rsidR="00FB5483">
        <w:rPr>
          <w:rFonts w:hint="eastAsia"/>
        </w:rPr>
        <w:t>・</w:t>
      </w:r>
      <w:r w:rsidRPr="00A61E87">
        <w:rPr>
          <w:rFonts w:hint="eastAsia"/>
        </w:rPr>
        <w:t>ラスと関連した水素脆化擬へき開破面（</w:t>
      </w:r>
      <w:r w:rsidRPr="00A61E87">
        <w:rPr>
          <w:rFonts w:hint="eastAsia"/>
        </w:rPr>
        <w:t>QC</w:t>
      </w:r>
      <w:r w:rsidRPr="00C7383D">
        <w:rPr>
          <w:rFonts w:hint="eastAsia"/>
          <w:vertAlign w:val="subscript"/>
        </w:rPr>
        <w:t>HE</w:t>
      </w:r>
      <w:r w:rsidRPr="00A61E87">
        <w:rPr>
          <w:rFonts w:hint="eastAsia"/>
        </w:rPr>
        <w:t>）を示し，ラス境界にて二次割れが認められた</w:t>
      </w:r>
      <w:r>
        <w:rPr>
          <w:rFonts w:hint="eastAsia"/>
        </w:rPr>
        <w:t>．</w:t>
      </w:r>
      <w:r w:rsidRPr="00C7383D">
        <w:rPr>
          <w:rStyle w:val="-MSP0"/>
          <w:rFonts w:hint="eastAsia"/>
        </w:rPr>
        <w:t>Fig.7</w:t>
      </w:r>
      <w:r w:rsidRPr="00A61E87">
        <w:rPr>
          <w:rFonts w:hint="eastAsia"/>
        </w:rPr>
        <w:t>は</w:t>
      </w:r>
      <w:r w:rsidRPr="00A61E87">
        <w:rPr>
          <w:rFonts w:hint="eastAsia"/>
        </w:rPr>
        <w:t>Fig.4</w:t>
      </w:r>
      <w:r w:rsidRPr="00A61E87">
        <w:rPr>
          <w:rFonts w:hint="eastAsia"/>
        </w:rPr>
        <w:t>の</w:t>
      </w:r>
      <w:r w:rsidRPr="00A61E87">
        <w:rPr>
          <w:rFonts w:hint="eastAsia"/>
        </w:rPr>
        <w:t>B</w:t>
      </w:r>
      <w:r w:rsidRPr="00A61E87">
        <w:rPr>
          <w:rFonts w:hint="eastAsia"/>
        </w:rPr>
        <w:t>の領域であり急速破断にともなうディンプル模様が認められた．</w:t>
      </w:r>
    </w:p>
    <w:p w:rsidR="0045072F" w:rsidRDefault="0045072F" w:rsidP="0045072F">
      <w:pPr>
        <w:widowControl/>
        <w:jc w:val="left"/>
        <w:rPr>
          <w:rFonts w:ascii="ＭＳ Ｐ明朝" w:eastAsia="ＭＳ 明朝" w:hAnsi="ＭＳ Ｐ明朝"/>
        </w:rPr>
      </w:pPr>
      <w:r>
        <w:br w:type="page"/>
      </w:r>
    </w:p>
    <w:p w:rsidR="001C7E5F" w:rsidRDefault="001C7E5F" w:rsidP="001C7E5F">
      <w:pPr>
        <w:pStyle w:val="a9"/>
        <w:ind w:left="630"/>
      </w:pPr>
      <w:r>
        <w:rPr>
          <w:noProof/>
        </w:rPr>
        <w:lastRenderedPageBreak/>
        <w:drawing>
          <wp:anchor distT="0" distB="0" distL="114300" distR="114300" simplePos="0" relativeHeight="251683840" behindDoc="0" locked="0" layoutInCell="1" allowOverlap="1" wp14:anchorId="7828D729" wp14:editId="51D345DE">
            <wp:simplePos x="0" y="0"/>
            <wp:positionH relativeFrom="column">
              <wp:posOffset>-363855</wp:posOffset>
            </wp:positionH>
            <wp:positionV relativeFrom="page">
              <wp:posOffset>1755775</wp:posOffset>
            </wp:positionV>
            <wp:extent cx="2892425" cy="2157730"/>
            <wp:effectExtent l="0" t="0" r="3175"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92425" cy="2157730"/>
                    </a:xfrm>
                    <a:prstGeom prst="rect">
                      <a:avLst/>
                    </a:prstGeom>
                  </pic:spPr>
                </pic:pic>
              </a:graphicData>
            </a:graphic>
          </wp:anchor>
        </w:drawing>
      </w:r>
      <w:r>
        <w:rPr>
          <w:noProof/>
        </w:rPr>
        <w:drawing>
          <wp:anchor distT="0" distB="0" distL="114300" distR="114300" simplePos="0" relativeHeight="251684864" behindDoc="0" locked="0" layoutInCell="1" allowOverlap="1" wp14:anchorId="312C26CC" wp14:editId="05D92F16">
            <wp:simplePos x="0" y="0"/>
            <wp:positionH relativeFrom="column">
              <wp:posOffset>2884805</wp:posOffset>
            </wp:positionH>
            <wp:positionV relativeFrom="page">
              <wp:posOffset>1767840</wp:posOffset>
            </wp:positionV>
            <wp:extent cx="2877185" cy="2151380"/>
            <wp:effectExtent l="0" t="0" r="0" b="127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77185" cy="2151380"/>
                    </a:xfrm>
                    <a:prstGeom prst="rect">
                      <a:avLst/>
                    </a:prstGeom>
                  </pic:spPr>
                </pic:pic>
              </a:graphicData>
            </a:graphic>
          </wp:anchor>
        </w:drawing>
      </w:r>
    </w:p>
    <w:p w:rsidR="001C7E5F" w:rsidRPr="00C7383D" w:rsidRDefault="001C7E5F" w:rsidP="001C7E5F">
      <w:pPr>
        <w:pStyle w:val="a9"/>
        <w:ind w:left="630"/>
      </w:pPr>
      <w:r w:rsidRPr="007C3854">
        <w:rPr>
          <w:rStyle w:val="FigMSP"/>
          <w:noProof/>
        </w:rPr>
        <mc:AlternateContent>
          <mc:Choice Requires="wps">
            <w:drawing>
              <wp:anchor distT="45720" distB="45720" distL="114300" distR="114300" simplePos="0" relativeHeight="251688960" behindDoc="0" locked="0" layoutInCell="1" allowOverlap="1" wp14:anchorId="77F023B3" wp14:editId="52967985">
                <wp:simplePos x="0" y="0"/>
                <wp:positionH relativeFrom="margin">
                  <wp:posOffset>2888015</wp:posOffset>
                </wp:positionH>
                <wp:positionV relativeFrom="page">
                  <wp:posOffset>3916392</wp:posOffset>
                </wp:positionV>
                <wp:extent cx="2877185" cy="437515"/>
                <wp:effectExtent l="0" t="0" r="0" b="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7185" cy="437515"/>
                        </a:xfrm>
                        <a:prstGeom prst="rect">
                          <a:avLst/>
                        </a:prstGeom>
                        <a:noFill/>
                        <a:ln w="9525">
                          <a:noFill/>
                          <a:miter lim="800000"/>
                          <a:headEnd/>
                          <a:tailEnd/>
                        </a:ln>
                      </wps:spPr>
                      <wps:txbx>
                        <w:txbxContent>
                          <w:p w:rsidR="00456405" w:rsidRPr="005D3F65" w:rsidRDefault="00456405" w:rsidP="001C7E5F">
                            <w:pPr>
                              <w:pStyle w:val="Fig"/>
                            </w:pPr>
                            <w:r w:rsidRPr="00EC1057">
                              <w:rPr>
                                <w:rStyle w:val="FigMSP"/>
                                <w:rFonts w:hint="eastAsia"/>
                              </w:rPr>
                              <w:t>Fig.5</w:t>
                            </w:r>
                            <w:r w:rsidRPr="00A61E87">
                              <w:rPr>
                                <w:rFonts w:hint="eastAsia"/>
                              </w:rPr>
                              <w:t xml:space="preserve">　水素脆化擬へき開破面，</w:t>
                            </w:r>
                            <w:r w:rsidRPr="00A61E87">
                              <w:rPr>
                                <w:rFonts w:hint="eastAsia"/>
                              </w:rPr>
                              <w:t>QC</w:t>
                            </w:r>
                            <w:r w:rsidRPr="00EC1057">
                              <w:rPr>
                                <w:rFonts w:hint="eastAsia"/>
                                <w:vertAlign w:val="subscript"/>
                              </w:rPr>
                              <w:t>HE</w:t>
                            </w:r>
                            <w:r w:rsidRPr="00A61E87">
                              <w:rPr>
                                <w:rFonts w:hint="eastAsia"/>
                              </w:rPr>
                              <w:t>（</w:t>
                            </w:r>
                            <w:r w:rsidRPr="00A61E87">
                              <w:rPr>
                                <w:rFonts w:hint="eastAsia"/>
                              </w:rPr>
                              <w:t>Fig.4</w:t>
                            </w:r>
                            <w:r w:rsidRPr="00A61E87">
                              <w:rPr>
                                <w:rFonts w:hint="eastAsia"/>
                              </w:rPr>
                              <w:t>の</w:t>
                            </w:r>
                            <w:r w:rsidRPr="00A61E87">
                              <w:rPr>
                                <w:rFonts w:hint="eastAsia"/>
                              </w:rPr>
                              <w:t>A</w:t>
                            </w:r>
                            <w:r w:rsidRPr="00A61E87">
                              <w:rPr>
                                <w:rFonts w:hint="eastAsia"/>
                              </w:rPr>
                              <w:t>部）</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77F023B3" id="_x0000_s1029" type="#_x0000_t202" style="position:absolute;left:0;text-align:left;margin-left:227.4pt;margin-top:308.4pt;width:226.55pt;height:34.45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" filled="f" stroked="f">
                <v:textbox style="mso-fit-shape-to-text:t" inset="0,3mm,0,5mm">
                  <w:txbxContent>
                    <w:p w:rsidR="00456405" w:rsidRPr="005D3F65" w:rsidRDefault="00456405" w:rsidP="001C7E5F">
                      <w:pPr>
                        <w:pStyle w:val="Fig"/>
                      </w:pPr>
                      <w:r w:rsidRPr="00EC1057">
                        <w:rPr>
                          <w:rStyle w:val="FigMSP"/>
                          <w:rFonts w:hint="eastAsia"/>
                        </w:rPr>
                        <w:t>Fig.5</w:t>
                      </w:r>
                      <w:r w:rsidRPr="00A61E87">
                        <w:rPr>
                          <w:rFonts w:hint="eastAsia"/>
                        </w:rPr>
                        <w:t xml:space="preserve">　水素脆化擬へき開破面，</w:t>
                      </w:r>
                      <w:r w:rsidRPr="00A61E87">
                        <w:rPr>
                          <w:rFonts w:hint="eastAsia"/>
                        </w:rPr>
                        <w:t>QC</w:t>
                      </w:r>
                      <w:r w:rsidRPr="00EC1057">
                        <w:rPr>
                          <w:rFonts w:hint="eastAsia"/>
                          <w:vertAlign w:val="subscript"/>
                        </w:rPr>
                        <w:t>HE</w:t>
                      </w:r>
                      <w:r w:rsidRPr="00A61E87">
                        <w:rPr>
                          <w:rFonts w:hint="eastAsia"/>
                        </w:rPr>
                        <w:t>（</w:t>
                      </w:r>
                      <w:r w:rsidRPr="00A61E87">
                        <w:rPr>
                          <w:rFonts w:hint="eastAsia"/>
                        </w:rPr>
                        <w:t>Fig.4</w:t>
                      </w:r>
                      <w:r w:rsidRPr="00A61E87">
                        <w:rPr>
                          <w:rFonts w:hint="eastAsia"/>
                        </w:rPr>
                        <w:t>の</w:t>
                      </w:r>
                      <w:r w:rsidRPr="00A61E87">
                        <w:rPr>
                          <w:rFonts w:hint="eastAsia"/>
                        </w:rPr>
                        <w:t>A</w:t>
                      </w:r>
                      <w:r w:rsidRPr="00A61E87">
                        <w:rPr>
                          <w:rFonts w:hint="eastAsia"/>
                        </w:rPr>
                        <w:t>部）</w:t>
                      </w:r>
                    </w:p>
                  </w:txbxContent>
                </v:textbox>
                <w10:wrap anchorx="margin" anchory="page"/>
              </v:shape>
            </w:pict>
          </mc:Fallback>
        </mc:AlternateContent>
      </w:r>
      <w:r w:rsidRPr="007C3854">
        <w:rPr>
          <w:rStyle w:val="FigMSP"/>
          <w:noProof/>
        </w:rPr>
        <mc:AlternateContent>
          <mc:Choice Requires="wps">
            <w:drawing>
              <wp:anchor distT="45720" distB="45720" distL="114300" distR="114300" simplePos="0" relativeHeight="251691008" behindDoc="0" locked="0" layoutInCell="1" allowOverlap="1" wp14:anchorId="71C0C7F1" wp14:editId="0BC36695">
                <wp:simplePos x="0" y="0"/>
                <wp:positionH relativeFrom="margin">
                  <wp:posOffset>2884805</wp:posOffset>
                </wp:positionH>
                <wp:positionV relativeFrom="page">
                  <wp:posOffset>7211060</wp:posOffset>
                </wp:positionV>
                <wp:extent cx="2877185" cy="437515"/>
                <wp:effectExtent l="0" t="0" r="0" b="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7185" cy="437515"/>
                        </a:xfrm>
                        <a:prstGeom prst="rect">
                          <a:avLst/>
                        </a:prstGeom>
                        <a:noFill/>
                        <a:ln w="9525">
                          <a:noFill/>
                          <a:miter lim="800000"/>
                          <a:headEnd/>
                          <a:tailEnd/>
                        </a:ln>
                      </wps:spPr>
                      <wps:txbx>
                        <w:txbxContent>
                          <w:p w:rsidR="00456405" w:rsidRPr="005D3F65" w:rsidRDefault="00456405" w:rsidP="001C7E5F">
                            <w:pPr>
                              <w:pStyle w:val="Fig"/>
                            </w:pPr>
                            <w:r w:rsidRPr="00EC1057">
                              <w:rPr>
                                <w:rStyle w:val="FigMSP"/>
                                <w:rFonts w:hint="eastAsia"/>
                              </w:rPr>
                              <w:t>Fig.7</w:t>
                            </w:r>
                            <w:r w:rsidRPr="00A61E87">
                              <w:rPr>
                                <w:rFonts w:hint="eastAsia"/>
                              </w:rPr>
                              <w:t xml:space="preserve">　ディンプル破面</w:t>
                            </w:r>
                            <w:r w:rsidRPr="00A61E87">
                              <w:rPr>
                                <w:rFonts w:hint="eastAsia"/>
                              </w:rPr>
                              <w:t>(Fig.4</w:t>
                            </w:r>
                            <w:r w:rsidRPr="00A61E87">
                              <w:rPr>
                                <w:rFonts w:hint="eastAsia"/>
                              </w:rPr>
                              <w:t>の</w:t>
                            </w:r>
                            <w:r w:rsidRPr="00A61E87">
                              <w:rPr>
                                <w:rFonts w:hint="eastAsia"/>
                              </w:rPr>
                              <w:t>B</w:t>
                            </w:r>
                            <w:r w:rsidRPr="00A61E87">
                              <w:rPr>
                                <w:rFonts w:hint="eastAsia"/>
                              </w:rPr>
                              <w:t>部）</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71C0C7F1" id="_x0000_s1030" type="#_x0000_t202" style="position:absolute;left:0;text-align:left;margin-left:227.15pt;margin-top:567.8pt;width:226.55pt;height:34.4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" filled="f" stroked="f">
                <v:textbox style="mso-fit-shape-to-text:t" inset="0,3mm,0,5mm">
                  <w:txbxContent>
                    <w:p w:rsidR="00456405" w:rsidRPr="005D3F65" w:rsidRDefault="00456405" w:rsidP="001C7E5F">
                      <w:pPr>
                        <w:pStyle w:val="Fig"/>
                      </w:pPr>
                      <w:r w:rsidRPr="00EC1057">
                        <w:rPr>
                          <w:rStyle w:val="FigMSP"/>
                          <w:rFonts w:hint="eastAsia"/>
                        </w:rPr>
                        <w:t>Fig.7</w:t>
                      </w:r>
                      <w:r w:rsidRPr="00A61E87">
                        <w:rPr>
                          <w:rFonts w:hint="eastAsia"/>
                        </w:rPr>
                        <w:t xml:space="preserve">　ディンプル破面</w:t>
                      </w:r>
                      <w:r w:rsidRPr="00A61E87">
                        <w:rPr>
                          <w:rFonts w:hint="eastAsia"/>
                        </w:rPr>
                        <w:t>(Fig.4</w:t>
                      </w:r>
                      <w:r w:rsidRPr="00A61E87">
                        <w:rPr>
                          <w:rFonts w:hint="eastAsia"/>
                        </w:rPr>
                        <w:t>の</w:t>
                      </w:r>
                      <w:r w:rsidRPr="00A61E87">
                        <w:rPr>
                          <w:rFonts w:hint="eastAsia"/>
                        </w:rPr>
                        <w:t>B</w:t>
                      </w:r>
                      <w:r w:rsidRPr="00A61E87">
                        <w:rPr>
                          <w:rFonts w:hint="eastAsia"/>
                        </w:rPr>
                        <w:t>部）</w:t>
                      </w:r>
                    </w:p>
                  </w:txbxContent>
                </v:textbox>
                <w10:wrap anchorx="margin" anchory="page"/>
              </v:shape>
            </w:pict>
          </mc:Fallback>
        </mc:AlternateContent>
      </w:r>
      <w:r>
        <w:rPr>
          <w:noProof/>
        </w:rPr>
        <w:drawing>
          <wp:anchor distT="0" distB="0" distL="114300" distR="114300" simplePos="0" relativeHeight="251686912" behindDoc="0" locked="0" layoutInCell="1" allowOverlap="1" wp14:anchorId="624329AF" wp14:editId="45A30A52">
            <wp:simplePos x="0" y="0"/>
            <wp:positionH relativeFrom="column">
              <wp:posOffset>2884805</wp:posOffset>
            </wp:positionH>
            <wp:positionV relativeFrom="page">
              <wp:posOffset>5046345</wp:posOffset>
            </wp:positionV>
            <wp:extent cx="2877185" cy="2164080"/>
            <wp:effectExtent l="0" t="0" r="0" b="762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7185" cy="2164080"/>
                    </a:xfrm>
                    <a:prstGeom prst="rect">
                      <a:avLst/>
                    </a:prstGeom>
                  </pic:spPr>
                </pic:pic>
              </a:graphicData>
            </a:graphic>
          </wp:anchor>
        </w:drawing>
      </w:r>
      <w:r>
        <w:rPr>
          <w:noProof/>
        </w:rPr>
        <w:drawing>
          <wp:anchor distT="0" distB="0" distL="114300" distR="114300" simplePos="0" relativeHeight="251685888" behindDoc="0" locked="0" layoutInCell="1" allowOverlap="1" wp14:anchorId="1ACFCD46" wp14:editId="3102B5F8">
            <wp:simplePos x="0" y="0"/>
            <wp:positionH relativeFrom="column">
              <wp:posOffset>-318135</wp:posOffset>
            </wp:positionH>
            <wp:positionV relativeFrom="page">
              <wp:posOffset>5033645</wp:posOffset>
            </wp:positionV>
            <wp:extent cx="2846705" cy="2176145"/>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46705" cy="2176145"/>
                    </a:xfrm>
                    <a:prstGeom prst="rect">
                      <a:avLst/>
                    </a:prstGeom>
                  </pic:spPr>
                </pic:pic>
              </a:graphicData>
            </a:graphic>
          </wp:anchor>
        </w:drawing>
      </w:r>
      <w:r w:rsidRPr="007C3854">
        <w:rPr>
          <w:rStyle w:val="FigMSP"/>
          <w:noProof/>
        </w:rPr>
        <mc:AlternateContent>
          <mc:Choice Requires="wps">
            <w:drawing>
              <wp:anchor distT="45720" distB="45720" distL="114300" distR="114300" simplePos="0" relativeHeight="251687936" behindDoc="0" locked="0" layoutInCell="1" allowOverlap="1" wp14:anchorId="500BC622" wp14:editId="6EBCD46D">
                <wp:simplePos x="0" y="0"/>
                <wp:positionH relativeFrom="margin">
                  <wp:posOffset>-346075</wp:posOffset>
                </wp:positionH>
                <wp:positionV relativeFrom="page">
                  <wp:posOffset>3929380</wp:posOffset>
                </wp:positionV>
                <wp:extent cx="2875172" cy="437515"/>
                <wp:effectExtent l="0" t="0" r="1905" b="0"/>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5172" cy="437515"/>
                        </a:xfrm>
                        <a:prstGeom prst="rect">
                          <a:avLst/>
                        </a:prstGeom>
                        <a:noFill/>
                        <a:ln w="9525">
                          <a:noFill/>
                          <a:miter lim="800000"/>
                          <a:headEnd/>
                          <a:tailEnd/>
                        </a:ln>
                      </wps:spPr>
                      <wps:txbx>
                        <w:txbxContent>
                          <w:p w:rsidR="00456405" w:rsidRPr="005D3F65" w:rsidRDefault="00456405" w:rsidP="001C7E5F">
                            <w:pPr>
                              <w:pStyle w:val="Fig"/>
                              <w:ind w:left="572" w:hangingChars="318" w:hanging="572"/>
                              <w:jc w:val="both"/>
                            </w:pPr>
                            <w:r w:rsidRPr="00EC1057">
                              <w:rPr>
                                <w:rStyle w:val="FigMSP"/>
                                <w:rFonts w:hint="eastAsia"/>
                              </w:rPr>
                              <w:t>Fig.4</w:t>
                            </w:r>
                            <w:r w:rsidRPr="00A61E87">
                              <w:rPr>
                                <w:rFonts w:hint="eastAsia"/>
                              </w:rPr>
                              <w:t xml:space="preserve">　低温割れ破面（負荷応力</w:t>
                            </w:r>
                            <w:r w:rsidRPr="00A61E87">
                              <w:rPr>
                                <w:rFonts w:hint="eastAsia"/>
                              </w:rPr>
                              <w:t>70</w:t>
                            </w:r>
                            <w:r>
                              <w:rPr>
                                <w:rFonts w:hint="eastAsia"/>
                              </w:rPr>
                              <w:t>kgf/</w:t>
                            </w:r>
                            <w:r w:rsidRPr="00A61E87">
                              <w:rPr>
                                <w:rFonts w:hint="eastAsia"/>
                              </w:rPr>
                              <w:t>mm</w:t>
                            </w:r>
                            <w:r w:rsidRPr="00EC1057">
                              <w:rPr>
                                <w:rFonts w:hint="eastAsia"/>
                                <w:vertAlign w:val="superscript"/>
                              </w:rPr>
                              <w:t>2</w:t>
                            </w:r>
                            <w:r w:rsidRPr="00A61E87">
                              <w:rPr>
                                <w:rFonts w:hint="eastAsia"/>
                              </w:rPr>
                              <w:t>，破断時間</w:t>
                            </w:r>
                            <w:r w:rsidRPr="00A61E87">
                              <w:rPr>
                                <w:rFonts w:hint="eastAsia"/>
                              </w:rPr>
                              <w:t>100min)</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500BC622" id="_x0000_s1031" type="#_x0000_t202" style="position:absolute;left:0;text-align:left;margin-left:-27.25pt;margin-top:309.4pt;width:226.4pt;height:34.4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" filled="f" stroked="f">
                <v:textbox style="mso-fit-shape-to-text:t" inset="0,3mm,0,5mm">
                  <w:txbxContent>
                    <w:p w:rsidR="00456405" w:rsidRPr="005D3F65" w:rsidRDefault="00456405" w:rsidP="001C7E5F">
                      <w:pPr>
                        <w:pStyle w:val="Fig"/>
                        <w:ind w:left="572" w:hangingChars="318" w:hanging="572"/>
                        <w:jc w:val="both"/>
                      </w:pPr>
                      <w:r w:rsidRPr="00EC1057">
                        <w:rPr>
                          <w:rStyle w:val="FigMSP"/>
                          <w:rFonts w:hint="eastAsia"/>
                        </w:rPr>
                        <w:t>Fig.4</w:t>
                      </w:r>
                      <w:r w:rsidRPr="00A61E87">
                        <w:rPr>
                          <w:rFonts w:hint="eastAsia"/>
                        </w:rPr>
                        <w:t xml:space="preserve">　低温割れ破面（負荷応力</w:t>
                      </w:r>
                      <w:r w:rsidRPr="00A61E87">
                        <w:rPr>
                          <w:rFonts w:hint="eastAsia"/>
                        </w:rPr>
                        <w:t>70</w:t>
                      </w:r>
                      <w:r>
                        <w:rPr>
                          <w:rFonts w:hint="eastAsia"/>
                        </w:rPr>
                        <w:t>kgf/</w:t>
                      </w:r>
                      <w:r w:rsidRPr="00A61E87">
                        <w:rPr>
                          <w:rFonts w:hint="eastAsia"/>
                        </w:rPr>
                        <w:t>mm</w:t>
                      </w:r>
                      <w:r w:rsidRPr="00EC1057">
                        <w:rPr>
                          <w:rFonts w:hint="eastAsia"/>
                          <w:vertAlign w:val="superscript"/>
                        </w:rPr>
                        <w:t>2</w:t>
                      </w:r>
                      <w:r w:rsidRPr="00A61E87">
                        <w:rPr>
                          <w:rFonts w:hint="eastAsia"/>
                        </w:rPr>
                        <w:t>，破断時間</w:t>
                      </w:r>
                      <w:r w:rsidRPr="00A61E87">
                        <w:rPr>
                          <w:rFonts w:hint="eastAsia"/>
                        </w:rPr>
                        <w:t>100min)</w:t>
                      </w:r>
                    </w:p>
                  </w:txbxContent>
                </v:textbox>
                <w10:wrap anchorx="margin" anchory="page"/>
              </v:shape>
            </w:pict>
          </mc:Fallback>
        </mc:AlternateContent>
      </w:r>
      <w:r w:rsidRPr="007C3854">
        <w:rPr>
          <w:rStyle w:val="FigMSP"/>
          <w:noProof/>
        </w:rPr>
        <mc:AlternateContent>
          <mc:Choice Requires="wps">
            <w:drawing>
              <wp:anchor distT="45720" distB="45720" distL="114300" distR="114300" simplePos="0" relativeHeight="251689984" behindDoc="0" locked="0" layoutInCell="1" allowOverlap="1" wp14:anchorId="5D2E3DC6" wp14:editId="5204CF96">
                <wp:simplePos x="0" y="0"/>
                <wp:positionH relativeFrom="margin">
                  <wp:posOffset>-318135</wp:posOffset>
                </wp:positionH>
                <wp:positionV relativeFrom="page">
                  <wp:posOffset>7211060</wp:posOffset>
                </wp:positionV>
                <wp:extent cx="2846705" cy="437515"/>
                <wp:effectExtent l="0" t="0" r="10795" b="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05" cy="437515"/>
                        </a:xfrm>
                        <a:prstGeom prst="rect">
                          <a:avLst/>
                        </a:prstGeom>
                        <a:noFill/>
                        <a:ln w="9525">
                          <a:noFill/>
                          <a:miter lim="800000"/>
                          <a:headEnd/>
                          <a:tailEnd/>
                        </a:ln>
                      </wps:spPr>
                      <wps:txbx>
                        <w:txbxContent>
                          <w:p w:rsidR="00456405" w:rsidRPr="005D3F65" w:rsidRDefault="00456405" w:rsidP="001C7E5F">
                            <w:pPr>
                              <w:pStyle w:val="Fig"/>
                            </w:pPr>
                            <w:r w:rsidRPr="00EC1057">
                              <w:rPr>
                                <w:rStyle w:val="FigMSP"/>
                                <w:rFonts w:hint="eastAsia"/>
                              </w:rPr>
                              <w:t>Fig.6</w:t>
                            </w:r>
                            <w:r w:rsidRPr="00A61E87">
                              <w:rPr>
                                <w:rFonts w:hint="eastAsia"/>
                              </w:rPr>
                              <w:t xml:space="preserve">　水素脆化擬へき開破面，</w:t>
                            </w:r>
                            <w:r w:rsidRPr="00A61E87">
                              <w:rPr>
                                <w:rFonts w:hint="eastAsia"/>
                              </w:rPr>
                              <w:t>QC</w:t>
                            </w:r>
                            <w:r w:rsidRPr="00EC1057">
                              <w:rPr>
                                <w:rFonts w:hint="eastAsia"/>
                                <w:vertAlign w:val="subscript"/>
                              </w:rPr>
                              <w:t>HE</w:t>
                            </w:r>
                            <w:r w:rsidRPr="00A61E87">
                              <w:rPr>
                                <w:rFonts w:hint="eastAsia"/>
                              </w:rPr>
                              <w:t>（</w:t>
                            </w:r>
                            <w:r w:rsidRPr="00A61E87">
                              <w:rPr>
                                <w:rFonts w:hint="eastAsia"/>
                              </w:rPr>
                              <w:t>Fig.4</w:t>
                            </w:r>
                            <w:r w:rsidRPr="00A61E87">
                              <w:rPr>
                                <w:rFonts w:hint="eastAsia"/>
                              </w:rPr>
                              <w:t>の</w:t>
                            </w:r>
                            <w:r w:rsidRPr="00A61E87">
                              <w:rPr>
                                <w:rFonts w:hint="eastAsia"/>
                              </w:rPr>
                              <w:t>A</w:t>
                            </w:r>
                            <w:r w:rsidRPr="00A61E87">
                              <w:rPr>
                                <w:rFonts w:hint="eastAsia"/>
                              </w:rPr>
                              <w:t>部）</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5D2E3DC6" id="_x0000_s1032" type="#_x0000_t202" style="position:absolute;left:0;text-align:left;margin-left:-25.05pt;margin-top:567.8pt;width:224.15pt;height:34.4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" filled="f" stroked="f">
                <v:textbox style="mso-fit-shape-to-text:t" inset="0,3mm,0,5mm">
                  <w:txbxContent>
                    <w:p w:rsidR="00456405" w:rsidRPr="005D3F65" w:rsidRDefault="00456405" w:rsidP="001C7E5F">
                      <w:pPr>
                        <w:pStyle w:val="Fig"/>
                      </w:pPr>
                      <w:r w:rsidRPr="00EC1057">
                        <w:rPr>
                          <w:rStyle w:val="FigMSP"/>
                          <w:rFonts w:hint="eastAsia"/>
                        </w:rPr>
                        <w:t>Fig.6</w:t>
                      </w:r>
                      <w:r w:rsidRPr="00A61E87">
                        <w:rPr>
                          <w:rFonts w:hint="eastAsia"/>
                        </w:rPr>
                        <w:t xml:space="preserve">　水素脆化擬へき開破面，</w:t>
                      </w:r>
                      <w:r w:rsidRPr="00A61E87">
                        <w:rPr>
                          <w:rFonts w:hint="eastAsia"/>
                        </w:rPr>
                        <w:t>QC</w:t>
                      </w:r>
                      <w:r w:rsidRPr="00EC1057">
                        <w:rPr>
                          <w:rFonts w:hint="eastAsia"/>
                          <w:vertAlign w:val="subscript"/>
                        </w:rPr>
                        <w:t>HE</w:t>
                      </w:r>
                      <w:r w:rsidRPr="00A61E87">
                        <w:rPr>
                          <w:rFonts w:hint="eastAsia"/>
                        </w:rPr>
                        <w:t>（</w:t>
                      </w:r>
                      <w:r w:rsidRPr="00A61E87">
                        <w:rPr>
                          <w:rFonts w:hint="eastAsia"/>
                        </w:rPr>
                        <w:t>Fig.4</w:t>
                      </w:r>
                      <w:r w:rsidRPr="00A61E87">
                        <w:rPr>
                          <w:rFonts w:hint="eastAsia"/>
                        </w:rPr>
                        <w:t>の</w:t>
                      </w:r>
                      <w:r w:rsidRPr="00A61E87">
                        <w:rPr>
                          <w:rFonts w:hint="eastAsia"/>
                        </w:rPr>
                        <w:t>A</w:t>
                      </w:r>
                      <w:r w:rsidRPr="00A61E87">
                        <w:rPr>
                          <w:rFonts w:hint="eastAsia"/>
                        </w:rPr>
                        <w:t>部）</w:t>
                      </w:r>
                    </w:p>
                  </w:txbxContent>
                </v:textbox>
                <w10:wrap anchorx="margin" anchory="page"/>
              </v:shape>
            </w:pict>
          </mc:Fallback>
        </mc:AlternateContent>
      </w:r>
    </w:p>
    <w:p w:rsidR="0045072F" w:rsidRDefault="0045072F" w:rsidP="0045072F">
      <w:pPr>
        <w:widowControl/>
        <w:jc w:val="left"/>
        <w:rPr>
          <w:rFonts w:ascii="ＭＳ Ｐ明朝" w:eastAsia="ＭＳ 明朝" w:hAnsi="ＭＳ Ｐ明朝"/>
        </w:rPr>
      </w:pPr>
      <w:r>
        <w:br w:type="page"/>
      </w:r>
    </w:p>
    <w:p w:rsidR="005E0C81" w:rsidRPr="00A61E87" w:rsidRDefault="005E0C81" w:rsidP="005E0C81">
      <w:pPr>
        <w:pStyle w:val="-"/>
      </w:pPr>
      <w:r w:rsidRPr="00EC1057">
        <w:rPr>
          <w:rFonts w:eastAsia="ＭＳ Ｐゴシック" w:hint="eastAsia"/>
        </w:rPr>
        <w:lastRenderedPageBreak/>
        <w:t>（</w:t>
      </w:r>
      <w:r w:rsidRPr="00A61E87">
        <w:rPr>
          <w:rFonts w:hint="eastAsia"/>
        </w:rPr>
        <w:t>32</w:t>
      </w:r>
      <w:r w:rsidRPr="00A61E87">
        <w:rPr>
          <w:rFonts w:hint="eastAsia"/>
        </w:rPr>
        <w:t>）</w:t>
      </w:r>
      <w:r w:rsidRPr="00A61E87">
        <w:rPr>
          <w:rFonts w:hint="eastAsia"/>
        </w:rPr>
        <w:t>HT50</w:t>
      </w:r>
      <w:r w:rsidRPr="00A61E87">
        <w:rPr>
          <w:rFonts w:hint="eastAsia"/>
        </w:rPr>
        <w:t>鋼の被覆アーク溶接部におけるルート割れ破面</w:t>
      </w:r>
      <w:r w:rsidRPr="00EC1057">
        <w:rPr>
          <w:rFonts w:eastAsia="ＭＳ Ｐゴシック" w:hint="eastAsia"/>
        </w:rPr>
        <w:t>（</w:t>
      </w:r>
      <w:r w:rsidRPr="00A61E87">
        <w:rPr>
          <w:rFonts w:hint="eastAsia"/>
        </w:rPr>
        <w:t>その</w:t>
      </w:r>
      <w:r w:rsidRPr="00A61E87">
        <w:rPr>
          <w:rFonts w:hint="eastAsia"/>
        </w:rPr>
        <w:t>1</w:t>
      </w:r>
      <w:r w:rsidRPr="00EC1057">
        <w:rPr>
          <w:rFonts w:eastAsia="ＭＳ Ｐゴシック" w:hint="eastAsia"/>
        </w:rPr>
        <w:t>）</w:t>
      </w:r>
    </w:p>
    <w:p w:rsidR="005E0C81" w:rsidRPr="00A61E87" w:rsidRDefault="005E0C81" w:rsidP="005E0C81">
      <w:pPr>
        <w:pStyle w:val="-0"/>
      </w:pPr>
      <w:r w:rsidRPr="00A61E87">
        <w:rPr>
          <w:rFonts w:hint="eastAsia"/>
        </w:rPr>
        <w:t>―</w:t>
      </w:r>
      <w:r w:rsidRPr="00A61E87">
        <w:rPr>
          <w:rFonts w:hint="eastAsia"/>
        </w:rPr>
        <w:t xml:space="preserve"> </w:t>
      </w:r>
      <w:r w:rsidRPr="00A61E87">
        <w:rPr>
          <w:rFonts w:hint="eastAsia"/>
        </w:rPr>
        <w:t>斜め</w:t>
      </w:r>
      <w:r w:rsidRPr="00A61E87">
        <w:rPr>
          <w:rFonts w:hint="eastAsia"/>
        </w:rPr>
        <w:t>Y</w:t>
      </w:r>
      <w:r w:rsidRPr="00A61E87">
        <w:rPr>
          <w:rFonts w:hint="eastAsia"/>
        </w:rPr>
        <w:t>形溶接割れ試験</w:t>
      </w:r>
      <w:r w:rsidRPr="00A61E87">
        <w:rPr>
          <w:rFonts w:hint="eastAsia"/>
        </w:rPr>
        <w:t xml:space="preserve"> </w:t>
      </w:r>
      <w:r w:rsidRPr="00A61E87">
        <w:rPr>
          <w:rFonts w:hint="eastAsia"/>
        </w:rPr>
        <w:t>―</w:t>
      </w:r>
    </w:p>
    <w:p w:rsidR="005E0C81" w:rsidRPr="00A61E87" w:rsidRDefault="005E0C81" w:rsidP="005E0C81">
      <w:pPr>
        <w:pStyle w:val="-1"/>
      </w:pPr>
      <w:r w:rsidRPr="00A61E87">
        <w:rPr>
          <w:rFonts w:hint="eastAsia"/>
        </w:rPr>
        <w:t>（</w:t>
      </w:r>
      <w:r w:rsidRPr="00A61E87">
        <w:rPr>
          <w:rFonts w:hint="eastAsia"/>
        </w:rPr>
        <w:t>32</w:t>
      </w:r>
      <w:r w:rsidRPr="00A61E87">
        <w:rPr>
          <w:rFonts w:hint="eastAsia"/>
        </w:rPr>
        <w:t>）</w:t>
      </w:r>
      <w:r w:rsidRPr="00A61E87">
        <w:rPr>
          <w:rFonts w:hint="eastAsia"/>
        </w:rPr>
        <w:t xml:space="preserve">Fracture Surface of Root Crack for HT50 Steel </w:t>
      </w:r>
      <w:r>
        <w:br/>
      </w:r>
      <w:r>
        <w:rPr>
          <w:rFonts w:hint="eastAsia"/>
        </w:rPr>
        <w:t xml:space="preserve">by Shielded Metal-arc Welding </w:t>
      </w:r>
      <w:r w:rsidR="0082635B" w:rsidRPr="0082635B">
        <w:rPr>
          <w:rFonts w:ascii="ＭＳ ゴシック" w:hAnsi="ＭＳ ゴシック"/>
        </w:rPr>
        <w:t>(I)</w:t>
      </w:r>
    </w:p>
    <w:p w:rsidR="005E0C81" w:rsidRPr="00A61E87" w:rsidRDefault="005E0C81" w:rsidP="005E0C81">
      <w:pPr>
        <w:pStyle w:val="-2"/>
      </w:pPr>
      <w:r w:rsidRPr="00A61E87">
        <w:rPr>
          <w:rFonts w:hint="eastAsia"/>
        </w:rPr>
        <w:t>―</w:t>
      </w:r>
      <w:r w:rsidRPr="00A61E87">
        <w:t xml:space="preserve"> Oblique-Y Groove (Tekken-type) Cracking Test ―</w:t>
      </w:r>
    </w:p>
    <w:p w:rsidR="005E0C81" w:rsidRPr="00A61E87" w:rsidRDefault="005E0C81" w:rsidP="005E0C81">
      <w:pPr>
        <w:pStyle w:val="-3"/>
        <w:spacing w:before="360"/>
      </w:pPr>
      <w:r w:rsidRPr="00A61E87">
        <w:rPr>
          <w:rFonts w:hint="eastAsia"/>
        </w:rPr>
        <w:t>材　料（</w:t>
      </w:r>
      <w:r w:rsidRPr="00A61E87">
        <w:rPr>
          <w:rFonts w:hint="eastAsia"/>
        </w:rPr>
        <w:t>Material</w:t>
      </w:r>
      <w:r w:rsidRPr="00A61E87">
        <w:rPr>
          <w:rFonts w:hint="eastAsia"/>
        </w:rPr>
        <w:t>）</w:t>
      </w:r>
    </w:p>
    <w:p w:rsidR="005E0C81" w:rsidRPr="00A61E87" w:rsidRDefault="005E0C81" w:rsidP="005E0C81">
      <w:pPr>
        <w:pStyle w:val="a9"/>
        <w:ind w:left="630"/>
      </w:pPr>
      <w:r w:rsidRPr="00A61E87">
        <w:rPr>
          <w:rFonts w:hint="eastAsia"/>
        </w:rPr>
        <w:t>母　　材（</w:t>
      </w:r>
      <w:r w:rsidRPr="00A61E87">
        <w:rPr>
          <w:rFonts w:hint="eastAsia"/>
        </w:rPr>
        <w:t>Base metal</w:t>
      </w:r>
      <w:r w:rsidRPr="00A61E87">
        <w:rPr>
          <w:rFonts w:hint="eastAsia"/>
        </w:rPr>
        <w:t>）：溶接構造用圧延鋼材</w:t>
      </w:r>
      <w:r w:rsidRPr="00A61E87">
        <w:rPr>
          <w:rFonts w:hint="eastAsia"/>
        </w:rPr>
        <w:t>SM50</w:t>
      </w:r>
      <w:r w:rsidRPr="00A61E87">
        <w:rPr>
          <w:rFonts w:hint="eastAsia"/>
        </w:rPr>
        <w:t>（板厚</w:t>
      </w:r>
      <w:r w:rsidRPr="00A61E87">
        <w:rPr>
          <w:rFonts w:hint="eastAsia"/>
        </w:rPr>
        <w:t>32mm</w:t>
      </w:r>
      <w:r w:rsidRPr="00A61E87">
        <w:rPr>
          <w:rFonts w:hint="eastAsia"/>
        </w:rPr>
        <w:t>）．</w:t>
      </w:r>
    </w:p>
    <w:p w:rsidR="005E0C81" w:rsidRPr="00A61E87" w:rsidRDefault="005E0C81" w:rsidP="005E0C81">
      <w:pPr>
        <w:pStyle w:val="a9"/>
        <w:ind w:left="630"/>
      </w:pPr>
      <w:r w:rsidRPr="00A61E87">
        <w:rPr>
          <w:rFonts w:hint="eastAsia"/>
        </w:rPr>
        <w:t>溶接材料（</w:t>
      </w:r>
      <w:r w:rsidRPr="00A61E87">
        <w:rPr>
          <w:rFonts w:hint="eastAsia"/>
        </w:rPr>
        <w:t>Welding material</w:t>
      </w:r>
      <w:r w:rsidRPr="00A61E87">
        <w:rPr>
          <w:rFonts w:hint="eastAsia"/>
        </w:rPr>
        <w:t xml:space="preserve">）：高張力鋼用被覆アーク溶接棒　</w:t>
      </w:r>
      <w:r w:rsidRPr="00A61E87">
        <w:rPr>
          <w:rFonts w:hint="eastAsia"/>
        </w:rPr>
        <w:t>D5016</w:t>
      </w:r>
      <w:r w:rsidRPr="00A61E87">
        <w:rPr>
          <w:rFonts w:hint="eastAsia"/>
        </w:rPr>
        <w:t>（径</w:t>
      </w:r>
      <w:r w:rsidRPr="00A61E87">
        <w:rPr>
          <w:rFonts w:hint="eastAsia"/>
        </w:rPr>
        <w:t>4mm</w:t>
      </w:r>
      <w:r w:rsidRPr="00A61E87">
        <w:rPr>
          <w:rFonts w:hint="eastAsia"/>
        </w:rPr>
        <w:t>）</w:t>
      </w:r>
      <w:r>
        <w:rPr>
          <w:rFonts w:hint="eastAsia"/>
        </w:rPr>
        <w:t>．</w:t>
      </w:r>
    </w:p>
    <w:p w:rsidR="005E0C81" w:rsidRPr="00A61E87" w:rsidRDefault="005E0C81" w:rsidP="005E0C81">
      <w:pPr>
        <w:pStyle w:val="ac"/>
      </w:pPr>
      <w:r w:rsidRPr="00A61E87">
        <w:rPr>
          <w:rFonts w:hint="eastAsia"/>
        </w:rPr>
        <w:t>化学組成（重量％）（</w:t>
      </w:r>
      <w:r w:rsidRPr="00A61E87">
        <w:rPr>
          <w:rFonts w:hint="eastAsia"/>
        </w:rPr>
        <w:t>Chemical composition</w:t>
      </w:r>
      <w:r w:rsidRPr="00A61E87">
        <w:rPr>
          <w:rFonts w:hint="eastAsia"/>
        </w:rPr>
        <w:t>）（</w:t>
      </w:r>
      <w:r w:rsidRPr="00A61E87">
        <w:rPr>
          <w:rFonts w:hint="eastAsia"/>
        </w:rPr>
        <w:t>wt.</w:t>
      </w:r>
      <w:r w:rsidRPr="00A61E87">
        <w:rPr>
          <w:rFonts w:hint="eastAsia"/>
        </w:rPr>
        <w:t>％）</w:t>
      </w:r>
    </w:p>
    <w:tbl>
      <w:tblPr>
        <w:tblStyle w:val="a8"/>
        <w:tblW w:w="8049" w:type="dxa"/>
        <w:jc w:val="right"/>
        <w:tblCellMar>
          <w:left w:w="0" w:type="dxa"/>
          <w:right w:w="0" w:type="dxa"/>
        </w:tblCellMar>
        <w:tblLook w:val="04A0" w:firstRow="1" w:lastRow="0" w:firstColumn="1" w:lastColumn="0" w:noHBand="0" w:noVBand="1"/>
      </w:tblPr>
      <w:tblGrid>
        <w:gridCol w:w="1814"/>
        <w:gridCol w:w="1247"/>
        <w:gridCol w:w="1247"/>
        <w:gridCol w:w="1247"/>
        <w:gridCol w:w="1247"/>
        <w:gridCol w:w="1247"/>
      </w:tblGrid>
      <w:tr w:rsidR="005E0C81" w:rsidRPr="00822E5A" w:rsidTr="00ED1F16">
        <w:trPr>
          <w:trHeight w:val="283"/>
          <w:jc w:val="right"/>
        </w:trPr>
        <w:tc>
          <w:tcPr>
            <w:tcW w:w="1814" w:type="dxa"/>
            <w:tcBorders>
              <w:top w:val="single" w:sz="2" w:space="0" w:color="auto"/>
              <w:left w:val="nil"/>
              <w:bottom w:val="single" w:sz="2" w:space="0" w:color="auto"/>
              <w:right w:val="single" w:sz="2" w:space="0" w:color="auto"/>
            </w:tcBorders>
            <w:vAlign w:val="center"/>
          </w:tcPr>
          <w:p w:rsidR="005E0C81" w:rsidRPr="00EC1057" w:rsidRDefault="005E0C81" w:rsidP="00ED1F16">
            <w:pPr>
              <w:pStyle w:val="ad"/>
            </w:pPr>
          </w:p>
        </w:tc>
        <w:tc>
          <w:tcPr>
            <w:tcW w:w="1247" w:type="dxa"/>
            <w:tcBorders>
              <w:top w:val="single" w:sz="2" w:space="0" w:color="auto"/>
              <w:left w:val="single" w:sz="2" w:space="0" w:color="auto"/>
              <w:bottom w:val="single" w:sz="2" w:space="0" w:color="auto"/>
              <w:right w:val="single" w:sz="2" w:space="0" w:color="auto"/>
            </w:tcBorders>
            <w:vAlign w:val="center"/>
          </w:tcPr>
          <w:p w:rsidR="005E0C81" w:rsidRPr="00EC1057" w:rsidRDefault="005E0C81" w:rsidP="00ED1F16">
            <w:pPr>
              <w:pStyle w:val="ad"/>
              <w:rPr>
                <w:rStyle w:val="-MSP"/>
              </w:rPr>
            </w:pPr>
            <w:r w:rsidRPr="00EC1057">
              <w:rPr>
                <w:rStyle w:val="-MSP"/>
              </w:rPr>
              <w:t>C</w:t>
            </w:r>
          </w:p>
        </w:tc>
        <w:tc>
          <w:tcPr>
            <w:tcW w:w="1247" w:type="dxa"/>
            <w:tcBorders>
              <w:top w:val="single" w:sz="2" w:space="0" w:color="auto"/>
              <w:left w:val="single" w:sz="2" w:space="0" w:color="auto"/>
              <w:bottom w:val="single" w:sz="2" w:space="0" w:color="auto"/>
              <w:right w:val="single" w:sz="2" w:space="0" w:color="auto"/>
            </w:tcBorders>
            <w:vAlign w:val="center"/>
          </w:tcPr>
          <w:p w:rsidR="005E0C81" w:rsidRPr="00EC1057" w:rsidRDefault="005E0C81" w:rsidP="00ED1F16">
            <w:pPr>
              <w:pStyle w:val="ad"/>
              <w:rPr>
                <w:rStyle w:val="-MSP"/>
              </w:rPr>
            </w:pPr>
            <w:r w:rsidRPr="00EC1057">
              <w:rPr>
                <w:rStyle w:val="-MSP"/>
              </w:rPr>
              <w:t>Si</w:t>
            </w:r>
          </w:p>
        </w:tc>
        <w:tc>
          <w:tcPr>
            <w:tcW w:w="1247" w:type="dxa"/>
            <w:tcBorders>
              <w:top w:val="single" w:sz="2" w:space="0" w:color="auto"/>
              <w:left w:val="single" w:sz="2" w:space="0" w:color="auto"/>
              <w:bottom w:val="single" w:sz="2" w:space="0" w:color="auto"/>
              <w:right w:val="single" w:sz="2" w:space="0" w:color="auto"/>
            </w:tcBorders>
            <w:vAlign w:val="center"/>
          </w:tcPr>
          <w:p w:rsidR="005E0C81" w:rsidRPr="00EC1057" w:rsidRDefault="005E0C81" w:rsidP="00ED1F16">
            <w:pPr>
              <w:pStyle w:val="ad"/>
              <w:rPr>
                <w:rStyle w:val="-MSP"/>
              </w:rPr>
            </w:pPr>
            <w:r w:rsidRPr="00EC1057">
              <w:rPr>
                <w:rStyle w:val="-MSP"/>
              </w:rPr>
              <w:t>Mn</w:t>
            </w:r>
          </w:p>
        </w:tc>
        <w:tc>
          <w:tcPr>
            <w:tcW w:w="1247" w:type="dxa"/>
            <w:tcBorders>
              <w:top w:val="single" w:sz="2" w:space="0" w:color="auto"/>
              <w:left w:val="single" w:sz="2" w:space="0" w:color="auto"/>
              <w:bottom w:val="single" w:sz="2" w:space="0" w:color="auto"/>
              <w:right w:val="single" w:sz="2" w:space="0" w:color="auto"/>
            </w:tcBorders>
            <w:vAlign w:val="center"/>
          </w:tcPr>
          <w:p w:rsidR="005E0C81" w:rsidRPr="00EC1057" w:rsidRDefault="005E0C81" w:rsidP="00ED1F16">
            <w:pPr>
              <w:pStyle w:val="ad"/>
              <w:rPr>
                <w:rStyle w:val="-MSP"/>
              </w:rPr>
            </w:pPr>
            <w:r w:rsidRPr="00EC1057">
              <w:rPr>
                <w:rStyle w:val="-MSP"/>
              </w:rPr>
              <w:t>P</w:t>
            </w:r>
          </w:p>
        </w:tc>
        <w:tc>
          <w:tcPr>
            <w:tcW w:w="1247" w:type="dxa"/>
            <w:tcBorders>
              <w:top w:val="single" w:sz="2" w:space="0" w:color="auto"/>
              <w:left w:val="single" w:sz="2" w:space="0" w:color="auto"/>
              <w:bottom w:val="single" w:sz="2" w:space="0" w:color="auto"/>
              <w:right w:val="nil"/>
            </w:tcBorders>
            <w:vAlign w:val="center"/>
          </w:tcPr>
          <w:p w:rsidR="005E0C81" w:rsidRPr="00EC1057" w:rsidRDefault="005E0C81" w:rsidP="00ED1F16">
            <w:pPr>
              <w:pStyle w:val="ad"/>
              <w:rPr>
                <w:rStyle w:val="-MSP"/>
              </w:rPr>
            </w:pPr>
            <w:r w:rsidRPr="00EC1057">
              <w:rPr>
                <w:rStyle w:val="-MSP"/>
              </w:rPr>
              <w:t>S</w:t>
            </w:r>
          </w:p>
        </w:tc>
      </w:tr>
      <w:tr w:rsidR="005E0C81" w:rsidRPr="00822E5A" w:rsidTr="00ED1F16">
        <w:trPr>
          <w:trHeight w:val="283"/>
          <w:jc w:val="right"/>
        </w:trPr>
        <w:tc>
          <w:tcPr>
            <w:tcW w:w="1814" w:type="dxa"/>
            <w:tcBorders>
              <w:top w:val="single" w:sz="2" w:space="0" w:color="auto"/>
              <w:left w:val="nil"/>
              <w:bottom w:val="single" w:sz="2" w:space="0" w:color="auto"/>
              <w:right w:val="single" w:sz="2" w:space="0" w:color="auto"/>
            </w:tcBorders>
            <w:vAlign w:val="center"/>
          </w:tcPr>
          <w:p w:rsidR="005E0C81" w:rsidRPr="00EC1057" w:rsidRDefault="005E0C81" w:rsidP="00ED1F16">
            <w:pPr>
              <w:pStyle w:val="ad"/>
              <w:ind w:leftChars="92" w:left="193"/>
              <w:jc w:val="left"/>
            </w:pPr>
            <w:r w:rsidRPr="00EC1057">
              <w:rPr>
                <w:rFonts w:hint="eastAsia"/>
              </w:rPr>
              <w:t>母　　材</w:t>
            </w:r>
          </w:p>
        </w:tc>
        <w:tc>
          <w:tcPr>
            <w:tcW w:w="1247" w:type="dxa"/>
            <w:tcBorders>
              <w:top w:val="single" w:sz="2" w:space="0" w:color="auto"/>
              <w:left w:val="single" w:sz="2" w:space="0" w:color="auto"/>
              <w:bottom w:val="single" w:sz="2" w:space="0" w:color="auto"/>
              <w:right w:val="single" w:sz="2" w:space="0" w:color="auto"/>
            </w:tcBorders>
            <w:vAlign w:val="center"/>
          </w:tcPr>
          <w:p w:rsidR="005E0C81" w:rsidRPr="00EC1057" w:rsidRDefault="005E0C81" w:rsidP="00ED1F16">
            <w:pPr>
              <w:pStyle w:val="ad"/>
            </w:pPr>
            <w:r w:rsidRPr="00EC1057">
              <w:rPr>
                <w:rFonts w:hint="eastAsia"/>
              </w:rPr>
              <w:t>0.19</w:t>
            </w:r>
          </w:p>
        </w:tc>
        <w:tc>
          <w:tcPr>
            <w:tcW w:w="1247" w:type="dxa"/>
            <w:tcBorders>
              <w:top w:val="single" w:sz="2" w:space="0" w:color="auto"/>
              <w:left w:val="single" w:sz="2" w:space="0" w:color="auto"/>
              <w:bottom w:val="single" w:sz="2" w:space="0" w:color="auto"/>
              <w:right w:val="single" w:sz="2" w:space="0" w:color="auto"/>
            </w:tcBorders>
            <w:vAlign w:val="center"/>
          </w:tcPr>
          <w:p w:rsidR="005E0C81" w:rsidRPr="00EC1057" w:rsidRDefault="005E0C81" w:rsidP="00ED1F16">
            <w:pPr>
              <w:pStyle w:val="ad"/>
            </w:pPr>
            <w:r w:rsidRPr="00EC1057">
              <w:rPr>
                <w:rFonts w:hint="eastAsia"/>
              </w:rPr>
              <w:t>0.44</w:t>
            </w:r>
          </w:p>
        </w:tc>
        <w:tc>
          <w:tcPr>
            <w:tcW w:w="1247" w:type="dxa"/>
            <w:tcBorders>
              <w:top w:val="single" w:sz="2" w:space="0" w:color="auto"/>
              <w:left w:val="single" w:sz="2" w:space="0" w:color="auto"/>
              <w:bottom w:val="single" w:sz="2" w:space="0" w:color="auto"/>
              <w:right w:val="single" w:sz="2" w:space="0" w:color="auto"/>
            </w:tcBorders>
            <w:vAlign w:val="center"/>
          </w:tcPr>
          <w:p w:rsidR="005E0C81" w:rsidRPr="00EC1057" w:rsidRDefault="005E0C81" w:rsidP="00ED1F16">
            <w:pPr>
              <w:pStyle w:val="ad"/>
            </w:pPr>
            <w:r w:rsidRPr="00EC1057">
              <w:rPr>
                <w:rFonts w:hint="eastAsia"/>
              </w:rPr>
              <w:t>1.41</w:t>
            </w:r>
          </w:p>
        </w:tc>
        <w:tc>
          <w:tcPr>
            <w:tcW w:w="1247" w:type="dxa"/>
            <w:tcBorders>
              <w:top w:val="single" w:sz="2" w:space="0" w:color="auto"/>
              <w:left w:val="single" w:sz="2" w:space="0" w:color="auto"/>
              <w:bottom w:val="single" w:sz="2" w:space="0" w:color="auto"/>
              <w:right w:val="single" w:sz="2" w:space="0" w:color="auto"/>
            </w:tcBorders>
            <w:vAlign w:val="center"/>
          </w:tcPr>
          <w:p w:rsidR="005E0C81" w:rsidRPr="00EC1057" w:rsidRDefault="005E0C81" w:rsidP="00ED1F16">
            <w:pPr>
              <w:pStyle w:val="ad"/>
            </w:pPr>
            <w:r w:rsidRPr="00EC1057">
              <w:rPr>
                <w:rFonts w:hint="eastAsia"/>
              </w:rPr>
              <w:t>0.027</w:t>
            </w:r>
          </w:p>
        </w:tc>
        <w:tc>
          <w:tcPr>
            <w:tcW w:w="1247" w:type="dxa"/>
            <w:tcBorders>
              <w:top w:val="single" w:sz="2" w:space="0" w:color="auto"/>
              <w:left w:val="single" w:sz="2" w:space="0" w:color="auto"/>
              <w:bottom w:val="single" w:sz="2" w:space="0" w:color="auto"/>
              <w:right w:val="nil"/>
            </w:tcBorders>
            <w:vAlign w:val="center"/>
          </w:tcPr>
          <w:p w:rsidR="005E0C81" w:rsidRPr="00EC1057" w:rsidRDefault="005E0C81" w:rsidP="00ED1F16">
            <w:pPr>
              <w:pStyle w:val="ad"/>
            </w:pPr>
            <w:r w:rsidRPr="00EC1057">
              <w:rPr>
                <w:rFonts w:hint="eastAsia"/>
              </w:rPr>
              <w:t>0.015</w:t>
            </w:r>
          </w:p>
        </w:tc>
      </w:tr>
      <w:tr w:rsidR="005E0C81" w:rsidRPr="00822E5A" w:rsidTr="00ED1F16">
        <w:trPr>
          <w:trHeight w:val="283"/>
          <w:jc w:val="right"/>
        </w:trPr>
        <w:tc>
          <w:tcPr>
            <w:tcW w:w="1814" w:type="dxa"/>
            <w:tcBorders>
              <w:top w:val="single" w:sz="2" w:space="0" w:color="auto"/>
              <w:left w:val="nil"/>
              <w:bottom w:val="single" w:sz="2" w:space="0" w:color="auto"/>
              <w:right w:val="single" w:sz="2" w:space="0" w:color="auto"/>
            </w:tcBorders>
            <w:vAlign w:val="center"/>
          </w:tcPr>
          <w:p w:rsidR="005E0C81" w:rsidRPr="00EC1057" w:rsidRDefault="005E0C81" w:rsidP="00ED1F16">
            <w:pPr>
              <w:pStyle w:val="ad"/>
              <w:ind w:leftChars="92" w:left="193"/>
              <w:jc w:val="left"/>
            </w:pPr>
            <w:r w:rsidRPr="00EC1057">
              <w:rPr>
                <w:rFonts w:hint="eastAsia"/>
              </w:rPr>
              <w:t>溶着金属</w:t>
            </w:r>
            <w:r w:rsidRPr="00EC1057">
              <w:rPr>
                <w:rFonts w:ascii="ＭＳ Ｐ明朝" w:eastAsia="ＭＳ Ｐ明朝" w:hAnsi="ＭＳ Ｐ明朝" w:hint="eastAsia"/>
              </w:rPr>
              <w:t>（</w:t>
            </w:r>
            <w:r w:rsidRPr="00EC1057">
              <w:rPr>
                <w:rFonts w:hint="eastAsia"/>
              </w:rPr>
              <w:t>分析例</w:t>
            </w:r>
            <w:r w:rsidRPr="00EC1057">
              <w:rPr>
                <w:rFonts w:ascii="ＭＳ Ｐ明朝" w:eastAsia="ＭＳ Ｐ明朝" w:hAnsi="ＭＳ Ｐ明朝" w:hint="eastAsia"/>
              </w:rPr>
              <w:t>）</w:t>
            </w:r>
          </w:p>
        </w:tc>
        <w:tc>
          <w:tcPr>
            <w:tcW w:w="1247" w:type="dxa"/>
            <w:tcBorders>
              <w:top w:val="single" w:sz="2" w:space="0" w:color="auto"/>
              <w:left w:val="single" w:sz="2" w:space="0" w:color="auto"/>
              <w:bottom w:val="single" w:sz="2" w:space="0" w:color="auto"/>
              <w:right w:val="single" w:sz="2" w:space="0" w:color="auto"/>
            </w:tcBorders>
            <w:vAlign w:val="center"/>
          </w:tcPr>
          <w:p w:rsidR="005E0C81" w:rsidRPr="00EC1057" w:rsidRDefault="005E0C81" w:rsidP="00ED1F16">
            <w:pPr>
              <w:pStyle w:val="ad"/>
            </w:pPr>
            <w:r w:rsidRPr="00EC1057">
              <w:rPr>
                <w:rFonts w:hint="eastAsia"/>
              </w:rPr>
              <w:t>0.04</w:t>
            </w:r>
          </w:p>
        </w:tc>
        <w:tc>
          <w:tcPr>
            <w:tcW w:w="1247" w:type="dxa"/>
            <w:tcBorders>
              <w:top w:val="single" w:sz="2" w:space="0" w:color="auto"/>
              <w:left w:val="single" w:sz="2" w:space="0" w:color="auto"/>
              <w:bottom w:val="single" w:sz="2" w:space="0" w:color="auto"/>
              <w:right w:val="single" w:sz="2" w:space="0" w:color="auto"/>
            </w:tcBorders>
            <w:vAlign w:val="center"/>
          </w:tcPr>
          <w:p w:rsidR="005E0C81" w:rsidRPr="00EC1057" w:rsidRDefault="005E0C81" w:rsidP="00ED1F16">
            <w:pPr>
              <w:pStyle w:val="ad"/>
            </w:pPr>
            <w:r w:rsidRPr="00EC1057">
              <w:rPr>
                <w:rFonts w:hint="eastAsia"/>
              </w:rPr>
              <w:t>0.49</w:t>
            </w:r>
          </w:p>
        </w:tc>
        <w:tc>
          <w:tcPr>
            <w:tcW w:w="1247" w:type="dxa"/>
            <w:tcBorders>
              <w:top w:val="single" w:sz="2" w:space="0" w:color="auto"/>
              <w:left w:val="single" w:sz="2" w:space="0" w:color="auto"/>
              <w:bottom w:val="single" w:sz="2" w:space="0" w:color="auto"/>
              <w:right w:val="single" w:sz="2" w:space="0" w:color="auto"/>
            </w:tcBorders>
            <w:vAlign w:val="center"/>
          </w:tcPr>
          <w:p w:rsidR="005E0C81" w:rsidRPr="00EC1057" w:rsidRDefault="005E0C81" w:rsidP="00ED1F16">
            <w:pPr>
              <w:pStyle w:val="ad"/>
            </w:pPr>
            <w:r w:rsidRPr="00EC1057">
              <w:rPr>
                <w:rFonts w:hint="eastAsia"/>
              </w:rPr>
              <w:t>1.05</w:t>
            </w:r>
          </w:p>
        </w:tc>
        <w:tc>
          <w:tcPr>
            <w:tcW w:w="1247" w:type="dxa"/>
            <w:tcBorders>
              <w:top w:val="single" w:sz="2" w:space="0" w:color="auto"/>
              <w:left w:val="single" w:sz="2" w:space="0" w:color="auto"/>
              <w:bottom w:val="single" w:sz="2" w:space="0" w:color="auto"/>
              <w:right w:val="single" w:sz="2" w:space="0" w:color="auto"/>
            </w:tcBorders>
            <w:vAlign w:val="center"/>
          </w:tcPr>
          <w:p w:rsidR="005E0C81" w:rsidRPr="00EC1057" w:rsidRDefault="005E0C81" w:rsidP="00ED1F16">
            <w:pPr>
              <w:pStyle w:val="ad"/>
            </w:pPr>
            <w:r w:rsidRPr="00EC1057">
              <w:rPr>
                <w:rFonts w:hint="eastAsia"/>
              </w:rPr>
              <w:t>0.010</w:t>
            </w:r>
          </w:p>
        </w:tc>
        <w:tc>
          <w:tcPr>
            <w:tcW w:w="1247" w:type="dxa"/>
            <w:tcBorders>
              <w:top w:val="single" w:sz="2" w:space="0" w:color="auto"/>
              <w:left w:val="single" w:sz="2" w:space="0" w:color="auto"/>
              <w:bottom w:val="single" w:sz="2" w:space="0" w:color="auto"/>
              <w:right w:val="nil"/>
            </w:tcBorders>
            <w:vAlign w:val="center"/>
          </w:tcPr>
          <w:p w:rsidR="005E0C81" w:rsidRPr="00EC1057" w:rsidRDefault="005E0C81" w:rsidP="00ED1F16">
            <w:pPr>
              <w:pStyle w:val="ad"/>
            </w:pPr>
            <w:r w:rsidRPr="00EC1057">
              <w:rPr>
                <w:rFonts w:hint="eastAsia"/>
              </w:rPr>
              <w:t>0.008</w:t>
            </w:r>
          </w:p>
        </w:tc>
      </w:tr>
    </w:tbl>
    <w:p w:rsidR="005E0C81" w:rsidRPr="00A61E87" w:rsidRDefault="005E0C81" w:rsidP="005E0C81">
      <w:pPr>
        <w:pStyle w:val="ac"/>
      </w:pPr>
      <w:r w:rsidRPr="00A61E87">
        <w:rPr>
          <w:rFonts w:hint="eastAsia"/>
        </w:rPr>
        <w:t>機械的性質（</w:t>
      </w:r>
      <w:r w:rsidRPr="00A61E87">
        <w:rPr>
          <w:rFonts w:hint="eastAsia"/>
        </w:rPr>
        <w:t>Mechanical property)</w:t>
      </w:r>
    </w:p>
    <w:tbl>
      <w:tblPr>
        <w:tblStyle w:val="a8"/>
        <w:tblW w:w="8051" w:type="dxa"/>
        <w:jc w:val="right"/>
        <w:tblCellMar>
          <w:left w:w="0" w:type="dxa"/>
          <w:right w:w="0" w:type="dxa"/>
        </w:tblCellMar>
        <w:tblLook w:val="04A0" w:firstRow="1" w:lastRow="0" w:firstColumn="1" w:lastColumn="0" w:noHBand="0" w:noVBand="1"/>
      </w:tblPr>
      <w:tblGrid>
        <w:gridCol w:w="1726"/>
        <w:gridCol w:w="1130"/>
        <w:gridCol w:w="2015"/>
        <w:gridCol w:w="732"/>
        <w:gridCol w:w="2448"/>
      </w:tblGrid>
      <w:tr w:rsidR="005E0C81" w:rsidRPr="00822E5A" w:rsidTr="00ED1F16">
        <w:trPr>
          <w:trHeight w:val="510"/>
          <w:jc w:val="right"/>
        </w:trPr>
        <w:tc>
          <w:tcPr>
            <w:tcW w:w="1726" w:type="dxa"/>
            <w:tcBorders>
              <w:top w:val="single" w:sz="2" w:space="0" w:color="auto"/>
              <w:left w:val="nil"/>
              <w:bottom w:val="single" w:sz="2" w:space="0" w:color="auto"/>
              <w:right w:val="single" w:sz="2" w:space="0" w:color="auto"/>
            </w:tcBorders>
            <w:vAlign w:val="center"/>
          </w:tcPr>
          <w:p w:rsidR="005E0C81" w:rsidRPr="00870E8A" w:rsidRDefault="005E0C81" w:rsidP="00ED1F16">
            <w:pPr>
              <w:pStyle w:val="ad"/>
            </w:pPr>
          </w:p>
        </w:tc>
        <w:tc>
          <w:tcPr>
            <w:tcW w:w="1130" w:type="dxa"/>
            <w:tcBorders>
              <w:top w:val="single" w:sz="2" w:space="0" w:color="auto"/>
              <w:left w:val="single" w:sz="2" w:space="0" w:color="auto"/>
              <w:bottom w:val="single" w:sz="2" w:space="0" w:color="auto"/>
              <w:right w:val="single" w:sz="2" w:space="0" w:color="auto"/>
            </w:tcBorders>
            <w:vAlign w:val="center"/>
          </w:tcPr>
          <w:p w:rsidR="005E0C81" w:rsidRPr="00870E8A" w:rsidRDefault="005E0C81" w:rsidP="00ED1F16">
            <w:pPr>
              <w:pStyle w:val="ad"/>
            </w:pPr>
            <w:r w:rsidRPr="00870E8A">
              <w:rPr>
                <w:rFonts w:hint="eastAsia"/>
              </w:rPr>
              <w:t>引張強さ</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2015" w:type="dxa"/>
            <w:tcBorders>
              <w:top w:val="single" w:sz="2" w:space="0" w:color="auto"/>
              <w:left w:val="single" w:sz="2" w:space="0" w:color="auto"/>
              <w:bottom w:val="single" w:sz="2" w:space="0" w:color="auto"/>
              <w:right w:val="single" w:sz="2" w:space="0" w:color="auto"/>
            </w:tcBorders>
            <w:vAlign w:val="center"/>
          </w:tcPr>
          <w:p w:rsidR="005E0C81" w:rsidRPr="00870E8A" w:rsidRDefault="005E0C81" w:rsidP="00ED1F16">
            <w:pPr>
              <w:pStyle w:val="ad"/>
            </w:pPr>
            <w:r w:rsidRPr="00870E8A">
              <w:rPr>
                <w:rFonts w:hint="eastAsia"/>
              </w:rPr>
              <w:t>降伏点</w:t>
            </w:r>
            <w:r>
              <w:rPr>
                <w:rFonts w:hint="eastAsia"/>
              </w:rPr>
              <w:t>(</w:t>
            </w:r>
            <w:r w:rsidRPr="00870E8A">
              <w:rPr>
                <w:rFonts w:hint="eastAsia"/>
              </w:rPr>
              <w:t>0.2％耐力</w:t>
            </w:r>
            <w:r>
              <w:rPr>
                <w:rFonts w:hint="eastAsia"/>
              </w:rPr>
              <w:t>)</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732" w:type="dxa"/>
            <w:tcBorders>
              <w:top w:val="single" w:sz="2" w:space="0" w:color="auto"/>
              <w:left w:val="single" w:sz="2" w:space="0" w:color="auto"/>
              <w:bottom w:val="single" w:sz="2" w:space="0" w:color="auto"/>
              <w:right w:val="single" w:sz="2" w:space="0" w:color="auto"/>
            </w:tcBorders>
            <w:vAlign w:val="center"/>
          </w:tcPr>
          <w:p w:rsidR="005E0C81" w:rsidRPr="00870E8A" w:rsidRDefault="005E0C81" w:rsidP="00ED1F16">
            <w:pPr>
              <w:pStyle w:val="ad"/>
            </w:pPr>
            <w:r w:rsidRPr="00870E8A">
              <w:rPr>
                <w:rFonts w:hint="eastAsia"/>
              </w:rPr>
              <w:t>伸　び</w:t>
            </w:r>
            <w:r>
              <w:br/>
            </w:r>
            <w:r w:rsidRPr="00870E8A">
              <w:rPr>
                <w:rFonts w:hint="eastAsia"/>
              </w:rPr>
              <w:t>（％）</w:t>
            </w:r>
          </w:p>
        </w:tc>
        <w:tc>
          <w:tcPr>
            <w:tcW w:w="2448" w:type="dxa"/>
            <w:tcBorders>
              <w:top w:val="single" w:sz="2" w:space="0" w:color="auto"/>
              <w:left w:val="single" w:sz="2" w:space="0" w:color="auto"/>
              <w:bottom w:val="single" w:sz="2" w:space="0" w:color="auto"/>
              <w:right w:val="nil"/>
            </w:tcBorders>
            <w:vAlign w:val="center"/>
          </w:tcPr>
          <w:p w:rsidR="005E0C81" w:rsidRPr="00870E8A" w:rsidRDefault="005E0C81" w:rsidP="00ED1F16">
            <w:pPr>
              <w:pStyle w:val="ad"/>
            </w:pPr>
            <w:r w:rsidRPr="00870E8A">
              <w:rPr>
                <w:rFonts w:hint="eastAsia"/>
              </w:rPr>
              <w:t>シャルピー吸収エネルギー</w:t>
            </w:r>
            <w:r>
              <w:br/>
            </w:r>
            <w:r w:rsidRPr="00870E8A">
              <w:rPr>
                <w:rFonts w:hint="eastAsia"/>
              </w:rPr>
              <w:t>（</w:t>
            </w:r>
            <w:proofErr w:type="spellStart"/>
            <w:r w:rsidRPr="00870E8A">
              <w:rPr>
                <w:rFonts w:hint="eastAsia"/>
              </w:rPr>
              <w:t>kgf</w:t>
            </w:r>
            <w:proofErr w:type="spellEnd"/>
            <w:r w:rsidRPr="00870E8A">
              <w:rPr>
                <w:rFonts w:hint="eastAsia"/>
              </w:rPr>
              <w:t>･m）</w:t>
            </w:r>
          </w:p>
        </w:tc>
      </w:tr>
      <w:tr w:rsidR="005E0C81" w:rsidRPr="00822E5A" w:rsidTr="00ED1F16">
        <w:trPr>
          <w:trHeight w:val="283"/>
          <w:jc w:val="right"/>
        </w:trPr>
        <w:tc>
          <w:tcPr>
            <w:tcW w:w="1726" w:type="dxa"/>
            <w:tcBorders>
              <w:top w:val="single" w:sz="2" w:space="0" w:color="auto"/>
              <w:left w:val="nil"/>
              <w:bottom w:val="single" w:sz="2" w:space="0" w:color="auto"/>
              <w:right w:val="single" w:sz="2" w:space="0" w:color="auto"/>
            </w:tcBorders>
            <w:vAlign w:val="center"/>
          </w:tcPr>
          <w:p w:rsidR="005E0C81" w:rsidRPr="00A34368" w:rsidRDefault="005E0C81" w:rsidP="00ED1F16">
            <w:pPr>
              <w:pStyle w:val="ad"/>
            </w:pPr>
            <w:r w:rsidRPr="00A34368">
              <w:rPr>
                <w:rFonts w:hint="eastAsia"/>
              </w:rPr>
              <w:t>溶　着　金　属</w:t>
            </w:r>
          </w:p>
        </w:tc>
        <w:tc>
          <w:tcPr>
            <w:tcW w:w="1130" w:type="dxa"/>
            <w:tcBorders>
              <w:top w:val="single" w:sz="2" w:space="0" w:color="auto"/>
              <w:left w:val="single" w:sz="2" w:space="0" w:color="auto"/>
              <w:bottom w:val="single" w:sz="2" w:space="0" w:color="auto"/>
              <w:right w:val="single" w:sz="2" w:space="0" w:color="auto"/>
            </w:tcBorders>
            <w:vAlign w:val="center"/>
          </w:tcPr>
          <w:p w:rsidR="005E0C81" w:rsidRPr="00A34368" w:rsidRDefault="005E0C81" w:rsidP="00ED1F16">
            <w:pPr>
              <w:pStyle w:val="ad"/>
            </w:pPr>
            <w:r w:rsidRPr="00A34368">
              <w:rPr>
                <w:rFonts w:hint="eastAsia"/>
              </w:rPr>
              <w:t>54</w:t>
            </w:r>
          </w:p>
        </w:tc>
        <w:tc>
          <w:tcPr>
            <w:tcW w:w="2015" w:type="dxa"/>
            <w:tcBorders>
              <w:top w:val="single" w:sz="2" w:space="0" w:color="auto"/>
              <w:left w:val="single" w:sz="2" w:space="0" w:color="auto"/>
              <w:bottom w:val="single" w:sz="2" w:space="0" w:color="auto"/>
              <w:right w:val="single" w:sz="2" w:space="0" w:color="auto"/>
            </w:tcBorders>
            <w:vAlign w:val="center"/>
          </w:tcPr>
          <w:p w:rsidR="005E0C81" w:rsidRPr="00A34368" w:rsidRDefault="005E0C81" w:rsidP="00ED1F16">
            <w:pPr>
              <w:pStyle w:val="ad"/>
            </w:pPr>
            <w:r w:rsidRPr="00A34368">
              <w:rPr>
                <w:rFonts w:hint="eastAsia"/>
              </w:rPr>
              <w:t>46</w:t>
            </w:r>
          </w:p>
        </w:tc>
        <w:tc>
          <w:tcPr>
            <w:tcW w:w="732" w:type="dxa"/>
            <w:tcBorders>
              <w:top w:val="single" w:sz="2" w:space="0" w:color="auto"/>
              <w:left w:val="single" w:sz="2" w:space="0" w:color="auto"/>
              <w:bottom w:val="single" w:sz="2" w:space="0" w:color="auto"/>
              <w:right w:val="single" w:sz="2" w:space="0" w:color="auto"/>
            </w:tcBorders>
            <w:vAlign w:val="center"/>
          </w:tcPr>
          <w:p w:rsidR="005E0C81" w:rsidRPr="00A34368" w:rsidRDefault="005E0C81" w:rsidP="00ED1F16">
            <w:pPr>
              <w:pStyle w:val="ad"/>
            </w:pPr>
            <w:r w:rsidRPr="00A34368">
              <w:rPr>
                <w:rFonts w:hint="eastAsia"/>
              </w:rPr>
              <w:t>33</w:t>
            </w:r>
          </w:p>
        </w:tc>
        <w:tc>
          <w:tcPr>
            <w:tcW w:w="2448" w:type="dxa"/>
            <w:tcBorders>
              <w:top w:val="single" w:sz="2" w:space="0" w:color="auto"/>
              <w:left w:val="single" w:sz="2" w:space="0" w:color="auto"/>
              <w:bottom w:val="single" w:sz="2" w:space="0" w:color="auto"/>
              <w:right w:val="nil"/>
            </w:tcBorders>
            <w:vAlign w:val="center"/>
          </w:tcPr>
          <w:p w:rsidR="005E0C81" w:rsidRPr="00A34368" w:rsidRDefault="005E0C81" w:rsidP="00ED1F16">
            <w:pPr>
              <w:pStyle w:val="ad"/>
            </w:pPr>
            <w:r w:rsidRPr="00A34368">
              <w:rPr>
                <w:rFonts w:hint="eastAsia"/>
              </w:rPr>
              <w:t>21　at　20℃</w:t>
            </w:r>
          </w:p>
        </w:tc>
      </w:tr>
    </w:tbl>
    <w:p w:rsidR="005E0C81" w:rsidRPr="00A61E87" w:rsidRDefault="005E0C81" w:rsidP="005E0C81">
      <w:pPr>
        <w:pStyle w:val="-3"/>
        <w:spacing w:before="360"/>
      </w:pPr>
      <w:r w:rsidRPr="00A61E87">
        <w:rPr>
          <w:rFonts w:hint="eastAsia"/>
        </w:rPr>
        <w:t>溶　接（</w:t>
      </w:r>
      <w:r w:rsidRPr="00A61E87">
        <w:rPr>
          <w:rFonts w:hint="eastAsia"/>
        </w:rPr>
        <w:t>Welding</w:t>
      </w:r>
      <w:r w:rsidRPr="00A61E87">
        <w:rPr>
          <w:rFonts w:hint="eastAsia"/>
        </w:rPr>
        <w:t>）</w:t>
      </w:r>
    </w:p>
    <w:p w:rsidR="005E0C81" w:rsidRPr="00A61E87" w:rsidRDefault="005E0C81" w:rsidP="005E0C81">
      <w:pPr>
        <w:pStyle w:val="a9"/>
        <w:ind w:left="630"/>
      </w:pPr>
      <w:r w:rsidRPr="00A61E87">
        <w:rPr>
          <w:rFonts w:hint="eastAsia"/>
        </w:rPr>
        <w:t>溶接方法（</w:t>
      </w:r>
      <w:r w:rsidRPr="00A61E87">
        <w:rPr>
          <w:rFonts w:hint="eastAsia"/>
        </w:rPr>
        <w:t>Welding method</w:t>
      </w:r>
      <w:r w:rsidRPr="00A61E87">
        <w:rPr>
          <w:rFonts w:hint="eastAsia"/>
        </w:rPr>
        <w:t>）：被覆アーク溶接（</w:t>
      </w:r>
      <w:r w:rsidRPr="00A61E87">
        <w:rPr>
          <w:rFonts w:hint="eastAsia"/>
        </w:rPr>
        <w:t>Shielded metal-arc welding</w:t>
      </w:r>
      <w:r w:rsidRPr="00A61E87">
        <w:rPr>
          <w:rFonts w:hint="eastAsia"/>
        </w:rPr>
        <w:t>）</w:t>
      </w:r>
    </w:p>
    <w:p w:rsidR="005E0C81" w:rsidRPr="00A61E87" w:rsidRDefault="005E0C81" w:rsidP="005E0C81">
      <w:pPr>
        <w:pStyle w:val="ac"/>
      </w:pPr>
      <w:r w:rsidRPr="00A61E87">
        <w:rPr>
          <w:rFonts w:hint="eastAsia"/>
        </w:rPr>
        <w:t>溶接条件（</w:t>
      </w:r>
      <w:r w:rsidRPr="00A61E87">
        <w:rPr>
          <w:rFonts w:hint="eastAsia"/>
        </w:rPr>
        <w:t>Welding condition</w:t>
      </w:r>
      <w:r w:rsidRPr="00A61E87">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150"/>
        <w:gridCol w:w="1150"/>
        <w:gridCol w:w="1150"/>
        <w:gridCol w:w="1150"/>
        <w:gridCol w:w="1150"/>
        <w:gridCol w:w="1150"/>
        <w:gridCol w:w="1151"/>
      </w:tblGrid>
      <w:tr w:rsidR="005E0C81" w:rsidRPr="00822E5A" w:rsidTr="00ED1F16">
        <w:trPr>
          <w:trHeight w:val="510"/>
          <w:jc w:val="right"/>
        </w:trPr>
        <w:tc>
          <w:tcPr>
            <w:tcW w:w="1150" w:type="dxa"/>
            <w:tcBorders>
              <w:top w:val="single" w:sz="2" w:space="0" w:color="auto"/>
              <w:left w:val="nil"/>
              <w:bottom w:val="single" w:sz="2" w:space="0" w:color="auto"/>
              <w:right w:val="single" w:sz="2" w:space="0" w:color="auto"/>
            </w:tcBorders>
            <w:vAlign w:val="center"/>
          </w:tcPr>
          <w:p w:rsidR="005E0C81" w:rsidRPr="00D12EEB" w:rsidRDefault="005E0C81" w:rsidP="00ED1F16">
            <w:pPr>
              <w:pStyle w:val="ad"/>
            </w:pPr>
            <w:r w:rsidRPr="005E0C81">
              <w:rPr>
                <w:rFonts w:hint="eastAsia"/>
                <w:spacing w:val="30"/>
                <w:kern w:val="0"/>
                <w:fitText w:val="900" w:id="1716039168"/>
              </w:rPr>
              <w:t>開先形</w:t>
            </w:r>
            <w:r w:rsidRPr="005E0C81">
              <w:rPr>
                <w:rFonts w:hint="eastAsia"/>
                <w:kern w:val="0"/>
                <w:fitText w:val="900" w:id="1716039168"/>
              </w:rPr>
              <w:t>状</w:t>
            </w:r>
          </w:p>
        </w:tc>
        <w:tc>
          <w:tcPr>
            <w:tcW w:w="1150" w:type="dxa"/>
            <w:tcBorders>
              <w:top w:val="single" w:sz="2" w:space="0" w:color="auto"/>
              <w:left w:val="single" w:sz="2" w:space="0" w:color="auto"/>
              <w:bottom w:val="single" w:sz="2" w:space="0" w:color="auto"/>
              <w:right w:val="single" w:sz="2" w:space="0" w:color="auto"/>
            </w:tcBorders>
            <w:vAlign w:val="center"/>
          </w:tcPr>
          <w:p w:rsidR="005E0C81" w:rsidRPr="00D12EEB" w:rsidRDefault="005E0C81" w:rsidP="00ED1F16">
            <w:pPr>
              <w:pStyle w:val="ad"/>
            </w:pPr>
            <w:r w:rsidRPr="00A34368">
              <w:rPr>
                <w:rFonts w:hint="eastAsia"/>
                <w:kern w:val="0"/>
              </w:rPr>
              <w:t>溶接棒の乾燥</w:t>
            </w:r>
          </w:p>
        </w:tc>
        <w:tc>
          <w:tcPr>
            <w:tcW w:w="1150" w:type="dxa"/>
            <w:tcBorders>
              <w:top w:val="single" w:sz="2" w:space="0" w:color="auto"/>
              <w:left w:val="single" w:sz="2" w:space="0" w:color="auto"/>
              <w:bottom w:val="single" w:sz="2" w:space="0" w:color="auto"/>
              <w:right w:val="single" w:sz="2" w:space="0" w:color="auto"/>
            </w:tcBorders>
            <w:vAlign w:val="center"/>
          </w:tcPr>
          <w:p w:rsidR="005E0C81" w:rsidRDefault="005E0C81" w:rsidP="00ED1F16">
            <w:pPr>
              <w:pStyle w:val="ad"/>
            </w:pPr>
            <w:r w:rsidRPr="005E0C81">
              <w:rPr>
                <w:rFonts w:hint="eastAsia"/>
                <w:spacing w:val="30"/>
                <w:kern w:val="0"/>
                <w:fitText w:val="900" w:id="1716039169"/>
              </w:rPr>
              <w:t>予熱温</w:t>
            </w:r>
            <w:r w:rsidRPr="005E0C81">
              <w:rPr>
                <w:rFonts w:hint="eastAsia"/>
                <w:kern w:val="0"/>
                <w:fitText w:val="900" w:id="1716039169"/>
              </w:rPr>
              <w:t>度</w:t>
            </w:r>
          </w:p>
          <w:p w:rsidR="005E0C81" w:rsidRPr="00D12EEB" w:rsidRDefault="005E0C81" w:rsidP="00ED1F16">
            <w:pPr>
              <w:pStyle w:val="ad"/>
            </w:pPr>
            <w:r w:rsidRPr="00D12EEB">
              <w:rPr>
                <w:rFonts w:hint="eastAsia"/>
              </w:rPr>
              <w:t>（℃）</w:t>
            </w:r>
          </w:p>
        </w:tc>
        <w:tc>
          <w:tcPr>
            <w:tcW w:w="1150" w:type="dxa"/>
            <w:tcBorders>
              <w:top w:val="single" w:sz="2" w:space="0" w:color="auto"/>
              <w:left w:val="single" w:sz="2" w:space="0" w:color="auto"/>
              <w:bottom w:val="single" w:sz="2" w:space="0" w:color="auto"/>
              <w:right w:val="single" w:sz="2" w:space="0" w:color="auto"/>
            </w:tcBorders>
            <w:vAlign w:val="center"/>
          </w:tcPr>
          <w:p w:rsidR="005E0C81" w:rsidRDefault="005E0C81" w:rsidP="00ED1F16">
            <w:pPr>
              <w:pStyle w:val="ad"/>
            </w:pPr>
            <w:r w:rsidRPr="00D12EEB">
              <w:rPr>
                <w:rFonts w:hint="eastAsia"/>
              </w:rPr>
              <w:t>アーク電圧</w:t>
            </w:r>
          </w:p>
          <w:p w:rsidR="005E0C81" w:rsidRPr="00D12EEB" w:rsidRDefault="005E0C81" w:rsidP="00ED1F16">
            <w:pPr>
              <w:pStyle w:val="ad"/>
            </w:pPr>
            <w:r w:rsidRPr="00D12EEB">
              <w:rPr>
                <w:rFonts w:hint="eastAsia"/>
              </w:rPr>
              <w:t>（</w:t>
            </w:r>
            <w:r w:rsidRPr="00D12EEB">
              <w:rPr>
                <w:rStyle w:val="-MSP"/>
                <w:rFonts w:hint="eastAsia"/>
              </w:rPr>
              <w:t>V</w:t>
            </w:r>
            <w:r w:rsidRPr="00D12EEB">
              <w:rPr>
                <w:rFonts w:hint="eastAsia"/>
              </w:rPr>
              <w:t>）</w:t>
            </w:r>
          </w:p>
        </w:tc>
        <w:tc>
          <w:tcPr>
            <w:tcW w:w="1150" w:type="dxa"/>
            <w:tcBorders>
              <w:top w:val="single" w:sz="2" w:space="0" w:color="auto"/>
              <w:left w:val="single" w:sz="2" w:space="0" w:color="auto"/>
              <w:bottom w:val="single" w:sz="2" w:space="0" w:color="auto"/>
              <w:right w:val="single" w:sz="2" w:space="0" w:color="auto"/>
            </w:tcBorders>
            <w:vAlign w:val="center"/>
          </w:tcPr>
          <w:p w:rsidR="005E0C81" w:rsidRDefault="005E0C81" w:rsidP="00ED1F16">
            <w:pPr>
              <w:pStyle w:val="ad"/>
            </w:pPr>
            <w:r w:rsidRPr="005E0C81">
              <w:rPr>
                <w:rFonts w:hint="eastAsia"/>
                <w:spacing w:val="30"/>
                <w:kern w:val="0"/>
                <w:fitText w:val="900" w:id="1716039170"/>
              </w:rPr>
              <w:t>溶接電</w:t>
            </w:r>
            <w:r w:rsidRPr="005E0C81">
              <w:rPr>
                <w:rFonts w:hint="eastAsia"/>
                <w:kern w:val="0"/>
                <w:fitText w:val="900" w:id="1716039170"/>
              </w:rPr>
              <w:t>流</w:t>
            </w:r>
          </w:p>
          <w:p w:rsidR="005E0C81" w:rsidRPr="00D12EEB" w:rsidRDefault="005E0C81" w:rsidP="00ED1F16">
            <w:pPr>
              <w:pStyle w:val="ad"/>
            </w:pPr>
            <w:r w:rsidRPr="00D12EEB">
              <w:rPr>
                <w:rFonts w:hint="eastAsia"/>
              </w:rPr>
              <w:t>（</w:t>
            </w:r>
            <w:r w:rsidRPr="00D12EEB">
              <w:rPr>
                <w:rStyle w:val="-MSP"/>
                <w:rFonts w:hint="eastAsia"/>
              </w:rPr>
              <w:t>A</w:t>
            </w:r>
            <w:r w:rsidRPr="00D12EEB">
              <w:rPr>
                <w:rFonts w:hint="eastAsia"/>
              </w:rPr>
              <w:t>）</w:t>
            </w:r>
          </w:p>
        </w:tc>
        <w:tc>
          <w:tcPr>
            <w:tcW w:w="1150" w:type="dxa"/>
            <w:tcBorders>
              <w:top w:val="single" w:sz="2" w:space="0" w:color="auto"/>
              <w:left w:val="single" w:sz="2" w:space="0" w:color="auto"/>
              <w:bottom w:val="single" w:sz="2" w:space="0" w:color="auto"/>
              <w:right w:val="single" w:sz="2" w:space="0" w:color="auto"/>
            </w:tcBorders>
            <w:vAlign w:val="center"/>
          </w:tcPr>
          <w:p w:rsidR="005E0C81" w:rsidRDefault="005E0C81" w:rsidP="00ED1F16">
            <w:pPr>
              <w:pStyle w:val="ad"/>
            </w:pPr>
            <w:r w:rsidRPr="005E0C81">
              <w:rPr>
                <w:rFonts w:hint="eastAsia"/>
                <w:spacing w:val="30"/>
                <w:kern w:val="0"/>
                <w:fitText w:val="900" w:id="1716039171"/>
              </w:rPr>
              <w:t>溶接速</w:t>
            </w:r>
            <w:r w:rsidRPr="005E0C81">
              <w:rPr>
                <w:rFonts w:hint="eastAsia"/>
                <w:kern w:val="0"/>
                <w:fitText w:val="900" w:id="1716039171"/>
              </w:rPr>
              <w:t>度</w:t>
            </w:r>
          </w:p>
          <w:p w:rsidR="005E0C81" w:rsidRPr="00D12EEB" w:rsidRDefault="005E0C81" w:rsidP="00ED1F16">
            <w:pPr>
              <w:pStyle w:val="ad"/>
            </w:pPr>
            <w:r w:rsidRPr="00D12EEB">
              <w:rPr>
                <w:rFonts w:hint="eastAsia"/>
              </w:rPr>
              <w:t>（mm/min）</w:t>
            </w:r>
          </w:p>
        </w:tc>
        <w:tc>
          <w:tcPr>
            <w:tcW w:w="1151" w:type="dxa"/>
            <w:tcBorders>
              <w:top w:val="single" w:sz="2" w:space="0" w:color="auto"/>
              <w:left w:val="single" w:sz="2" w:space="0" w:color="auto"/>
              <w:bottom w:val="single" w:sz="2" w:space="0" w:color="auto"/>
              <w:right w:val="nil"/>
            </w:tcBorders>
            <w:vAlign w:val="center"/>
          </w:tcPr>
          <w:p w:rsidR="005E0C81" w:rsidRPr="00D12EEB" w:rsidRDefault="005E0C81" w:rsidP="00ED1F16">
            <w:pPr>
              <w:pStyle w:val="ad"/>
            </w:pPr>
            <w:r w:rsidRPr="005E0C81">
              <w:rPr>
                <w:rFonts w:hint="eastAsia"/>
                <w:spacing w:val="30"/>
                <w:kern w:val="0"/>
                <w:fitText w:val="900" w:id="1716039172"/>
              </w:rPr>
              <w:t>積層方</w:t>
            </w:r>
            <w:r w:rsidRPr="005E0C81">
              <w:rPr>
                <w:rFonts w:hint="eastAsia"/>
                <w:kern w:val="0"/>
                <w:fitText w:val="900" w:id="1716039172"/>
              </w:rPr>
              <w:t>法</w:t>
            </w:r>
          </w:p>
        </w:tc>
      </w:tr>
      <w:tr w:rsidR="005E0C81" w:rsidRPr="00822E5A" w:rsidTr="00ED1F16">
        <w:trPr>
          <w:trHeight w:val="283"/>
          <w:jc w:val="right"/>
        </w:trPr>
        <w:tc>
          <w:tcPr>
            <w:tcW w:w="1150" w:type="dxa"/>
            <w:tcBorders>
              <w:top w:val="single" w:sz="2" w:space="0" w:color="auto"/>
              <w:left w:val="nil"/>
              <w:bottom w:val="single" w:sz="2" w:space="0" w:color="auto"/>
              <w:right w:val="single" w:sz="2" w:space="0" w:color="auto"/>
            </w:tcBorders>
            <w:vAlign w:val="center"/>
          </w:tcPr>
          <w:p w:rsidR="005E0C81" w:rsidRPr="00A34368" w:rsidRDefault="005E0C81" w:rsidP="00ED1F16">
            <w:pPr>
              <w:pStyle w:val="ad"/>
            </w:pPr>
            <w:r w:rsidRPr="00A34368">
              <w:rPr>
                <w:rFonts w:hint="eastAsia"/>
              </w:rPr>
              <w:t>y　　形</w:t>
            </w:r>
          </w:p>
        </w:tc>
        <w:tc>
          <w:tcPr>
            <w:tcW w:w="1150" w:type="dxa"/>
            <w:tcBorders>
              <w:top w:val="single" w:sz="2" w:space="0" w:color="auto"/>
              <w:left w:val="single" w:sz="2" w:space="0" w:color="auto"/>
              <w:bottom w:val="single" w:sz="2" w:space="0" w:color="auto"/>
              <w:right w:val="single" w:sz="2" w:space="0" w:color="auto"/>
            </w:tcBorders>
            <w:vAlign w:val="center"/>
          </w:tcPr>
          <w:p w:rsidR="005E0C81" w:rsidRPr="00A34368" w:rsidRDefault="005E0C81" w:rsidP="00ED1F16">
            <w:pPr>
              <w:pStyle w:val="ad"/>
            </w:pPr>
            <w:r w:rsidRPr="00A34368">
              <w:rPr>
                <w:rFonts w:hint="eastAsia"/>
              </w:rPr>
              <w:t>な　　し</w:t>
            </w:r>
          </w:p>
        </w:tc>
        <w:tc>
          <w:tcPr>
            <w:tcW w:w="1150" w:type="dxa"/>
            <w:tcBorders>
              <w:top w:val="single" w:sz="2" w:space="0" w:color="auto"/>
              <w:left w:val="single" w:sz="2" w:space="0" w:color="auto"/>
              <w:bottom w:val="single" w:sz="2" w:space="0" w:color="auto"/>
              <w:right w:val="single" w:sz="2" w:space="0" w:color="auto"/>
            </w:tcBorders>
            <w:vAlign w:val="center"/>
          </w:tcPr>
          <w:p w:rsidR="005E0C81" w:rsidRPr="00A34368" w:rsidRDefault="005E0C81" w:rsidP="00ED1F16">
            <w:pPr>
              <w:pStyle w:val="ad"/>
            </w:pPr>
            <w:r w:rsidRPr="00A34368">
              <w:rPr>
                <w:rFonts w:hint="eastAsia"/>
              </w:rPr>
              <w:t>室　　温</w:t>
            </w:r>
          </w:p>
        </w:tc>
        <w:tc>
          <w:tcPr>
            <w:tcW w:w="1150" w:type="dxa"/>
            <w:tcBorders>
              <w:top w:val="single" w:sz="2" w:space="0" w:color="auto"/>
              <w:left w:val="single" w:sz="2" w:space="0" w:color="auto"/>
              <w:bottom w:val="single" w:sz="2" w:space="0" w:color="auto"/>
              <w:right w:val="single" w:sz="2" w:space="0" w:color="auto"/>
            </w:tcBorders>
            <w:vAlign w:val="center"/>
          </w:tcPr>
          <w:p w:rsidR="005E0C81" w:rsidRPr="00A34368" w:rsidRDefault="005E0C81" w:rsidP="00ED1F16">
            <w:pPr>
              <w:pStyle w:val="ad"/>
            </w:pPr>
            <w:r w:rsidRPr="00A34368">
              <w:rPr>
                <w:rFonts w:hint="eastAsia"/>
              </w:rPr>
              <w:t>26</w:t>
            </w:r>
          </w:p>
        </w:tc>
        <w:tc>
          <w:tcPr>
            <w:tcW w:w="1150" w:type="dxa"/>
            <w:tcBorders>
              <w:top w:val="single" w:sz="2" w:space="0" w:color="auto"/>
              <w:left w:val="single" w:sz="2" w:space="0" w:color="auto"/>
              <w:bottom w:val="single" w:sz="2" w:space="0" w:color="auto"/>
              <w:right w:val="single" w:sz="2" w:space="0" w:color="auto"/>
            </w:tcBorders>
            <w:vAlign w:val="center"/>
          </w:tcPr>
          <w:p w:rsidR="005E0C81" w:rsidRPr="00A34368" w:rsidRDefault="005E0C81" w:rsidP="00ED1F16">
            <w:pPr>
              <w:pStyle w:val="ad"/>
            </w:pPr>
            <w:r w:rsidRPr="00A34368">
              <w:rPr>
                <w:rFonts w:hint="eastAsia"/>
              </w:rPr>
              <w:t>170</w:t>
            </w:r>
          </w:p>
        </w:tc>
        <w:tc>
          <w:tcPr>
            <w:tcW w:w="1150" w:type="dxa"/>
            <w:tcBorders>
              <w:top w:val="single" w:sz="2" w:space="0" w:color="auto"/>
              <w:left w:val="single" w:sz="2" w:space="0" w:color="auto"/>
              <w:bottom w:val="single" w:sz="2" w:space="0" w:color="auto"/>
              <w:right w:val="single" w:sz="2" w:space="0" w:color="auto"/>
            </w:tcBorders>
            <w:vAlign w:val="center"/>
          </w:tcPr>
          <w:p w:rsidR="005E0C81" w:rsidRPr="00A34368" w:rsidRDefault="005E0C81" w:rsidP="00ED1F16">
            <w:pPr>
              <w:pStyle w:val="ad"/>
            </w:pPr>
            <w:r w:rsidRPr="00A34368">
              <w:rPr>
                <w:rFonts w:hint="eastAsia"/>
              </w:rPr>
              <w:t>150</w:t>
            </w:r>
          </w:p>
        </w:tc>
        <w:tc>
          <w:tcPr>
            <w:tcW w:w="1151" w:type="dxa"/>
            <w:tcBorders>
              <w:top w:val="single" w:sz="2" w:space="0" w:color="auto"/>
              <w:left w:val="single" w:sz="2" w:space="0" w:color="auto"/>
              <w:bottom w:val="single" w:sz="2" w:space="0" w:color="auto"/>
              <w:right w:val="nil"/>
            </w:tcBorders>
            <w:vAlign w:val="center"/>
          </w:tcPr>
          <w:p w:rsidR="005E0C81" w:rsidRPr="00A34368" w:rsidRDefault="005E0C81" w:rsidP="00ED1F16">
            <w:pPr>
              <w:pStyle w:val="ad"/>
            </w:pPr>
            <w:r w:rsidRPr="00A34368">
              <w:rPr>
                <w:rFonts w:hint="eastAsia"/>
              </w:rPr>
              <w:t>1層1パス</w:t>
            </w:r>
          </w:p>
        </w:tc>
      </w:tr>
    </w:tbl>
    <w:p w:rsidR="005E0C81" w:rsidRPr="00A61E87" w:rsidRDefault="005E0C81" w:rsidP="005E0C81">
      <w:pPr>
        <w:pStyle w:val="-3"/>
        <w:spacing w:before="360"/>
      </w:pPr>
      <w:r w:rsidRPr="00A61E87">
        <w:rPr>
          <w:rFonts w:hint="eastAsia"/>
        </w:rPr>
        <w:t>試</w:t>
      </w:r>
      <w:r>
        <w:rPr>
          <w:rFonts w:hint="eastAsia"/>
        </w:rPr>
        <w:t xml:space="preserve">　</w:t>
      </w:r>
      <w:r w:rsidRPr="00A61E87">
        <w:rPr>
          <w:rFonts w:hint="eastAsia"/>
        </w:rPr>
        <w:t>験（</w:t>
      </w:r>
      <w:r w:rsidRPr="00A61E87">
        <w:rPr>
          <w:rFonts w:hint="eastAsia"/>
        </w:rPr>
        <w:t>Test</w:t>
      </w:r>
      <w:r w:rsidRPr="00A61E87">
        <w:rPr>
          <w:rFonts w:hint="eastAsia"/>
        </w:rPr>
        <w:t>）</w:t>
      </w:r>
    </w:p>
    <w:p w:rsidR="005E0C81" w:rsidRPr="00A61E87" w:rsidRDefault="005E0C81" w:rsidP="005E0C81">
      <w:pPr>
        <w:pStyle w:val="a9"/>
        <w:ind w:left="630"/>
      </w:pPr>
      <w:r w:rsidRPr="00A61E87">
        <w:rPr>
          <w:rFonts w:hint="eastAsia"/>
        </w:rPr>
        <w:t>試験方法（</w:t>
      </w:r>
      <w:r w:rsidRPr="00A61E87">
        <w:rPr>
          <w:rFonts w:hint="eastAsia"/>
        </w:rPr>
        <w:t>Test method</w:t>
      </w:r>
      <w:r w:rsidRPr="00A61E87">
        <w:rPr>
          <w:rFonts w:hint="eastAsia"/>
        </w:rPr>
        <w:t>）：斜め</w:t>
      </w:r>
      <w:r w:rsidRPr="00A61E87">
        <w:rPr>
          <w:rFonts w:hint="eastAsia"/>
        </w:rPr>
        <w:t>Y</w:t>
      </w:r>
      <w:r w:rsidRPr="00A61E87">
        <w:rPr>
          <w:rFonts w:hint="eastAsia"/>
        </w:rPr>
        <w:t>形溶接割れ試験（</w:t>
      </w:r>
      <w:r w:rsidRPr="00A61E87">
        <w:rPr>
          <w:rFonts w:hint="eastAsia"/>
        </w:rPr>
        <w:t>JIS Z3158</w:t>
      </w:r>
      <w:r w:rsidRPr="00A61E87">
        <w:rPr>
          <w:rFonts w:hint="eastAsia"/>
        </w:rPr>
        <w:t>）</w:t>
      </w:r>
    </w:p>
    <w:p w:rsidR="005E0C81" w:rsidRPr="00A61E87" w:rsidRDefault="005E0C81" w:rsidP="005E0C81">
      <w:pPr>
        <w:pStyle w:val="a9"/>
        <w:ind w:left="630"/>
      </w:pPr>
      <w:r w:rsidRPr="00A61E87">
        <w:rPr>
          <w:rFonts w:hint="eastAsia"/>
        </w:rPr>
        <w:t>試験片形状（</w:t>
      </w:r>
      <w:r w:rsidRPr="00A61E87">
        <w:rPr>
          <w:rFonts w:hint="eastAsia"/>
        </w:rPr>
        <w:t>Specimen configuration</w:t>
      </w:r>
      <w:r w:rsidRPr="00A61E87">
        <w:rPr>
          <w:rFonts w:hint="eastAsia"/>
        </w:rPr>
        <w:t>）：</w:t>
      </w:r>
      <w:r w:rsidRPr="00A61E87">
        <w:rPr>
          <w:rFonts w:hint="eastAsia"/>
        </w:rPr>
        <w:t>JIS Z3158</w:t>
      </w:r>
    </w:p>
    <w:p w:rsidR="005E0C81" w:rsidRPr="00A61E87" w:rsidRDefault="005E0C81" w:rsidP="005E0C81">
      <w:pPr>
        <w:pStyle w:val="a9"/>
        <w:ind w:left="630"/>
      </w:pPr>
      <w:r w:rsidRPr="00A61E87">
        <w:rPr>
          <w:rFonts w:hint="eastAsia"/>
        </w:rPr>
        <w:t>試験条件（</w:t>
      </w:r>
      <w:r w:rsidRPr="00A61E87">
        <w:rPr>
          <w:rFonts w:hint="eastAsia"/>
        </w:rPr>
        <w:t>Test condition</w:t>
      </w:r>
      <w:r w:rsidRPr="00A61E87">
        <w:rPr>
          <w:rFonts w:hint="eastAsia"/>
        </w:rPr>
        <w:t>）：溶接後</w:t>
      </w:r>
      <w:r w:rsidRPr="00A61E87">
        <w:rPr>
          <w:rFonts w:hint="eastAsia"/>
        </w:rPr>
        <w:t>48hrs</w:t>
      </w:r>
      <w:r w:rsidRPr="00A61E87">
        <w:rPr>
          <w:rFonts w:hint="eastAsia"/>
        </w:rPr>
        <w:t>にて，断面試験</w:t>
      </w:r>
    </w:p>
    <w:p w:rsidR="005E0C81" w:rsidRPr="00A61E87" w:rsidRDefault="005E0C81" w:rsidP="005E0C81">
      <w:pPr>
        <w:pStyle w:val="-3"/>
        <w:spacing w:before="360"/>
      </w:pPr>
      <w:r w:rsidRPr="00A61E87">
        <w:rPr>
          <w:rFonts w:hint="eastAsia"/>
        </w:rPr>
        <w:t>破面の解説（</w:t>
      </w:r>
      <w:r w:rsidRPr="00A61E87">
        <w:rPr>
          <w:rFonts w:hint="eastAsia"/>
        </w:rPr>
        <w:t>Fracture Surface Analysis</w:t>
      </w:r>
      <w:r w:rsidRPr="00A61E87">
        <w:rPr>
          <w:rFonts w:hint="eastAsia"/>
        </w:rPr>
        <w:t>）</w:t>
      </w:r>
    </w:p>
    <w:p w:rsidR="005E0C81" w:rsidRPr="00A61E87" w:rsidRDefault="005E0C81" w:rsidP="005E0C81">
      <w:pPr>
        <w:pStyle w:val="-4"/>
        <w:ind w:left="420"/>
      </w:pPr>
      <w:r w:rsidRPr="00A61E87">
        <w:rPr>
          <w:rFonts w:hint="eastAsia"/>
        </w:rPr>
        <w:t xml:space="preserve">　</w:t>
      </w:r>
      <w:r w:rsidRPr="00EC1057">
        <w:rPr>
          <w:rStyle w:val="-MSP0"/>
          <w:rFonts w:hint="eastAsia"/>
        </w:rPr>
        <w:t>Fig.1</w:t>
      </w:r>
      <w:r w:rsidRPr="00A61E87">
        <w:rPr>
          <w:rFonts w:hint="eastAsia"/>
        </w:rPr>
        <w:t>は</w:t>
      </w:r>
      <w:r w:rsidRPr="00A61E87">
        <w:rPr>
          <w:rFonts w:hint="eastAsia"/>
        </w:rPr>
        <w:t>50</w:t>
      </w:r>
      <w:r w:rsidRPr="00A61E87">
        <w:rPr>
          <w:rFonts w:hint="eastAsia"/>
        </w:rPr>
        <w:t>キロ級高張力鋼の斜め</w:t>
      </w:r>
      <w:r w:rsidRPr="00A61E87">
        <w:rPr>
          <w:rFonts w:hint="eastAsia"/>
        </w:rPr>
        <w:t>Y</w:t>
      </w:r>
      <w:r w:rsidRPr="00A61E87">
        <w:rPr>
          <w:rFonts w:hint="eastAsia"/>
        </w:rPr>
        <w:t>形溶接割れ試験で生じた低温割れの断面マクロ組織であり，割れはルート部から発生すると同時に，止端部からも発生し，熱影響部に沿って進展していた．これを強制的に破断したマクロ破面を</w:t>
      </w:r>
      <w:r w:rsidRPr="00EC1057">
        <w:rPr>
          <w:rStyle w:val="-MSP0"/>
          <w:rFonts w:hint="eastAsia"/>
        </w:rPr>
        <w:t>Fig.2</w:t>
      </w:r>
      <w:r w:rsidRPr="00A61E87">
        <w:rPr>
          <w:rFonts w:hint="eastAsia"/>
        </w:rPr>
        <w:t>に示す．又マクロ破面のスケッチを</w:t>
      </w:r>
      <w:r w:rsidRPr="00EC1057">
        <w:rPr>
          <w:rStyle w:val="-MSP0"/>
          <w:rFonts w:hint="eastAsia"/>
        </w:rPr>
        <w:t>Fig.3</w:t>
      </w:r>
      <w:r w:rsidRPr="00A61E87">
        <w:rPr>
          <w:rFonts w:hint="eastAsia"/>
        </w:rPr>
        <w:t>に示す．マクロ破面は比較的平担で灰白色を呈していた．</w:t>
      </w:r>
    </w:p>
    <w:p w:rsidR="005E0C81" w:rsidRPr="00A61E87" w:rsidRDefault="005E0C81" w:rsidP="005E0C81">
      <w:pPr>
        <w:pStyle w:val="-4"/>
        <w:ind w:left="420"/>
      </w:pPr>
      <w:r w:rsidRPr="00A61E87">
        <w:rPr>
          <w:rFonts w:hint="eastAsia"/>
        </w:rPr>
        <w:t xml:space="preserve">　</w:t>
      </w:r>
      <w:r w:rsidRPr="00A61E87">
        <w:rPr>
          <w:rFonts w:hint="eastAsia"/>
        </w:rPr>
        <w:t>Fig.3</w:t>
      </w:r>
      <w:r w:rsidRPr="00A61E87">
        <w:rPr>
          <w:rFonts w:hint="eastAsia"/>
        </w:rPr>
        <w:t>のスケッチでルート部に近い破面（</w:t>
      </w:r>
      <w:r w:rsidRPr="00A61E87">
        <w:rPr>
          <w:rFonts w:hint="eastAsia"/>
        </w:rPr>
        <w:t>A</w:t>
      </w:r>
      <w:r w:rsidRPr="00A61E87">
        <w:rPr>
          <w:rFonts w:hint="eastAsia"/>
        </w:rPr>
        <w:t>，</w:t>
      </w:r>
      <w:r w:rsidRPr="00A61E87">
        <w:rPr>
          <w:rFonts w:hint="eastAsia"/>
        </w:rPr>
        <w:t>B</w:t>
      </w:r>
      <w:r w:rsidRPr="00A61E87">
        <w:rPr>
          <w:rFonts w:hint="eastAsia"/>
        </w:rPr>
        <w:t>，</w:t>
      </w:r>
      <w:r w:rsidRPr="00A61E87">
        <w:rPr>
          <w:rFonts w:hint="eastAsia"/>
        </w:rPr>
        <w:t>C</w:t>
      </w:r>
      <w:r w:rsidRPr="00A61E87">
        <w:rPr>
          <w:rFonts w:hint="eastAsia"/>
        </w:rPr>
        <w:t>）を拡大したミクロ破面を</w:t>
      </w:r>
      <w:r w:rsidRPr="00EC1057">
        <w:rPr>
          <w:rStyle w:val="-MSP0"/>
          <w:rFonts w:hint="eastAsia"/>
        </w:rPr>
        <w:t>Fig.4</w:t>
      </w:r>
      <w:r w:rsidRPr="00A61E87">
        <w:rPr>
          <w:rFonts w:hint="eastAsia"/>
        </w:rPr>
        <w:t>～</w:t>
      </w:r>
      <w:r w:rsidRPr="00EC1057">
        <w:rPr>
          <w:rStyle w:val="-MSP0"/>
          <w:rFonts w:hint="eastAsia"/>
        </w:rPr>
        <w:t>7</w:t>
      </w:r>
      <w:r w:rsidRPr="00A61E87">
        <w:rPr>
          <w:rFonts w:hint="eastAsia"/>
        </w:rPr>
        <w:t>に示す</w:t>
      </w:r>
      <w:r>
        <w:rPr>
          <w:rFonts w:hint="eastAsia"/>
        </w:rPr>
        <w:t>．</w:t>
      </w:r>
      <w:r>
        <w:rPr>
          <w:rFonts w:hint="eastAsia"/>
        </w:rPr>
        <w:t>Fig</w:t>
      </w:r>
      <w:r w:rsidRPr="00A61E87">
        <w:rPr>
          <w:rFonts w:hint="eastAsia"/>
        </w:rPr>
        <w:t>.4</w:t>
      </w:r>
      <w:r w:rsidRPr="00A61E87">
        <w:rPr>
          <w:rFonts w:hint="eastAsia"/>
        </w:rPr>
        <w:t>は比較的低倍率で観察した結果であるが，それをさらに拡大して</w:t>
      </w:r>
    </w:p>
    <w:p w:rsidR="0045072F" w:rsidRDefault="0045072F" w:rsidP="0045072F">
      <w:pPr>
        <w:widowControl/>
        <w:jc w:val="left"/>
        <w:rPr>
          <w:rFonts w:ascii="ＭＳ Ｐ明朝" w:eastAsia="ＭＳ 明朝" w:hAnsi="ＭＳ Ｐ明朝"/>
        </w:rPr>
      </w:pPr>
      <w:r>
        <w:br w:type="page"/>
      </w:r>
    </w:p>
    <w:p w:rsidR="007E5899" w:rsidRPr="00A61E87" w:rsidRDefault="003C57C7" w:rsidP="007E5899">
      <w:pPr>
        <w:pStyle w:val="a9"/>
        <w:ind w:left="630"/>
      </w:pPr>
      <w:r>
        <w:rPr>
          <w:rFonts w:ascii="ＭＳ Ｐゴシック" w:eastAsia="ＭＳ Ｐゴシック" w:hAnsi="ＭＳ Ｐゴシック"/>
          <w:noProof/>
        </w:rPr>
        <w:lastRenderedPageBreak/>
        <w:drawing>
          <wp:anchor distT="0" distB="0" distL="114300" distR="114300" simplePos="0" relativeHeight="251696128" behindDoc="0" locked="0" layoutInCell="1" allowOverlap="1" wp14:anchorId="478CD17D" wp14:editId="004D81E1">
            <wp:simplePos x="0" y="0"/>
            <wp:positionH relativeFrom="column">
              <wp:posOffset>1676400</wp:posOffset>
            </wp:positionH>
            <wp:positionV relativeFrom="page">
              <wp:posOffset>975995</wp:posOffset>
            </wp:positionV>
            <wp:extent cx="2044700" cy="2514600"/>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44700" cy="2514600"/>
                    </a:xfrm>
                    <a:prstGeom prst="rect">
                      <a:avLst/>
                    </a:prstGeom>
                  </pic:spPr>
                </pic:pic>
              </a:graphicData>
            </a:graphic>
          </wp:anchor>
        </w:drawing>
      </w:r>
    </w:p>
    <w:p w:rsidR="007E5899" w:rsidRPr="00EC1057" w:rsidRDefault="007E5899" w:rsidP="007E5899">
      <w:pPr>
        <w:pStyle w:val="a9"/>
        <w:ind w:left="630"/>
      </w:pPr>
    </w:p>
    <w:p w:rsidR="0045072F" w:rsidRDefault="003C57C7" w:rsidP="0045072F">
      <w:pPr>
        <w:widowControl/>
        <w:jc w:val="left"/>
        <w:rPr>
          <w:rFonts w:ascii="ＭＳ Ｐ明朝" w:eastAsia="ＭＳ 明朝" w:hAnsi="ＭＳ Ｐ明朝"/>
        </w:rPr>
      </w:pPr>
      <w:r>
        <w:rPr>
          <w:noProof/>
        </w:rPr>
        <w:drawing>
          <wp:anchor distT="0" distB="0" distL="114300" distR="114300" simplePos="0" relativeHeight="251697152" behindDoc="0" locked="0" layoutInCell="1" allowOverlap="1" wp14:anchorId="7E520D33" wp14:editId="2CD16B4B">
            <wp:simplePos x="0" y="0"/>
            <wp:positionH relativeFrom="column">
              <wp:posOffset>1594485</wp:posOffset>
            </wp:positionH>
            <wp:positionV relativeFrom="page">
              <wp:posOffset>4352925</wp:posOffset>
            </wp:positionV>
            <wp:extent cx="2215515" cy="1761490"/>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15515" cy="1761490"/>
                    </a:xfrm>
                    <a:prstGeom prst="rect">
                      <a:avLst/>
                    </a:prstGeom>
                  </pic:spPr>
                </pic:pic>
              </a:graphicData>
            </a:graphic>
          </wp:anchor>
        </w:drawing>
      </w:r>
      <w:r w:rsidRPr="00851F4E">
        <w:rPr>
          <w:rStyle w:val="FigMSP"/>
          <w:noProof/>
        </w:rPr>
        <mc:AlternateContent>
          <mc:Choice Requires="wps">
            <w:drawing>
              <wp:anchor distT="45720" distB="45720" distL="114300" distR="114300" simplePos="0" relativeHeight="251693056" behindDoc="0" locked="0" layoutInCell="1" allowOverlap="1" wp14:anchorId="2CD0C2E4" wp14:editId="5FD15FB8">
                <wp:simplePos x="0" y="0"/>
                <wp:positionH relativeFrom="margin">
                  <wp:posOffset>1689735</wp:posOffset>
                </wp:positionH>
                <wp:positionV relativeFrom="page">
                  <wp:posOffset>3486150</wp:posOffset>
                </wp:positionV>
                <wp:extent cx="2030730" cy="437515"/>
                <wp:effectExtent l="0" t="0" r="7620" b="0"/>
                <wp:wrapNone/>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730" cy="437515"/>
                        </a:xfrm>
                        <a:prstGeom prst="rect">
                          <a:avLst/>
                        </a:prstGeom>
                        <a:noFill/>
                        <a:ln w="9525">
                          <a:noFill/>
                          <a:miter lim="800000"/>
                          <a:headEnd/>
                          <a:tailEnd/>
                        </a:ln>
                      </wps:spPr>
                      <wps:txbx>
                        <w:txbxContent>
                          <w:p w:rsidR="00456405" w:rsidRPr="005D3F65" w:rsidRDefault="00456405" w:rsidP="007E5899">
                            <w:pPr>
                              <w:pStyle w:val="Fig"/>
                            </w:pPr>
                            <w:r w:rsidRPr="00851F4E">
                              <w:rPr>
                                <w:rStyle w:val="FigMSP"/>
                                <w:rFonts w:hint="eastAsia"/>
                              </w:rPr>
                              <w:t>Fig.1</w:t>
                            </w:r>
                            <w:r w:rsidRPr="00A61E87">
                              <w:rPr>
                                <w:rFonts w:hint="eastAsia"/>
                              </w:rPr>
                              <w:t xml:space="preserve">　破断経路</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2CD0C2E4" id="_x0000_s1033" type="#_x0000_t202" style="position:absolute;margin-left:133.05pt;margin-top:274.5pt;width:159.9pt;height:34.4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" filled="f" stroked="f">
                <v:textbox style="mso-fit-shape-to-text:t" inset="0,3mm,0,5mm">
                  <w:txbxContent>
                    <w:p w:rsidR="00456405" w:rsidRPr="005D3F65" w:rsidRDefault="00456405" w:rsidP="007E5899">
                      <w:pPr>
                        <w:pStyle w:val="Fig"/>
                      </w:pPr>
                      <w:r w:rsidRPr="00851F4E">
                        <w:rPr>
                          <w:rStyle w:val="FigMSP"/>
                          <w:rFonts w:hint="eastAsia"/>
                        </w:rPr>
                        <w:t>Fig.1</w:t>
                      </w:r>
                      <w:r w:rsidRPr="00A61E87">
                        <w:rPr>
                          <w:rFonts w:hint="eastAsia"/>
                        </w:rPr>
                        <w:t xml:space="preserve">　破断経路</w:t>
                      </w:r>
                    </w:p>
                  </w:txbxContent>
                </v:textbox>
                <w10:wrap anchorx="margin" anchory="page"/>
              </v:shape>
            </w:pict>
          </mc:Fallback>
        </mc:AlternateContent>
      </w:r>
      <w:r w:rsidRPr="00851F4E">
        <w:rPr>
          <w:rStyle w:val="FigMSP"/>
          <w:noProof/>
        </w:rPr>
        <mc:AlternateContent>
          <mc:Choice Requires="wps">
            <w:drawing>
              <wp:anchor distT="45720" distB="45720" distL="114300" distR="114300" simplePos="0" relativeHeight="251694080" behindDoc="0" locked="0" layoutInCell="1" allowOverlap="1" wp14:anchorId="2314A6BB" wp14:editId="6A4D26A7">
                <wp:simplePos x="0" y="0"/>
                <wp:positionH relativeFrom="margin">
                  <wp:posOffset>1601470</wp:posOffset>
                </wp:positionH>
                <wp:positionV relativeFrom="page">
                  <wp:posOffset>6120130</wp:posOffset>
                </wp:positionV>
                <wp:extent cx="2208530" cy="437515"/>
                <wp:effectExtent l="0" t="0" r="1270" b="0"/>
                <wp:wrapNone/>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8530" cy="437515"/>
                        </a:xfrm>
                        <a:prstGeom prst="rect">
                          <a:avLst/>
                        </a:prstGeom>
                        <a:noFill/>
                        <a:ln w="9525">
                          <a:noFill/>
                          <a:miter lim="800000"/>
                          <a:headEnd/>
                          <a:tailEnd/>
                        </a:ln>
                      </wps:spPr>
                      <wps:txbx>
                        <w:txbxContent>
                          <w:p w:rsidR="00456405" w:rsidRPr="005D3F65" w:rsidRDefault="00456405" w:rsidP="007E5899">
                            <w:pPr>
                              <w:pStyle w:val="Fig"/>
                            </w:pPr>
                            <w:r w:rsidRPr="00851F4E">
                              <w:rPr>
                                <w:rStyle w:val="FigMSP"/>
                                <w:rFonts w:hint="eastAsia"/>
                              </w:rPr>
                              <w:t>Fig.2</w:t>
                            </w:r>
                            <w:r w:rsidRPr="00A61E87">
                              <w:rPr>
                                <w:rFonts w:hint="eastAsia"/>
                              </w:rPr>
                              <w:t xml:space="preserve">　マクロ破面</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2314A6BB" id="_x0000_s1034" type="#_x0000_t202" style="position:absolute;margin-left:126.1pt;margin-top:481.9pt;width:173.9pt;height:34.4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" filled="f" stroked="f">
                <v:textbox style="mso-fit-shape-to-text:t" inset="0,3mm,0,5mm">
                  <w:txbxContent>
                    <w:p w:rsidR="00456405" w:rsidRPr="005D3F65" w:rsidRDefault="00456405" w:rsidP="007E5899">
                      <w:pPr>
                        <w:pStyle w:val="Fig"/>
                      </w:pPr>
                      <w:r w:rsidRPr="00851F4E">
                        <w:rPr>
                          <w:rStyle w:val="FigMSP"/>
                          <w:rFonts w:hint="eastAsia"/>
                        </w:rPr>
                        <w:t>Fig.2</w:t>
                      </w:r>
                      <w:r w:rsidRPr="00A61E87">
                        <w:rPr>
                          <w:rFonts w:hint="eastAsia"/>
                        </w:rPr>
                        <w:t xml:space="preserve">　マクロ破面</w:t>
                      </w:r>
                    </w:p>
                  </w:txbxContent>
                </v:textbox>
                <w10:wrap anchorx="margin" anchory="page"/>
              </v:shape>
            </w:pict>
          </mc:Fallback>
        </mc:AlternateContent>
      </w:r>
      <w:r>
        <w:rPr>
          <w:noProof/>
        </w:rPr>
        <w:drawing>
          <wp:anchor distT="0" distB="0" distL="114300" distR="114300" simplePos="0" relativeHeight="251698176" behindDoc="0" locked="0" layoutInCell="1" allowOverlap="1" wp14:anchorId="2FB54439" wp14:editId="58071745">
            <wp:simplePos x="0" y="0"/>
            <wp:positionH relativeFrom="column">
              <wp:posOffset>1541145</wp:posOffset>
            </wp:positionH>
            <wp:positionV relativeFrom="page">
              <wp:posOffset>6979920</wp:posOffset>
            </wp:positionV>
            <wp:extent cx="2590800" cy="1402080"/>
            <wp:effectExtent l="0" t="0" r="0" b="762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90800" cy="1402080"/>
                    </a:xfrm>
                    <a:prstGeom prst="rect">
                      <a:avLst/>
                    </a:prstGeom>
                  </pic:spPr>
                </pic:pic>
              </a:graphicData>
            </a:graphic>
          </wp:anchor>
        </w:drawing>
      </w:r>
      <w:r w:rsidRPr="00851F4E">
        <w:rPr>
          <w:rStyle w:val="FigMSP"/>
          <w:noProof/>
        </w:rPr>
        <mc:AlternateContent>
          <mc:Choice Requires="wps">
            <w:drawing>
              <wp:anchor distT="45720" distB="45720" distL="114300" distR="114300" simplePos="0" relativeHeight="251695104" behindDoc="0" locked="0" layoutInCell="1" allowOverlap="1" wp14:anchorId="387C4392" wp14:editId="1238FFAD">
                <wp:simplePos x="0" y="0"/>
                <wp:positionH relativeFrom="margin">
                  <wp:posOffset>1598930</wp:posOffset>
                </wp:positionH>
                <wp:positionV relativeFrom="page">
                  <wp:posOffset>8404225</wp:posOffset>
                </wp:positionV>
                <wp:extent cx="2208234" cy="437515"/>
                <wp:effectExtent l="0" t="0" r="1905" b="0"/>
                <wp:wrapNone/>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8234" cy="437515"/>
                        </a:xfrm>
                        <a:prstGeom prst="rect">
                          <a:avLst/>
                        </a:prstGeom>
                        <a:noFill/>
                        <a:ln w="9525">
                          <a:noFill/>
                          <a:miter lim="800000"/>
                          <a:headEnd/>
                          <a:tailEnd/>
                        </a:ln>
                      </wps:spPr>
                      <wps:txbx>
                        <w:txbxContent>
                          <w:p w:rsidR="00456405" w:rsidRPr="005D3F65" w:rsidRDefault="00456405" w:rsidP="007E5899">
                            <w:pPr>
                              <w:pStyle w:val="Fig"/>
                            </w:pPr>
                            <w:r w:rsidRPr="00851F4E">
                              <w:rPr>
                                <w:rStyle w:val="FigMSP"/>
                                <w:rFonts w:hint="eastAsia"/>
                              </w:rPr>
                              <w:t>Fig.3</w:t>
                            </w:r>
                            <w:r w:rsidRPr="00A61E87">
                              <w:rPr>
                                <w:rFonts w:hint="eastAsia"/>
                              </w:rPr>
                              <w:t xml:space="preserve">　マクロ破面のスケッチ</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387C4392" id="_x0000_s1035" type="#_x0000_t202" style="position:absolute;margin-left:125.9pt;margin-top:661.75pt;width:173.9pt;height:34.4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" filled="f" stroked="f">
                <v:textbox style="mso-fit-shape-to-text:t" inset="0,3mm,0,5mm">
                  <w:txbxContent>
                    <w:p w:rsidR="00456405" w:rsidRPr="005D3F65" w:rsidRDefault="00456405" w:rsidP="007E5899">
                      <w:pPr>
                        <w:pStyle w:val="Fig"/>
                      </w:pPr>
                      <w:r w:rsidRPr="00851F4E">
                        <w:rPr>
                          <w:rStyle w:val="FigMSP"/>
                          <w:rFonts w:hint="eastAsia"/>
                        </w:rPr>
                        <w:t>Fig.3</w:t>
                      </w:r>
                      <w:r w:rsidRPr="00A61E87">
                        <w:rPr>
                          <w:rFonts w:hint="eastAsia"/>
                        </w:rPr>
                        <w:t xml:space="preserve">　マクロ破面のスケッチ</w:t>
                      </w:r>
                    </w:p>
                  </w:txbxContent>
                </v:textbox>
                <w10:wrap anchorx="margin" anchory="page"/>
              </v:shape>
            </w:pict>
          </mc:Fallback>
        </mc:AlternateContent>
      </w:r>
      <w:r w:rsidR="0045072F">
        <w:br w:type="page"/>
      </w:r>
    </w:p>
    <w:p w:rsidR="00013595" w:rsidRDefault="00013595" w:rsidP="00013595">
      <w:pPr>
        <w:pStyle w:val="-4"/>
        <w:ind w:left="420"/>
      </w:pPr>
    </w:p>
    <w:p w:rsidR="00013595" w:rsidRDefault="00013595" w:rsidP="00013595">
      <w:pPr>
        <w:pStyle w:val="-4"/>
        <w:ind w:left="420"/>
      </w:pPr>
    </w:p>
    <w:p w:rsidR="00013595" w:rsidRDefault="00013595" w:rsidP="00013595">
      <w:pPr>
        <w:pStyle w:val="-4"/>
        <w:ind w:left="420"/>
      </w:pPr>
    </w:p>
    <w:p w:rsidR="00013595" w:rsidRDefault="00013595" w:rsidP="00013595">
      <w:pPr>
        <w:pStyle w:val="-4"/>
        <w:ind w:left="420"/>
      </w:pPr>
    </w:p>
    <w:p w:rsidR="00013595" w:rsidRDefault="00013595" w:rsidP="00013595">
      <w:pPr>
        <w:pStyle w:val="-4"/>
        <w:ind w:left="420"/>
      </w:pPr>
    </w:p>
    <w:p w:rsidR="00013595" w:rsidRDefault="00013595" w:rsidP="00013595">
      <w:pPr>
        <w:pStyle w:val="-4"/>
        <w:ind w:left="420"/>
      </w:pPr>
      <w:r w:rsidRPr="00A61E87">
        <w:rPr>
          <w:rFonts w:hint="eastAsia"/>
        </w:rPr>
        <w:t>観察すると</w:t>
      </w:r>
      <w:r w:rsidRPr="00A61E87">
        <w:rPr>
          <w:rFonts w:hint="eastAsia"/>
        </w:rPr>
        <w:t>Fig.5</w:t>
      </w:r>
      <w:r w:rsidRPr="00A61E87">
        <w:rPr>
          <w:rFonts w:hint="eastAsia"/>
        </w:rPr>
        <w:t>，</w:t>
      </w:r>
      <w:r w:rsidRPr="00A61E87">
        <w:rPr>
          <w:rFonts w:hint="eastAsia"/>
        </w:rPr>
        <w:t>6</w:t>
      </w:r>
      <w:r w:rsidRPr="00A61E87">
        <w:rPr>
          <w:rFonts w:hint="eastAsia"/>
        </w:rPr>
        <w:t>および</w:t>
      </w:r>
      <w:r w:rsidRPr="00A61E87">
        <w:rPr>
          <w:rFonts w:hint="eastAsia"/>
        </w:rPr>
        <w:t>7</w:t>
      </w:r>
      <w:r w:rsidRPr="00A61E87">
        <w:rPr>
          <w:rFonts w:hint="eastAsia"/>
        </w:rPr>
        <w:t>のごとくであった</w:t>
      </w:r>
      <w:r>
        <w:rPr>
          <w:rFonts w:hint="eastAsia"/>
        </w:rPr>
        <w:t>．</w:t>
      </w:r>
      <w:r>
        <w:rPr>
          <w:rFonts w:hint="eastAsia"/>
        </w:rPr>
        <w:t>Fig</w:t>
      </w:r>
      <w:r w:rsidRPr="00A61E87">
        <w:rPr>
          <w:rFonts w:hint="eastAsia"/>
        </w:rPr>
        <w:t>.5</w:t>
      </w:r>
      <w:r w:rsidRPr="00A61E87">
        <w:rPr>
          <w:rFonts w:hint="eastAsia"/>
        </w:rPr>
        <w:t>および</w:t>
      </w:r>
      <w:r w:rsidRPr="00A61E87">
        <w:rPr>
          <w:rFonts w:hint="eastAsia"/>
        </w:rPr>
        <w:t>Fig.6</w:t>
      </w:r>
      <w:r w:rsidRPr="00A61E87">
        <w:rPr>
          <w:rFonts w:hint="eastAsia"/>
        </w:rPr>
        <w:t>より，ミクロ破面のほとんどが粒内破面であり，一部に粒界破面も見られた．粒内割れは，水素脆化破面として</w:t>
      </w:r>
      <w:r>
        <w:rPr>
          <w:rFonts w:hint="eastAsia"/>
        </w:rPr>
        <w:t>，</w:t>
      </w:r>
      <w:r>
        <w:rPr>
          <w:rFonts w:hint="eastAsia"/>
        </w:rPr>
        <w:t>Fig</w:t>
      </w:r>
      <w:r w:rsidRPr="00A61E87">
        <w:rPr>
          <w:rFonts w:hint="eastAsia"/>
        </w:rPr>
        <w:t>.5</w:t>
      </w:r>
      <w:r w:rsidRPr="00A61E87">
        <w:rPr>
          <w:rFonts w:hint="eastAsia"/>
        </w:rPr>
        <w:t>のように，水素擬へき開破面が見られた．</w:t>
      </w:r>
    </w:p>
    <w:p w:rsidR="0045072F" w:rsidRDefault="0045072F" w:rsidP="0045072F">
      <w:pPr>
        <w:widowControl/>
        <w:jc w:val="left"/>
        <w:rPr>
          <w:rFonts w:ascii="ＭＳ Ｐ明朝" w:eastAsia="ＭＳ 明朝" w:hAnsi="ＭＳ Ｐ明朝"/>
        </w:rPr>
      </w:pPr>
      <w:r>
        <w:br w:type="page"/>
      </w:r>
    </w:p>
    <w:p w:rsidR="006971DC" w:rsidRPr="00D02D61" w:rsidRDefault="006971DC" w:rsidP="006971DC">
      <w:pPr>
        <w:pStyle w:val="Fig"/>
      </w:pPr>
      <w:r>
        <w:rPr>
          <w:noProof/>
        </w:rPr>
        <w:lastRenderedPageBreak/>
        <w:drawing>
          <wp:anchor distT="0" distB="0" distL="114300" distR="114300" simplePos="0" relativeHeight="251700224" behindDoc="0" locked="0" layoutInCell="1" allowOverlap="1" wp14:anchorId="181CFA55" wp14:editId="2ABC5DDB">
            <wp:simplePos x="0" y="0"/>
            <wp:positionH relativeFrom="column">
              <wp:posOffset>-362585</wp:posOffset>
            </wp:positionH>
            <wp:positionV relativeFrom="page">
              <wp:posOffset>1530350</wp:posOffset>
            </wp:positionV>
            <wp:extent cx="2926080" cy="2203450"/>
            <wp:effectExtent l="0" t="0" r="7620" b="635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7_Fig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26080" cy="22034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1248" behindDoc="0" locked="0" layoutInCell="1" allowOverlap="1" wp14:anchorId="17695F45" wp14:editId="4078A332">
            <wp:simplePos x="0" y="0"/>
            <wp:positionH relativeFrom="column">
              <wp:posOffset>2844165</wp:posOffset>
            </wp:positionH>
            <wp:positionV relativeFrom="page">
              <wp:posOffset>1527175</wp:posOffset>
            </wp:positionV>
            <wp:extent cx="2898140" cy="2206625"/>
            <wp:effectExtent l="0" t="0" r="0" b="3175"/>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7_Fig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98140" cy="2206625"/>
                    </a:xfrm>
                    <a:prstGeom prst="rect">
                      <a:avLst/>
                    </a:prstGeom>
                  </pic:spPr>
                </pic:pic>
              </a:graphicData>
            </a:graphic>
            <wp14:sizeRelH relativeFrom="page">
              <wp14:pctWidth>0</wp14:pctWidth>
            </wp14:sizeRelH>
            <wp14:sizeRelV relativeFrom="page">
              <wp14:pctHeight>0</wp14:pctHeight>
            </wp14:sizeRelV>
          </wp:anchor>
        </w:drawing>
      </w:r>
      <w:r w:rsidRPr="007C3854">
        <w:rPr>
          <w:rStyle w:val="FigMSP"/>
          <w:noProof/>
        </w:rPr>
        <mc:AlternateContent>
          <mc:Choice Requires="wps">
            <w:drawing>
              <wp:anchor distT="45720" distB="45720" distL="114300" distR="114300" simplePos="0" relativeHeight="251705344" behindDoc="0" locked="0" layoutInCell="1" allowOverlap="1" wp14:anchorId="6F1999CA" wp14:editId="442DD86A">
                <wp:simplePos x="0" y="0"/>
                <wp:positionH relativeFrom="margin">
                  <wp:posOffset>2844165</wp:posOffset>
                </wp:positionH>
                <wp:positionV relativeFrom="page">
                  <wp:posOffset>3746500</wp:posOffset>
                </wp:positionV>
                <wp:extent cx="2898140" cy="437515"/>
                <wp:effectExtent l="0" t="0" r="0" b="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140" cy="437515"/>
                        </a:xfrm>
                        <a:prstGeom prst="rect">
                          <a:avLst/>
                        </a:prstGeom>
                        <a:noFill/>
                        <a:ln w="9525">
                          <a:noFill/>
                          <a:miter lim="800000"/>
                          <a:headEnd/>
                          <a:tailEnd/>
                        </a:ln>
                      </wps:spPr>
                      <wps:txbx>
                        <w:txbxContent>
                          <w:p w:rsidR="00456405" w:rsidRPr="005D3F65" w:rsidRDefault="00456405" w:rsidP="006971DC">
                            <w:pPr>
                              <w:pStyle w:val="Fig"/>
                            </w:pPr>
                            <w:r w:rsidRPr="00B1754A">
                              <w:rPr>
                                <w:rStyle w:val="FigMSP"/>
                                <w:rFonts w:hint="eastAsia"/>
                              </w:rPr>
                              <w:t>Fig.5</w:t>
                            </w:r>
                            <w:r w:rsidRPr="00A61E87">
                              <w:rPr>
                                <w:rFonts w:hint="eastAsia"/>
                              </w:rPr>
                              <w:t xml:space="preserve">　水素擬へき開破面（</w:t>
                            </w:r>
                            <w:r w:rsidRPr="00A61E87">
                              <w:rPr>
                                <w:rFonts w:hint="eastAsia"/>
                              </w:rPr>
                              <w:t>Fig.3</w:t>
                            </w:r>
                            <w:r w:rsidRPr="00A61E87">
                              <w:rPr>
                                <w:rFonts w:hint="eastAsia"/>
                              </w:rPr>
                              <w:t>の</w:t>
                            </w:r>
                            <w:r>
                              <w:fldChar w:fldCharType="begin"/>
                            </w:r>
                            <w:r>
                              <w:instrText xml:space="preserve"> </w:instrText>
                            </w:r>
                            <w:r>
                              <w:rPr>
                                <w:rFonts w:hint="eastAsia"/>
                              </w:rPr>
                              <w:instrText>eq \o\ac(</w:instrText>
                            </w:r>
                            <w:r w:rsidRPr="00B1754A">
                              <w:rPr>
                                <w:rFonts w:ascii="ＭＳ 明朝" w:hint="eastAsia"/>
                                <w:position w:val="-3"/>
                                <w:sz w:val="27"/>
                              </w:rPr>
                              <w:instrText>○</w:instrText>
                            </w:r>
                            <w:r>
                              <w:rPr>
                                <w:rFonts w:hint="eastAsia"/>
                              </w:rPr>
                              <w:instrText>,B)</w:instrText>
                            </w:r>
                            <w:r>
                              <w:fldChar w:fldCharType="end"/>
                            </w:r>
                            <w:r w:rsidRPr="00A61E87">
                              <w:rPr>
                                <w:rFonts w:hint="eastAsia"/>
                              </w:rPr>
                              <w:t>部）</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6F1999CA" id="_x0000_s1036" type="#_x0000_t202" style="position:absolute;left:0;text-align:left;margin-left:223.95pt;margin-top:295pt;width:228.2pt;height:34.4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" filled="f" stroked="f">
                <v:textbox style="mso-fit-shape-to-text:t" inset="0,3mm,0,5mm">
                  <w:txbxContent>
                    <w:p w:rsidR="00456405" w:rsidRPr="005D3F65" w:rsidRDefault="00456405" w:rsidP="006971DC">
                      <w:pPr>
                        <w:pStyle w:val="Fig"/>
                      </w:pPr>
                      <w:r w:rsidRPr="00B1754A">
                        <w:rPr>
                          <w:rStyle w:val="FigMSP"/>
                          <w:rFonts w:hint="eastAsia"/>
                        </w:rPr>
                        <w:t>Fig.5</w:t>
                      </w:r>
                      <w:r w:rsidRPr="00A61E87">
                        <w:rPr>
                          <w:rFonts w:hint="eastAsia"/>
                        </w:rPr>
                        <w:t xml:space="preserve">　水素擬へき開破面（</w:t>
                      </w:r>
                      <w:r w:rsidRPr="00A61E87">
                        <w:rPr>
                          <w:rFonts w:hint="eastAsia"/>
                        </w:rPr>
                        <w:t>Fig.3</w:t>
                      </w:r>
                      <w:r w:rsidRPr="00A61E87">
                        <w:rPr>
                          <w:rFonts w:hint="eastAsia"/>
                        </w:rPr>
                        <w:t>の</w:t>
                      </w:r>
                      <w:r>
                        <w:fldChar w:fldCharType="begin"/>
                      </w:r>
                      <w:r>
                        <w:instrText xml:space="preserve"> </w:instrText>
                      </w:r>
                      <w:r>
                        <w:rPr>
                          <w:rFonts w:hint="eastAsia"/>
                        </w:rPr>
                        <w:instrText>eq \o\ac(</w:instrText>
                      </w:r>
                      <w:r w:rsidRPr="00B1754A">
                        <w:rPr>
                          <w:rFonts w:ascii="ＭＳ 明朝" w:hint="eastAsia"/>
                          <w:position w:val="-3"/>
                          <w:sz w:val="27"/>
                        </w:rPr>
                        <w:instrText>○</w:instrText>
                      </w:r>
                      <w:r>
                        <w:rPr>
                          <w:rFonts w:hint="eastAsia"/>
                        </w:rPr>
                        <w:instrText>,B)</w:instrText>
                      </w:r>
                      <w:r>
                        <w:fldChar w:fldCharType="end"/>
                      </w:r>
                      <w:r w:rsidRPr="00A61E87">
                        <w:rPr>
                          <w:rFonts w:hint="eastAsia"/>
                        </w:rPr>
                        <w:t>部）</w:t>
                      </w:r>
                    </w:p>
                  </w:txbxContent>
                </v:textbox>
                <w10:wrap anchorx="margin" anchory="page"/>
              </v:shape>
            </w:pict>
          </mc:Fallback>
        </mc:AlternateContent>
      </w:r>
      <w:r w:rsidRPr="007C3854">
        <w:rPr>
          <w:rStyle w:val="FigMSP"/>
          <w:noProof/>
        </w:rPr>
        <mc:AlternateContent>
          <mc:Choice Requires="wps">
            <w:drawing>
              <wp:anchor distT="45720" distB="45720" distL="114300" distR="114300" simplePos="0" relativeHeight="251704320" behindDoc="0" locked="0" layoutInCell="1" allowOverlap="1" wp14:anchorId="2DD42211" wp14:editId="3E2BAB8F">
                <wp:simplePos x="0" y="0"/>
                <wp:positionH relativeFrom="margin">
                  <wp:posOffset>-362585</wp:posOffset>
                </wp:positionH>
                <wp:positionV relativeFrom="page">
                  <wp:posOffset>3733800</wp:posOffset>
                </wp:positionV>
                <wp:extent cx="2927350" cy="437515"/>
                <wp:effectExtent l="0" t="0" r="6350" b="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0" cy="437515"/>
                        </a:xfrm>
                        <a:prstGeom prst="rect">
                          <a:avLst/>
                        </a:prstGeom>
                        <a:noFill/>
                        <a:ln w="9525">
                          <a:noFill/>
                          <a:miter lim="800000"/>
                          <a:headEnd/>
                          <a:tailEnd/>
                        </a:ln>
                      </wps:spPr>
                      <wps:txbx>
                        <w:txbxContent>
                          <w:p w:rsidR="00456405" w:rsidRPr="005D3F65" w:rsidRDefault="00456405" w:rsidP="006971DC">
                            <w:pPr>
                              <w:pStyle w:val="Fig"/>
                            </w:pPr>
                            <w:r w:rsidRPr="00B1754A">
                              <w:rPr>
                                <w:rStyle w:val="FigMSP"/>
                                <w:rFonts w:hint="eastAsia"/>
                              </w:rPr>
                              <w:t>Fig.4</w:t>
                            </w:r>
                            <w:r w:rsidRPr="00A61E87">
                              <w:rPr>
                                <w:rFonts w:hint="eastAsia"/>
                              </w:rPr>
                              <w:t xml:space="preserve">　粒界破面（</w:t>
                            </w:r>
                            <w:r w:rsidRPr="00A61E87">
                              <w:rPr>
                                <w:rFonts w:hint="eastAsia"/>
                              </w:rPr>
                              <w:t>Fig.3</w:t>
                            </w:r>
                            <w:r w:rsidRPr="00A61E87">
                              <w:rPr>
                                <w:rFonts w:hint="eastAsia"/>
                              </w:rPr>
                              <w:t>の</w:t>
                            </w:r>
                            <w:r>
                              <w:fldChar w:fldCharType="begin"/>
                            </w:r>
                            <w:r>
                              <w:instrText xml:space="preserve"> </w:instrText>
                            </w:r>
                            <w:r>
                              <w:rPr>
                                <w:rFonts w:hint="eastAsia"/>
                              </w:rPr>
                              <w:instrText>eq \o\ac(</w:instrText>
                            </w:r>
                            <w:r w:rsidRPr="00B1754A">
                              <w:rPr>
                                <w:rFonts w:ascii="ＭＳ 明朝" w:hint="eastAsia"/>
                                <w:position w:val="-3"/>
                                <w:sz w:val="27"/>
                              </w:rPr>
                              <w:instrText>○</w:instrText>
                            </w:r>
                            <w:r>
                              <w:rPr>
                                <w:rFonts w:hint="eastAsia"/>
                              </w:rPr>
                              <w:instrText>,A)</w:instrText>
                            </w:r>
                            <w:r>
                              <w:fldChar w:fldCharType="end"/>
                            </w:r>
                            <w:r w:rsidRPr="00A61E87">
                              <w:rPr>
                                <w:rFonts w:hint="eastAsia"/>
                              </w:rPr>
                              <w:t>部）</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2DD42211" id="_x0000_s1037" type="#_x0000_t202" style="position:absolute;left:0;text-align:left;margin-left:-28.55pt;margin-top:294pt;width:230.5pt;height:34.45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" filled="f" stroked="f">
                <v:textbox style="mso-fit-shape-to-text:t" inset="0,3mm,0,5mm">
                  <w:txbxContent>
                    <w:p w:rsidR="00456405" w:rsidRPr="005D3F65" w:rsidRDefault="00456405" w:rsidP="006971DC">
                      <w:pPr>
                        <w:pStyle w:val="Fig"/>
                      </w:pPr>
                      <w:r w:rsidRPr="00B1754A">
                        <w:rPr>
                          <w:rStyle w:val="FigMSP"/>
                          <w:rFonts w:hint="eastAsia"/>
                        </w:rPr>
                        <w:t>Fig.4</w:t>
                      </w:r>
                      <w:r w:rsidRPr="00A61E87">
                        <w:rPr>
                          <w:rFonts w:hint="eastAsia"/>
                        </w:rPr>
                        <w:t xml:space="preserve">　粒界破面（</w:t>
                      </w:r>
                      <w:r w:rsidRPr="00A61E87">
                        <w:rPr>
                          <w:rFonts w:hint="eastAsia"/>
                        </w:rPr>
                        <w:t>Fig.3</w:t>
                      </w:r>
                      <w:r w:rsidRPr="00A61E87">
                        <w:rPr>
                          <w:rFonts w:hint="eastAsia"/>
                        </w:rPr>
                        <w:t>の</w:t>
                      </w:r>
                      <w:r>
                        <w:fldChar w:fldCharType="begin"/>
                      </w:r>
                      <w:r>
                        <w:instrText xml:space="preserve"> </w:instrText>
                      </w:r>
                      <w:r>
                        <w:rPr>
                          <w:rFonts w:hint="eastAsia"/>
                        </w:rPr>
                        <w:instrText>eq \o\ac(</w:instrText>
                      </w:r>
                      <w:r w:rsidRPr="00B1754A">
                        <w:rPr>
                          <w:rFonts w:ascii="ＭＳ 明朝" w:hint="eastAsia"/>
                          <w:position w:val="-3"/>
                          <w:sz w:val="27"/>
                        </w:rPr>
                        <w:instrText>○</w:instrText>
                      </w:r>
                      <w:r>
                        <w:rPr>
                          <w:rFonts w:hint="eastAsia"/>
                        </w:rPr>
                        <w:instrText>,A)</w:instrText>
                      </w:r>
                      <w:r>
                        <w:fldChar w:fldCharType="end"/>
                      </w:r>
                      <w:r w:rsidRPr="00A61E87">
                        <w:rPr>
                          <w:rFonts w:hint="eastAsia"/>
                        </w:rPr>
                        <w:t>部）</w:t>
                      </w:r>
                    </w:p>
                  </w:txbxContent>
                </v:textbox>
                <w10:wrap anchorx="margin" anchory="page"/>
              </v:shape>
            </w:pict>
          </mc:Fallback>
        </mc:AlternateContent>
      </w:r>
      <w:r w:rsidRPr="007C3854">
        <w:rPr>
          <w:rStyle w:val="FigMSP"/>
          <w:noProof/>
        </w:rPr>
        <mc:AlternateContent>
          <mc:Choice Requires="wps">
            <w:drawing>
              <wp:anchor distT="45720" distB="45720" distL="114300" distR="114300" simplePos="0" relativeHeight="251706368" behindDoc="0" locked="0" layoutInCell="1" allowOverlap="1" wp14:anchorId="2C616E6F" wp14:editId="30D657DD">
                <wp:simplePos x="0" y="0"/>
                <wp:positionH relativeFrom="margin">
                  <wp:posOffset>-324485</wp:posOffset>
                </wp:positionH>
                <wp:positionV relativeFrom="page">
                  <wp:posOffset>7023100</wp:posOffset>
                </wp:positionV>
                <wp:extent cx="2889250" cy="437515"/>
                <wp:effectExtent l="0" t="0" r="6350" b="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0" cy="437515"/>
                        </a:xfrm>
                        <a:prstGeom prst="rect">
                          <a:avLst/>
                        </a:prstGeom>
                        <a:noFill/>
                        <a:ln w="9525">
                          <a:noFill/>
                          <a:miter lim="800000"/>
                          <a:headEnd/>
                          <a:tailEnd/>
                        </a:ln>
                      </wps:spPr>
                      <wps:txbx>
                        <w:txbxContent>
                          <w:p w:rsidR="00456405" w:rsidRPr="005D3F65" w:rsidRDefault="00456405" w:rsidP="006971DC">
                            <w:pPr>
                              <w:pStyle w:val="Fig"/>
                              <w:ind w:left="531" w:hangingChars="295" w:hanging="531"/>
                              <w:jc w:val="both"/>
                            </w:pPr>
                            <w:r w:rsidRPr="00B1754A">
                              <w:rPr>
                                <w:rStyle w:val="FigMSP"/>
                                <w:rFonts w:hint="eastAsia"/>
                              </w:rPr>
                              <w:t>Fig.6</w:t>
                            </w:r>
                            <w:r w:rsidRPr="00A61E87">
                              <w:rPr>
                                <w:rFonts w:hint="eastAsia"/>
                              </w:rPr>
                              <w:t xml:space="preserve">　水素擬へき開破面および部分的に粒界破面が認められる（</w:t>
                            </w:r>
                            <w:r w:rsidRPr="00A61E87">
                              <w:rPr>
                                <w:rFonts w:hint="eastAsia"/>
                              </w:rPr>
                              <w:t>Fig.3</w:t>
                            </w:r>
                            <w:r w:rsidRPr="00A61E87">
                              <w:rPr>
                                <w:rFonts w:hint="eastAsia"/>
                              </w:rPr>
                              <w:t>の</w:t>
                            </w:r>
                            <w:r>
                              <w:fldChar w:fldCharType="begin"/>
                            </w:r>
                            <w:r>
                              <w:instrText xml:space="preserve"> </w:instrText>
                            </w:r>
                            <w:r>
                              <w:rPr>
                                <w:rFonts w:hint="eastAsia"/>
                              </w:rPr>
                              <w:instrText>eq \o\ac(</w:instrText>
                            </w:r>
                            <w:r w:rsidRPr="00B1754A">
                              <w:rPr>
                                <w:rFonts w:ascii="ＭＳ 明朝" w:hint="eastAsia"/>
                                <w:position w:val="-3"/>
                                <w:sz w:val="27"/>
                              </w:rPr>
                              <w:instrText>○</w:instrText>
                            </w:r>
                            <w:r>
                              <w:rPr>
                                <w:rFonts w:hint="eastAsia"/>
                              </w:rPr>
                              <w:instrText>,C)</w:instrText>
                            </w:r>
                            <w:r>
                              <w:fldChar w:fldCharType="end"/>
                            </w:r>
                            <w:r w:rsidRPr="00A61E87">
                              <w:rPr>
                                <w:rFonts w:hint="eastAsia"/>
                              </w:rPr>
                              <w:t>部）</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2C616E6F" id="_x0000_s1038" type="#_x0000_t202" style="position:absolute;left:0;text-align:left;margin-left:-25.55pt;margin-top:553pt;width:227.5pt;height:34.45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" filled="f" stroked="f">
                <v:textbox style="mso-fit-shape-to-text:t" inset="0,3mm,0,5mm">
                  <w:txbxContent>
                    <w:p w:rsidR="00456405" w:rsidRPr="005D3F65" w:rsidRDefault="00456405" w:rsidP="006971DC">
                      <w:pPr>
                        <w:pStyle w:val="Fig"/>
                        <w:ind w:left="531" w:hangingChars="295" w:hanging="531"/>
                        <w:jc w:val="both"/>
                      </w:pPr>
                      <w:r w:rsidRPr="00B1754A">
                        <w:rPr>
                          <w:rStyle w:val="FigMSP"/>
                          <w:rFonts w:hint="eastAsia"/>
                        </w:rPr>
                        <w:t>Fig.6</w:t>
                      </w:r>
                      <w:r w:rsidRPr="00A61E87">
                        <w:rPr>
                          <w:rFonts w:hint="eastAsia"/>
                        </w:rPr>
                        <w:t xml:space="preserve">　水素擬へき開破面および部分的に粒界破面が認められる（</w:t>
                      </w:r>
                      <w:r w:rsidRPr="00A61E87">
                        <w:rPr>
                          <w:rFonts w:hint="eastAsia"/>
                        </w:rPr>
                        <w:t>Fig.3</w:t>
                      </w:r>
                      <w:r w:rsidRPr="00A61E87">
                        <w:rPr>
                          <w:rFonts w:hint="eastAsia"/>
                        </w:rPr>
                        <w:t>の</w:t>
                      </w:r>
                      <w:r>
                        <w:fldChar w:fldCharType="begin"/>
                      </w:r>
                      <w:r>
                        <w:instrText xml:space="preserve"> </w:instrText>
                      </w:r>
                      <w:r>
                        <w:rPr>
                          <w:rFonts w:hint="eastAsia"/>
                        </w:rPr>
                        <w:instrText>eq \o\ac(</w:instrText>
                      </w:r>
                      <w:r w:rsidRPr="00B1754A">
                        <w:rPr>
                          <w:rFonts w:ascii="ＭＳ 明朝" w:hint="eastAsia"/>
                          <w:position w:val="-3"/>
                          <w:sz w:val="27"/>
                        </w:rPr>
                        <w:instrText>○</w:instrText>
                      </w:r>
                      <w:r>
                        <w:rPr>
                          <w:rFonts w:hint="eastAsia"/>
                        </w:rPr>
                        <w:instrText>,C)</w:instrText>
                      </w:r>
                      <w:r>
                        <w:fldChar w:fldCharType="end"/>
                      </w:r>
                      <w:r w:rsidRPr="00A61E87">
                        <w:rPr>
                          <w:rFonts w:hint="eastAsia"/>
                        </w:rPr>
                        <w:t>部）</w:t>
                      </w:r>
                    </w:p>
                  </w:txbxContent>
                </v:textbox>
                <w10:wrap anchorx="margin" anchory="page"/>
              </v:shape>
            </w:pict>
          </mc:Fallback>
        </mc:AlternateContent>
      </w:r>
      <w:r w:rsidRPr="007C3854">
        <w:rPr>
          <w:rStyle w:val="FigMSP"/>
          <w:noProof/>
        </w:rPr>
        <mc:AlternateContent>
          <mc:Choice Requires="wps">
            <w:drawing>
              <wp:anchor distT="45720" distB="45720" distL="114300" distR="114300" simplePos="0" relativeHeight="251707392" behindDoc="0" locked="0" layoutInCell="1" allowOverlap="1" wp14:anchorId="29F59453" wp14:editId="4D48023A">
                <wp:simplePos x="0" y="0"/>
                <wp:positionH relativeFrom="margin">
                  <wp:posOffset>2844165</wp:posOffset>
                </wp:positionH>
                <wp:positionV relativeFrom="page">
                  <wp:posOffset>7016750</wp:posOffset>
                </wp:positionV>
                <wp:extent cx="2910840" cy="437515"/>
                <wp:effectExtent l="0" t="0" r="3810" b="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840" cy="437515"/>
                        </a:xfrm>
                        <a:prstGeom prst="rect">
                          <a:avLst/>
                        </a:prstGeom>
                        <a:noFill/>
                        <a:ln w="9525">
                          <a:noFill/>
                          <a:miter lim="800000"/>
                          <a:headEnd/>
                          <a:tailEnd/>
                        </a:ln>
                      </wps:spPr>
                      <wps:txbx>
                        <w:txbxContent>
                          <w:p w:rsidR="00456405" w:rsidRPr="005D3F65" w:rsidRDefault="00456405" w:rsidP="006971DC">
                            <w:pPr>
                              <w:pStyle w:val="Fig"/>
                            </w:pPr>
                            <w:r w:rsidRPr="00B1754A">
                              <w:rPr>
                                <w:rStyle w:val="FigMSP"/>
                                <w:rFonts w:hint="eastAsia"/>
                              </w:rPr>
                              <w:t>Fig.7</w:t>
                            </w:r>
                            <w:r w:rsidRPr="00A61E87">
                              <w:rPr>
                                <w:rFonts w:hint="eastAsia"/>
                              </w:rPr>
                              <w:t xml:space="preserve">　水素擬へき開破面（</w:t>
                            </w:r>
                            <w:r w:rsidRPr="00A61E87">
                              <w:rPr>
                                <w:rFonts w:hint="eastAsia"/>
                              </w:rPr>
                              <w:t>Fig.6</w:t>
                            </w:r>
                            <w:r w:rsidRPr="00A61E87">
                              <w:rPr>
                                <w:rFonts w:hint="eastAsia"/>
                              </w:rPr>
                              <w:t>の拡大）</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29F59453" id="_x0000_s1039" type="#_x0000_t202" style="position:absolute;left:0;text-align:left;margin-left:223.95pt;margin-top:552.5pt;width:229.2pt;height:34.45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" filled="f" stroked="f">
                <v:textbox style="mso-fit-shape-to-text:t" inset="0,3mm,0,5mm">
                  <w:txbxContent>
                    <w:p w:rsidR="00456405" w:rsidRPr="005D3F65" w:rsidRDefault="00456405" w:rsidP="006971DC">
                      <w:pPr>
                        <w:pStyle w:val="Fig"/>
                      </w:pPr>
                      <w:r w:rsidRPr="00B1754A">
                        <w:rPr>
                          <w:rStyle w:val="FigMSP"/>
                          <w:rFonts w:hint="eastAsia"/>
                        </w:rPr>
                        <w:t>Fig.7</w:t>
                      </w:r>
                      <w:r w:rsidRPr="00A61E87">
                        <w:rPr>
                          <w:rFonts w:hint="eastAsia"/>
                        </w:rPr>
                        <w:t xml:space="preserve">　水素擬へき開破面（</w:t>
                      </w:r>
                      <w:r w:rsidRPr="00A61E87">
                        <w:rPr>
                          <w:rFonts w:hint="eastAsia"/>
                        </w:rPr>
                        <w:t>Fig.6</w:t>
                      </w:r>
                      <w:r w:rsidRPr="00A61E87">
                        <w:rPr>
                          <w:rFonts w:hint="eastAsia"/>
                        </w:rPr>
                        <w:t>の拡大）</w:t>
                      </w:r>
                    </w:p>
                  </w:txbxContent>
                </v:textbox>
                <w10:wrap anchorx="margin" anchory="page"/>
              </v:shape>
            </w:pict>
          </mc:Fallback>
        </mc:AlternateContent>
      </w:r>
      <w:r>
        <w:rPr>
          <w:noProof/>
        </w:rPr>
        <w:drawing>
          <wp:anchor distT="0" distB="0" distL="114300" distR="114300" simplePos="0" relativeHeight="251703296" behindDoc="0" locked="0" layoutInCell="1" allowOverlap="1" wp14:anchorId="5E8A4F3F" wp14:editId="7B0F1E77">
            <wp:simplePos x="0" y="0"/>
            <wp:positionH relativeFrom="column">
              <wp:posOffset>2844165</wp:posOffset>
            </wp:positionH>
            <wp:positionV relativeFrom="page">
              <wp:posOffset>4800600</wp:posOffset>
            </wp:positionV>
            <wp:extent cx="2910840" cy="2218690"/>
            <wp:effectExtent l="0" t="0" r="381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7_Fig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10840" cy="22186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2272" behindDoc="0" locked="0" layoutInCell="1" allowOverlap="1" wp14:anchorId="0E10C1BB" wp14:editId="33E4D835">
            <wp:simplePos x="0" y="0"/>
            <wp:positionH relativeFrom="column">
              <wp:posOffset>-325755</wp:posOffset>
            </wp:positionH>
            <wp:positionV relativeFrom="page">
              <wp:posOffset>4824730</wp:posOffset>
            </wp:positionV>
            <wp:extent cx="2889250" cy="2194560"/>
            <wp:effectExtent l="0" t="0" r="635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7_Fig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9250" cy="2194560"/>
                    </a:xfrm>
                    <a:prstGeom prst="rect">
                      <a:avLst/>
                    </a:prstGeom>
                  </pic:spPr>
                </pic:pic>
              </a:graphicData>
            </a:graphic>
            <wp14:sizeRelH relativeFrom="page">
              <wp14:pctWidth>0</wp14:pctWidth>
            </wp14:sizeRelH>
            <wp14:sizeRelV relativeFrom="page">
              <wp14:pctHeight>0</wp14:pctHeight>
            </wp14:sizeRelV>
          </wp:anchor>
        </w:drawing>
      </w:r>
    </w:p>
    <w:p w:rsidR="0045072F" w:rsidRDefault="0045072F" w:rsidP="0045072F">
      <w:pPr>
        <w:widowControl/>
        <w:jc w:val="left"/>
        <w:rPr>
          <w:rFonts w:ascii="ＭＳ Ｐ明朝" w:eastAsia="ＭＳ 明朝" w:hAnsi="ＭＳ Ｐ明朝"/>
        </w:rPr>
      </w:pPr>
      <w:r>
        <w:br w:type="page"/>
      </w:r>
    </w:p>
    <w:p w:rsidR="00765447" w:rsidRPr="00A61E87" w:rsidRDefault="00765447" w:rsidP="00765447">
      <w:pPr>
        <w:pStyle w:val="-"/>
      </w:pPr>
      <w:r w:rsidRPr="00CE1DD4">
        <w:rPr>
          <w:rFonts w:eastAsia="ＭＳ Ｐゴシック" w:hint="eastAsia"/>
        </w:rPr>
        <w:lastRenderedPageBreak/>
        <w:t>（</w:t>
      </w:r>
      <w:r w:rsidRPr="00A61E87">
        <w:rPr>
          <w:rFonts w:hint="eastAsia"/>
        </w:rPr>
        <w:t>33</w:t>
      </w:r>
      <w:r w:rsidRPr="00A61E87">
        <w:rPr>
          <w:rFonts w:hint="eastAsia"/>
        </w:rPr>
        <w:t>）</w:t>
      </w:r>
      <w:r w:rsidRPr="00A61E87">
        <w:rPr>
          <w:rFonts w:hint="eastAsia"/>
        </w:rPr>
        <w:t>HT50</w:t>
      </w:r>
      <w:r w:rsidRPr="00A61E87">
        <w:rPr>
          <w:rFonts w:hint="eastAsia"/>
        </w:rPr>
        <w:t>鋼の被覆アーク溶接部におけるルート割れ破面</w:t>
      </w:r>
      <w:r w:rsidRPr="00CE1DD4">
        <w:rPr>
          <w:rFonts w:eastAsia="ＭＳ Ｐゴシック" w:hint="eastAsia"/>
        </w:rPr>
        <w:t>（</w:t>
      </w:r>
      <w:r w:rsidRPr="00A61E87">
        <w:rPr>
          <w:rFonts w:hint="eastAsia"/>
        </w:rPr>
        <w:t>その</w:t>
      </w:r>
      <w:r w:rsidRPr="00A61E87">
        <w:rPr>
          <w:rFonts w:hint="eastAsia"/>
        </w:rPr>
        <w:t>2</w:t>
      </w:r>
      <w:r w:rsidRPr="00CE1DD4">
        <w:rPr>
          <w:rFonts w:eastAsia="ＭＳ Ｐゴシック" w:hint="eastAsia"/>
        </w:rPr>
        <w:t>）</w:t>
      </w:r>
    </w:p>
    <w:p w:rsidR="00765447" w:rsidRPr="00A61E87" w:rsidRDefault="00765447" w:rsidP="00765447">
      <w:pPr>
        <w:pStyle w:val="-0"/>
      </w:pPr>
      <w:r w:rsidRPr="00A61E87">
        <w:rPr>
          <w:rFonts w:hint="eastAsia"/>
        </w:rPr>
        <w:t>―</w:t>
      </w:r>
      <w:r w:rsidRPr="00A61E87">
        <w:rPr>
          <w:rFonts w:hint="eastAsia"/>
        </w:rPr>
        <w:t xml:space="preserve"> </w:t>
      </w:r>
      <w:r w:rsidRPr="00A61E87">
        <w:rPr>
          <w:rFonts w:hint="eastAsia"/>
        </w:rPr>
        <w:t>斜め</w:t>
      </w:r>
      <w:r w:rsidRPr="00A61E87">
        <w:rPr>
          <w:rFonts w:hint="eastAsia"/>
        </w:rPr>
        <w:t>Y</w:t>
      </w:r>
      <w:r w:rsidRPr="00A61E87">
        <w:rPr>
          <w:rFonts w:hint="eastAsia"/>
        </w:rPr>
        <w:t>形溶接割れ試験</w:t>
      </w:r>
      <w:r w:rsidRPr="00A61E87">
        <w:rPr>
          <w:rFonts w:hint="eastAsia"/>
        </w:rPr>
        <w:t xml:space="preserve"> </w:t>
      </w:r>
      <w:r w:rsidRPr="00A61E87">
        <w:rPr>
          <w:rFonts w:hint="eastAsia"/>
        </w:rPr>
        <w:t>―</w:t>
      </w:r>
    </w:p>
    <w:p w:rsidR="00765447" w:rsidRPr="00A61E87" w:rsidRDefault="00765447" w:rsidP="00765447">
      <w:pPr>
        <w:pStyle w:val="-1"/>
      </w:pPr>
      <w:r w:rsidRPr="00A61E87">
        <w:rPr>
          <w:rFonts w:hint="eastAsia"/>
        </w:rPr>
        <w:t>（</w:t>
      </w:r>
      <w:r w:rsidRPr="00A61E87">
        <w:rPr>
          <w:rFonts w:hint="eastAsia"/>
        </w:rPr>
        <w:t>33</w:t>
      </w:r>
      <w:r w:rsidRPr="00A61E87">
        <w:rPr>
          <w:rFonts w:hint="eastAsia"/>
        </w:rPr>
        <w:t>）</w:t>
      </w:r>
      <w:r w:rsidRPr="00A61E87">
        <w:rPr>
          <w:rFonts w:hint="eastAsia"/>
        </w:rPr>
        <w:t>Fracture Surface of Root Crack for HT50 Steel</w:t>
      </w:r>
      <w:r>
        <w:br/>
      </w:r>
      <w:r w:rsidRPr="00A61E87">
        <w:t xml:space="preserve">by Shielded Metal-Arc Welding </w:t>
      </w:r>
      <w:r w:rsidRPr="00CE1DD4">
        <w:rPr>
          <w:rFonts w:ascii="ＭＳ ゴシック" w:hAnsi="ＭＳ ゴシック"/>
        </w:rPr>
        <w:t>(</w:t>
      </w:r>
      <w:r w:rsidRPr="00CE1DD4">
        <w:rPr>
          <w:rFonts w:ascii="ＭＳ Ｐゴシック" w:eastAsia="ＭＳ Ｐゴシック" w:hAnsi="ＭＳ Ｐゴシック"/>
        </w:rPr>
        <w:t>II</w:t>
      </w:r>
      <w:r w:rsidRPr="00CE1DD4">
        <w:rPr>
          <w:rFonts w:ascii="ＭＳ ゴシック" w:hAnsi="ＭＳ ゴシック"/>
        </w:rPr>
        <w:t>)</w:t>
      </w:r>
    </w:p>
    <w:p w:rsidR="00765447" w:rsidRPr="00A61E87" w:rsidRDefault="00765447" w:rsidP="00765447">
      <w:pPr>
        <w:pStyle w:val="-2"/>
      </w:pPr>
      <w:r w:rsidRPr="00A61E87">
        <w:rPr>
          <w:rFonts w:hint="eastAsia"/>
        </w:rPr>
        <w:t>―</w:t>
      </w:r>
      <w:r w:rsidRPr="00A61E87">
        <w:t xml:space="preserve"> Oblique-Y Groove (Tekken-Type) Cracking Test ―</w:t>
      </w:r>
    </w:p>
    <w:p w:rsidR="00765447" w:rsidRPr="00A61E87" w:rsidRDefault="00765447" w:rsidP="00765447">
      <w:pPr>
        <w:pStyle w:val="-3"/>
        <w:spacing w:before="360"/>
      </w:pPr>
      <w:r w:rsidRPr="00A61E87">
        <w:rPr>
          <w:rFonts w:hint="eastAsia"/>
        </w:rPr>
        <w:t>材　料（</w:t>
      </w:r>
      <w:r w:rsidRPr="00A61E87">
        <w:rPr>
          <w:rFonts w:hint="eastAsia"/>
        </w:rPr>
        <w:t>Material</w:t>
      </w:r>
      <w:r w:rsidRPr="00A61E87">
        <w:rPr>
          <w:rFonts w:hint="eastAsia"/>
        </w:rPr>
        <w:t>）</w:t>
      </w:r>
    </w:p>
    <w:p w:rsidR="00765447" w:rsidRPr="00A61E87" w:rsidRDefault="00765447" w:rsidP="00765447">
      <w:pPr>
        <w:pStyle w:val="a9"/>
        <w:ind w:left="630"/>
      </w:pPr>
      <w:r w:rsidRPr="00A61E87">
        <w:rPr>
          <w:rFonts w:hint="eastAsia"/>
        </w:rPr>
        <w:t>母　　材（</w:t>
      </w:r>
      <w:r w:rsidRPr="00A61E87">
        <w:rPr>
          <w:rFonts w:hint="eastAsia"/>
        </w:rPr>
        <w:t>Base metal</w:t>
      </w:r>
      <w:r w:rsidRPr="00A61E87">
        <w:rPr>
          <w:rFonts w:hint="eastAsia"/>
        </w:rPr>
        <w:t>）：溶接構造用圧延鋼材</w:t>
      </w:r>
      <w:r w:rsidRPr="00A61E87">
        <w:rPr>
          <w:rFonts w:hint="eastAsia"/>
        </w:rPr>
        <w:t>SM50B</w:t>
      </w:r>
      <w:r w:rsidRPr="00A61E87">
        <w:rPr>
          <w:rFonts w:hint="eastAsia"/>
        </w:rPr>
        <w:t>（板厚</w:t>
      </w:r>
      <w:r w:rsidRPr="00A61E87">
        <w:rPr>
          <w:rFonts w:hint="eastAsia"/>
        </w:rPr>
        <w:t>20mm</w:t>
      </w:r>
      <w:r w:rsidRPr="00A61E87">
        <w:rPr>
          <w:rFonts w:hint="eastAsia"/>
        </w:rPr>
        <w:t>）．</w:t>
      </w:r>
    </w:p>
    <w:p w:rsidR="00765447" w:rsidRPr="00A61E87" w:rsidRDefault="00765447" w:rsidP="00765447">
      <w:pPr>
        <w:pStyle w:val="a9"/>
        <w:ind w:left="630"/>
      </w:pPr>
      <w:r w:rsidRPr="00A61E87">
        <w:rPr>
          <w:rFonts w:hint="eastAsia"/>
        </w:rPr>
        <w:t>溶接材料（</w:t>
      </w:r>
      <w:r w:rsidRPr="00A61E87">
        <w:rPr>
          <w:rFonts w:hint="eastAsia"/>
        </w:rPr>
        <w:t>Welding material</w:t>
      </w:r>
      <w:r w:rsidRPr="00A61E87">
        <w:rPr>
          <w:rFonts w:hint="eastAsia"/>
        </w:rPr>
        <w:t>）：高張力鋼用被覆アーク溶接棒</w:t>
      </w:r>
      <w:r w:rsidRPr="00A61E87">
        <w:rPr>
          <w:rFonts w:hint="eastAsia"/>
        </w:rPr>
        <w:t xml:space="preserve"> D5016</w:t>
      </w:r>
      <w:r w:rsidRPr="00A61E87">
        <w:rPr>
          <w:rFonts w:hint="eastAsia"/>
        </w:rPr>
        <w:t>（径</w:t>
      </w:r>
      <w:r w:rsidRPr="00A61E87">
        <w:rPr>
          <w:rFonts w:hint="eastAsia"/>
        </w:rPr>
        <w:t>4mm</w:t>
      </w:r>
      <w:r w:rsidRPr="00A61E87">
        <w:rPr>
          <w:rFonts w:hint="eastAsia"/>
        </w:rPr>
        <w:t>）．</w:t>
      </w:r>
    </w:p>
    <w:p w:rsidR="00765447" w:rsidRPr="00A61E87" w:rsidRDefault="00765447" w:rsidP="00765447">
      <w:pPr>
        <w:pStyle w:val="ac"/>
      </w:pPr>
      <w:r w:rsidRPr="00A61E87">
        <w:rPr>
          <w:rFonts w:hint="eastAsia"/>
        </w:rPr>
        <w:t>化学組成（重量％）（</w:t>
      </w:r>
      <w:r w:rsidRPr="00A61E87">
        <w:rPr>
          <w:rFonts w:hint="eastAsia"/>
        </w:rPr>
        <w:t>Chemical composition</w:t>
      </w:r>
      <w:r w:rsidRPr="00A61E87">
        <w:rPr>
          <w:rFonts w:hint="eastAsia"/>
        </w:rPr>
        <w:t>）（</w:t>
      </w:r>
      <w:r w:rsidRPr="00A61E87">
        <w:rPr>
          <w:rFonts w:hint="eastAsia"/>
        </w:rPr>
        <w:t>wt.</w:t>
      </w:r>
      <w:r w:rsidRPr="00A61E87">
        <w:rPr>
          <w:rFonts w:hint="eastAsia"/>
        </w:rPr>
        <w:t>％）</w:t>
      </w:r>
    </w:p>
    <w:tbl>
      <w:tblPr>
        <w:tblStyle w:val="a8"/>
        <w:tblW w:w="8052" w:type="dxa"/>
        <w:jc w:val="right"/>
        <w:tblCellMar>
          <w:left w:w="0" w:type="dxa"/>
          <w:right w:w="0" w:type="dxa"/>
        </w:tblCellMar>
        <w:tblLook w:val="04A0" w:firstRow="1" w:lastRow="0" w:firstColumn="1" w:lastColumn="0" w:noHBand="0" w:noVBand="1"/>
      </w:tblPr>
      <w:tblGrid>
        <w:gridCol w:w="1587"/>
        <w:gridCol w:w="1293"/>
        <w:gridCol w:w="1293"/>
        <w:gridCol w:w="1293"/>
        <w:gridCol w:w="1293"/>
        <w:gridCol w:w="1293"/>
      </w:tblGrid>
      <w:tr w:rsidR="00765447" w:rsidRPr="00822E5A" w:rsidTr="008E7E5D">
        <w:trPr>
          <w:trHeight w:val="283"/>
          <w:jc w:val="right"/>
        </w:trPr>
        <w:tc>
          <w:tcPr>
            <w:tcW w:w="1587" w:type="dxa"/>
            <w:tcBorders>
              <w:top w:val="single" w:sz="2" w:space="0" w:color="auto"/>
              <w:left w:val="nil"/>
              <w:bottom w:val="single" w:sz="2" w:space="0" w:color="auto"/>
              <w:right w:val="single" w:sz="2" w:space="0" w:color="auto"/>
            </w:tcBorders>
            <w:vAlign w:val="center"/>
          </w:tcPr>
          <w:p w:rsidR="00765447" w:rsidRPr="00CE1DD4" w:rsidRDefault="00765447" w:rsidP="008E7E5D">
            <w:pPr>
              <w:pStyle w:val="ad"/>
            </w:pPr>
            <w:bookmarkStart w:id="0" w:name="_Hlk515200142"/>
          </w:p>
        </w:tc>
        <w:tc>
          <w:tcPr>
            <w:tcW w:w="1293" w:type="dxa"/>
            <w:tcBorders>
              <w:top w:val="single" w:sz="2" w:space="0" w:color="auto"/>
              <w:left w:val="single" w:sz="2" w:space="0" w:color="auto"/>
              <w:bottom w:val="single" w:sz="2" w:space="0" w:color="auto"/>
              <w:right w:val="single" w:sz="2" w:space="0" w:color="auto"/>
            </w:tcBorders>
            <w:vAlign w:val="center"/>
          </w:tcPr>
          <w:p w:rsidR="00765447" w:rsidRPr="00CE1DD4" w:rsidRDefault="00765447" w:rsidP="008E7E5D">
            <w:pPr>
              <w:pStyle w:val="ad"/>
              <w:rPr>
                <w:rStyle w:val="-MSP"/>
              </w:rPr>
            </w:pPr>
            <w:r w:rsidRPr="00CE1DD4">
              <w:rPr>
                <w:rStyle w:val="-MSP"/>
              </w:rPr>
              <w:t>C</w:t>
            </w:r>
          </w:p>
        </w:tc>
        <w:tc>
          <w:tcPr>
            <w:tcW w:w="1293" w:type="dxa"/>
            <w:tcBorders>
              <w:top w:val="single" w:sz="2" w:space="0" w:color="auto"/>
              <w:left w:val="single" w:sz="2" w:space="0" w:color="auto"/>
              <w:bottom w:val="single" w:sz="2" w:space="0" w:color="auto"/>
              <w:right w:val="single" w:sz="2" w:space="0" w:color="auto"/>
            </w:tcBorders>
            <w:vAlign w:val="center"/>
          </w:tcPr>
          <w:p w:rsidR="00765447" w:rsidRPr="00CE1DD4" w:rsidRDefault="00765447" w:rsidP="008E7E5D">
            <w:pPr>
              <w:pStyle w:val="ad"/>
              <w:rPr>
                <w:rStyle w:val="-MSP"/>
              </w:rPr>
            </w:pPr>
            <w:r w:rsidRPr="00CE1DD4">
              <w:rPr>
                <w:rStyle w:val="-MSP"/>
              </w:rPr>
              <w:t>Si</w:t>
            </w:r>
          </w:p>
        </w:tc>
        <w:tc>
          <w:tcPr>
            <w:tcW w:w="1293" w:type="dxa"/>
            <w:tcBorders>
              <w:top w:val="single" w:sz="2" w:space="0" w:color="auto"/>
              <w:left w:val="single" w:sz="2" w:space="0" w:color="auto"/>
              <w:bottom w:val="single" w:sz="2" w:space="0" w:color="auto"/>
              <w:right w:val="single" w:sz="2" w:space="0" w:color="auto"/>
            </w:tcBorders>
            <w:vAlign w:val="center"/>
          </w:tcPr>
          <w:p w:rsidR="00765447" w:rsidRPr="00CE1DD4" w:rsidRDefault="00765447" w:rsidP="008E7E5D">
            <w:pPr>
              <w:pStyle w:val="ad"/>
              <w:rPr>
                <w:rStyle w:val="-MSP"/>
              </w:rPr>
            </w:pPr>
            <w:r w:rsidRPr="00CE1DD4">
              <w:rPr>
                <w:rStyle w:val="-MSP"/>
              </w:rPr>
              <w:t>Mn</w:t>
            </w:r>
          </w:p>
        </w:tc>
        <w:tc>
          <w:tcPr>
            <w:tcW w:w="1293" w:type="dxa"/>
            <w:tcBorders>
              <w:top w:val="single" w:sz="2" w:space="0" w:color="auto"/>
              <w:left w:val="single" w:sz="2" w:space="0" w:color="auto"/>
              <w:bottom w:val="single" w:sz="2" w:space="0" w:color="auto"/>
              <w:right w:val="single" w:sz="2" w:space="0" w:color="auto"/>
            </w:tcBorders>
            <w:vAlign w:val="center"/>
          </w:tcPr>
          <w:p w:rsidR="00765447" w:rsidRPr="00CE1DD4" w:rsidRDefault="00765447" w:rsidP="008E7E5D">
            <w:pPr>
              <w:pStyle w:val="ad"/>
              <w:rPr>
                <w:rStyle w:val="-MSP"/>
              </w:rPr>
            </w:pPr>
            <w:r w:rsidRPr="00CE1DD4">
              <w:rPr>
                <w:rStyle w:val="-MSP"/>
              </w:rPr>
              <w:t>P</w:t>
            </w:r>
          </w:p>
        </w:tc>
        <w:tc>
          <w:tcPr>
            <w:tcW w:w="1293" w:type="dxa"/>
            <w:tcBorders>
              <w:top w:val="single" w:sz="2" w:space="0" w:color="auto"/>
              <w:left w:val="single" w:sz="2" w:space="0" w:color="auto"/>
              <w:bottom w:val="single" w:sz="2" w:space="0" w:color="auto"/>
              <w:right w:val="nil"/>
            </w:tcBorders>
            <w:vAlign w:val="center"/>
          </w:tcPr>
          <w:p w:rsidR="00765447" w:rsidRPr="00CE1DD4" w:rsidRDefault="00765447" w:rsidP="008E7E5D">
            <w:pPr>
              <w:pStyle w:val="ad"/>
              <w:rPr>
                <w:rStyle w:val="-MSP"/>
              </w:rPr>
            </w:pPr>
            <w:r w:rsidRPr="00CE1DD4">
              <w:rPr>
                <w:rStyle w:val="-MSP"/>
              </w:rPr>
              <w:t>S</w:t>
            </w:r>
          </w:p>
        </w:tc>
      </w:tr>
      <w:tr w:rsidR="00765447" w:rsidRPr="00822E5A" w:rsidTr="008E7E5D">
        <w:trPr>
          <w:trHeight w:val="283"/>
          <w:jc w:val="right"/>
        </w:trPr>
        <w:tc>
          <w:tcPr>
            <w:tcW w:w="1587" w:type="dxa"/>
            <w:tcBorders>
              <w:top w:val="single" w:sz="2" w:space="0" w:color="auto"/>
              <w:left w:val="nil"/>
              <w:bottom w:val="single" w:sz="2" w:space="0" w:color="auto"/>
              <w:right w:val="single" w:sz="2" w:space="0" w:color="auto"/>
            </w:tcBorders>
            <w:vAlign w:val="center"/>
          </w:tcPr>
          <w:p w:rsidR="00765447" w:rsidRPr="00CE1DD4" w:rsidRDefault="00765447" w:rsidP="008E7E5D">
            <w:pPr>
              <w:pStyle w:val="ad"/>
            </w:pPr>
            <w:r w:rsidRPr="00CE1DD4">
              <w:rPr>
                <w:rFonts w:hint="eastAsia"/>
              </w:rPr>
              <w:t>母</w:t>
            </w:r>
            <w:r>
              <w:rPr>
                <w:rFonts w:hint="eastAsia"/>
              </w:rPr>
              <w:t xml:space="preserve"> </w:t>
            </w:r>
            <w:r w:rsidRPr="00CE1DD4">
              <w:rPr>
                <w:rFonts w:hint="eastAsia"/>
              </w:rPr>
              <w:t>材（規格値</w:t>
            </w:r>
            <w:r w:rsidRPr="00E320D3">
              <w:rPr>
                <w:rFonts w:ascii="ＭＳ Ｐ明朝" w:eastAsia="ＭＳ Ｐ明朝" w:hAnsi="ＭＳ Ｐ明朝" w:hint="eastAsia"/>
              </w:rPr>
              <w:t>）</w:t>
            </w:r>
          </w:p>
        </w:tc>
        <w:tc>
          <w:tcPr>
            <w:tcW w:w="1293" w:type="dxa"/>
            <w:tcBorders>
              <w:top w:val="single" w:sz="2" w:space="0" w:color="auto"/>
              <w:left w:val="single" w:sz="2" w:space="0" w:color="auto"/>
              <w:bottom w:val="single" w:sz="2" w:space="0" w:color="auto"/>
              <w:right w:val="single" w:sz="2" w:space="0" w:color="auto"/>
            </w:tcBorders>
            <w:vAlign w:val="center"/>
          </w:tcPr>
          <w:p w:rsidR="00765447" w:rsidRPr="00CE1DD4" w:rsidRDefault="00765447" w:rsidP="008E7E5D">
            <w:pPr>
              <w:pStyle w:val="ad"/>
            </w:pPr>
            <w:r w:rsidRPr="00CE1DD4">
              <w:rPr>
                <w:rFonts w:hint="eastAsia"/>
              </w:rPr>
              <w:t>≦0.18</w:t>
            </w:r>
          </w:p>
        </w:tc>
        <w:tc>
          <w:tcPr>
            <w:tcW w:w="1293" w:type="dxa"/>
            <w:tcBorders>
              <w:top w:val="single" w:sz="2" w:space="0" w:color="auto"/>
              <w:left w:val="single" w:sz="2" w:space="0" w:color="auto"/>
              <w:bottom w:val="single" w:sz="2" w:space="0" w:color="auto"/>
              <w:right w:val="single" w:sz="2" w:space="0" w:color="auto"/>
            </w:tcBorders>
            <w:vAlign w:val="center"/>
          </w:tcPr>
          <w:p w:rsidR="00765447" w:rsidRPr="00CE1DD4" w:rsidRDefault="00765447" w:rsidP="008E7E5D">
            <w:pPr>
              <w:pStyle w:val="ad"/>
            </w:pPr>
            <w:r w:rsidRPr="00CE1DD4">
              <w:rPr>
                <w:rFonts w:hint="eastAsia"/>
              </w:rPr>
              <w:t>≦0.55</w:t>
            </w:r>
          </w:p>
        </w:tc>
        <w:tc>
          <w:tcPr>
            <w:tcW w:w="1293" w:type="dxa"/>
            <w:tcBorders>
              <w:top w:val="single" w:sz="2" w:space="0" w:color="auto"/>
              <w:left w:val="single" w:sz="2" w:space="0" w:color="auto"/>
              <w:bottom w:val="single" w:sz="2" w:space="0" w:color="auto"/>
              <w:right w:val="single" w:sz="2" w:space="0" w:color="auto"/>
            </w:tcBorders>
            <w:vAlign w:val="center"/>
          </w:tcPr>
          <w:p w:rsidR="00765447" w:rsidRPr="00CE1DD4" w:rsidRDefault="00765447" w:rsidP="008E7E5D">
            <w:pPr>
              <w:pStyle w:val="ad"/>
            </w:pPr>
            <w:r w:rsidRPr="00CE1DD4">
              <w:rPr>
                <w:rFonts w:hint="eastAsia"/>
              </w:rPr>
              <w:t>≦1.50</w:t>
            </w:r>
          </w:p>
        </w:tc>
        <w:tc>
          <w:tcPr>
            <w:tcW w:w="1293" w:type="dxa"/>
            <w:tcBorders>
              <w:top w:val="single" w:sz="2" w:space="0" w:color="auto"/>
              <w:left w:val="single" w:sz="2" w:space="0" w:color="auto"/>
              <w:bottom w:val="single" w:sz="2" w:space="0" w:color="auto"/>
              <w:right w:val="single" w:sz="2" w:space="0" w:color="auto"/>
            </w:tcBorders>
            <w:vAlign w:val="center"/>
          </w:tcPr>
          <w:p w:rsidR="00765447" w:rsidRPr="00CE1DD4" w:rsidRDefault="00765447" w:rsidP="008E7E5D">
            <w:pPr>
              <w:pStyle w:val="ad"/>
            </w:pPr>
            <w:r w:rsidRPr="00CE1DD4">
              <w:rPr>
                <w:rFonts w:hint="eastAsia"/>
              </w:rPr>
              <w:t>≦0.04</w:t>
            </w:r>
          </w:p>
        </w:tc>
        <w:tc>
          <w:tcPr>
            <w:tcW w:w="1293" w:type="dxa"/>
            <w:tcBorders>
              <w:top w:val="single" w:sz="2" w:space="0" w:color="auto"/>
              <w:left w:val="single" w:sz="2" w:space="0" w:color="auto"/>
              <w:bottom w:val="single" w:sz="2" w:space="0" w:color="auto"/>
              <w:right w:val="nil"/>
            </w:tcBorders>
            <w:vAlign w:val="center"/>
          </w:tcPr>
          <w:p w:rsidR="00765447" w:rsidRPr="00CE1DD4" w:rsidRDefault="00765447" w:rsidP="008E7E5D">
            <w:pPr>
              <w:pStyle w:val="ad"/>
            </w:pPr>
            <w:r w:rsidRPr="00CE1DD4">
              <w:rPr>
                <w:rFonts w:hint="eastAsia"/>
              </w:rPr>
              <w:t>≦0.04</w:t>
            </w:r>
          </w:p>
        </w:tc>
      </w:tr>
    </w:tbl>
    <w:bookmarkEnd w:id="0"/>
    <w:p w:rsidR="00765447" w:rsidRPr="00A61E87" w:rsidRDefault="00765447" w:rsidP="00765447">
      <w:pPr>
        <w:pStyle w:val="ac"/>
      </w:pPr>
      <w:r w:rsidRPr="00A61E87">
        <w:rPr>
          <w:rFonts w:hint="eastAsia"/>
        </w:rPr>
        <w:t>機械的性質（</w:t>
      </w:r>
      <w:r w:rsidRPr="00A61E87">
        <w:rPr>
          <w:rFonts w:hint="eastAsia"/>
        </w:rPr>
        <w:t>Mechanical property</w:t>
      </w:r>
      <w:r w:rsidRPr="00A61E87">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726"/>
        <w:gridCol w:w="1130"/>
        <w:gridCol w:w="2015"/>
        <w:gridCol w:w="732"/>
        <w:gridCol w:w="2448"/>
      </w:tblGrid>
      <w:tr w:rsidR="00765447" w:rsidRPr="00822E5A" w:rsidTr="008E7E5D">
        <w:trPr>
          <w:trHeight w:val="510"/>
          <w:jc w:val="right"/>
        </w:trPr>
        <w:tc>
          <w:tcPr>
            <w:tcW w:w="1726" w:type="dxa"/>
            <w:tcBorders>
              <w:top w:val="single" w:sz="2" w:space="0" w:color="auto"/>
              <w:left w:val="nil"/>
              <w:bottom w:val="single" w:sz="2" w:space="0" w:color="auto"/>
              <w:right w:val="single" w:sz="2" w:space="0" w:color="auto"/>
            </w:tcBorders>
            <w:vAlign w:val="center"/>
          </w:tcPr>
          <w:p w:rsidR="00765447" w:rsidRPr="00870E8A" w:rsidRDefault="00765447" w:rsidP="008E7E5D">
            <w:pPr>
              <w:pStyle w:val="ad"/>
            </w:pPr>
          </w:p>
        </w:tc>
        <w:tc>
          <w:tcPr>
            <w:tcW w:w="1130" w:type="dxa"/>
            <w:tcBorders>
              <w:top w:val="single" w:sz="2" w:space="0" w:color="auto"/>
              <w:left w:val="single" w:sz="2" w:space="0" w:color="auto"/>
              <w:bottom w:val="single" w:sz="2" w:space="0" w:color="auto"/>
              <w:right w:val="single" w:sz="2" w:space="0" w:color="auto"/>
            </w:tcBorders>
            <w:vAlign w:val="center"/>
          </w:tcPr>
          <w:p w:rsidR="00765447" w:rsidRPr="00870E8A" w:rsidRDefault="00765447" w:rsidP="008E7E5D">
            <w:pPr>
              <w:pStyle w:val="ad"/>
            </w:pPr>
            <w:r w:rsidRPr="00870E8A">
              <w:rPr>
                <w:rFonts w:hint="eastAsia"/>
              </w:rPr>
              <w:t>引張強さ</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2015" w:type="dxa"/>
            <w:tcBorders>
              <w:top w:val="single" w:sz="2" w:space="0" w:color="auto"/>
              <w:left w:val="single" w:sz="2" w:space="0" w:color="auto"/>
              <w:bottom w:val="single" w:sz="2" w:space="0" w:color="auto"/>
              <w:right w:val="single" w:sz="2" w:space="0" w:color="auto"/>
            </w:tcBorders>
            <w:vAlign w:val="center"/>
          </w:tcPr>
          <w:p w:rsidR="00765447" w:rsidRPr="00870E8A" w:rsidRDefault="00765447" w:rsidP="008E7E5D">
            <w:pPr>
              <w:pStyle w:val="ad"/>
            </w:pPr>
            <w:r w:rsidRPr="00870E8A">
              <w:rPr>
                <w:rFonts w:hint="eastAsia"/>
              </w:rPr>
              <w:t>降伏点</w:t>
            </w:r>
            <w:r>
              <w:rPr>
                <w:rFonts w:hint="eastAsia"/>
              </w:rPr>
              <w:t>(</w:t>
            </w:r>
            <w:r w:rsidRPr="00870E8A">
              <w:rPr>
                <w:rFonts w:hint="eastAsia"/>
              </w:rPr>
              <w:t>0.2％耐力</w:t>
            </w:r>
            <w:r>
              <w:rPr>
                <w:rFonts w:hint="eastAsia"/>
              </w:rPr>
              <w:t>)</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732" w:type="dxa"/>
            <w:tcBorders>
              <w:top w:val="single" w:sz="2" w:space="0" w:color="auto"/>
              <w:left w:val="single" w:sz="2" w:space="0" w:color="auto"/>
              <w:bottom w:val="single" w:sz="2" w:space="0" w:color="auto"/>
              <w:right w:val="single" w:sz="2" w:space="0" w:color="auto"/>
            </w:tcBorders>
            <w:vAlign w:val="center"/>
          </w:tcPr>
          <w:p w:rsidR="00765447" w:rsidRPr="00870E8A" w:rsidRDefault="00765447" w:rsidP="008E7E5D">
            <w:pPr>
              <w:pStyle w:val="ad"/>
            </w:pPr>
            <w:r w:rsidRPr="00870E8A">
              <w:rPr>
                <w:rFonts w:hint="eastAsia"/>
              </w:rPr>
              <w:t>伸　び</w:t>
            </w:r>
            <w:r>
              <w:br/>
            </w:r>
            <w:r w:rsidRPr="00870E8A">
              <w:rPr>
                <w:rFonts w:hint="eastAsia"/>
              </w:rPr>
              <w:t>（％）</w:t>
            </w:r>
          </w:p>
        </w:tc>
        <w:tc>
          <w:tcPr>
            <w:tcW w:w="2448" w:type="dxa"/>
            <w:tcBorders>
              <w:top w:val="single" w:sz="2" w:space="0" w:color="auto"/>
              <w:left w:val="single" w:sz="2" w:space="0" w:color="auto"/>
              <w:bottom w:val="single" w:sz="2" w:space="0" w:color="auto"/>
              <w:right w:val="nil"/>
            </w:tcBorders>
            <w:vAlign w:val="center"/>
          </w:tcPr>
          <w:p w:rsidR="00765447" w:rsidRPr="00870E8A" w:rsidRDefault="00765447" w:rsidP="008E7E5D">
            <w:pPr>
              <w:pStyle w:val="ad"/>
            </w:pPr>
            <w:r w:rsidRPr="00870E8A">
              <w:rPr>
                <w:rFonts w:hint="eastAsia"/>
              </w:rPr>
              <w:t>シャルピー吸収エネルギー</w:t>
            </w:r>
            <w:r>
              <w:br/>
            </w:r>
            <w:r w:rsidRPr="00870E8A">
              <w:rPr>
                <w:rFonts w:hint="eastAsia"/>
              </w:rPr>
              <w:t>（</w:t>
            </w:r>
            <w:proofErr w:type="spellStart"/>
            <w:r w:rsidRPr="00870E8A">
              <w:rPr>
                <w:rFonts w:hint="eastAsia"/>
              </w:rPr>
              <w:t>kgf</w:t>
            </w:r>
            <w:proofErr w:type="spellEnd"/>
            <w:r w:rsidRPr="00870E8A">
              <w:rPr>
                <w:rFonts w:hint="eastAsia"/>
              </w:rPr>
              <w:t>･m）</w:t>
            </w:r>
          </w:p>
        </w:tc>
      </w:tr>
      <w:tr w:rsidR="00765447" w:rsidRPr="00822E5A" w:rsidTr="008E7E5D">
        <w:trPr>
          <w:trHeight w:val="283"/>
          <w:jc w:val="right"/>
        </w:trPr>
        <w:tc>
          <w:tcPr>
            <w:tcW w:w="1726" w:type="dxa"/>
            <w:tcBorders>
              <w:top w:val="single" w:sz="2" w:space="0" w:color="auto"/>
              <w:left w:val="nil"/>
              <w:bottom w:val="single" w:sz="2" w:space="0" w:color="auto"/>
              <w:right w:val="single" w:sz="2" w:space="0" w:color="auto"/>
            </w:tcBorders>
            <w:vAlign w:val="center"/>
          </w:tcPr>
          <w:p w:rsidR="00765447" w:rsidRPr="00E320D3" w:rsidRDefault="00765447" w:rsidP="008E7E5D">
            <w:pPr>
              <w:pStyle w:val="ad"/>
            </w:pPr>
            <w:r w:rsidRPr="00E320D3">
              <w:rPr>
                <w:rFonts w:hint="eastAsia"/>
              </w:rPr>
              <w:t>母　材（規格値</w:t>
            </w:r>
            <w:r w:rsidRPr="00E320D3">
              <w:rPr>
                <w:rFonts w:ascii="ＭＳ Ｐ明朝" w:eastAsia="ＭＳ Ｐ明朝" w:hAnsi="ＭＳ Ｐ明朝" w:hint="eastAsia"/>
              </w:rPr>
              <w:t>）</w:t>
            </w:r>
          </w:p>
        </w:tc>
        <w:tc>
          <w:tcPr>
            <w:tcW w:w="1130" w:type="dxa"/>
            <w:tcBorders>
              <w:top w:val="single" w:sz="2" w:space="0" w:color="auto"/>
              <w:left w:val="single" w:sz="2" w:space="0" w:color="auto"/>
              <w:bottom w:val="single" w:sz="2" w:space="0" w:color="auto"/>
              <w:right w:val="single" w:sz="2" w:space="0" w:color="auto"/>
            </w:tcBorders>
            <w:vAlign w:val="center"/>
          </w:tcPr>
          <w:p w:rsidR="00765447" w:rsidRPr="00E320D3" w:rsidRDefault="00765447" w:rsidP="008E7E5D">
            <w:pPr>
              <w:pStyle w:val="ad"/>
            </w:pPr>
            <w:r w:rsidRPr="00E320D3">
              <w:rPr>
                <w:rFonts w:hint="eastAsia"/>
              </w:rPr>
              <w:t>50～62</w:t>
            </w:r>
          </w:p>
        </w:tc>
        <w:tc>
          <w:tcPr>
            <w:tcW w:w="2015" w:type="dxa"/>
            <w:tcBorders>
              <w:top w:val="single" w:sz="2" w:space="0" w:color="auto"/>
              <w:left w:val="single" w:sz="2" w:space="0" w:color="auto"/>
              <w:bottom w:val="single" w:sz="2" w:space="0" w:color="auto"/>
              <w:right w:val="single" w:sz="2" w:space="0" w:color="auto"/>
            </w:tcBorders>
            <w:vAlign w:val="center"/>
          </w:tcPr>
          <w:p w:rsidR="00765447" w:rsidRPr="00E320D3" w:rsidRDefault="00765447" w:rsidP="008E7E5D">
            <w:pPr>
              <w:pStyle w:val="ad"/>
            </w:pPr>
            <w:r w:rsidRPr="00E320D3">
              <w:rPr>
                <w:rFonts w:hint="eastAsia"/>
              </w:rPr>
              <w:t>≧32</w:t>
            </w:r>
          </w:p>
        </w:tc>
        <w:tc>
          <w:tcPr>
            <w:tcW w:w="732" w:type="dxa"/>
            <w:tcBorders>
              <w:top w:val="single" w:sz="2" w:space="0" w:color="auto"/>
              <w:left w:val="single" w:sz="2" w:space="0" w:color="auto"/>
              <w:bottom w:val="single" w:sz="2" w:space="0" w:color="auto"/>
              <w:right w:val="single" w:sz="2" w:space="0" w:color="auto"/>
            </w:tcBorders>
            <w:vAlign w:val="center"/>
          </w:tcPr>
          <w:p w:rsidR="00765447" w:rsidRPr="00E320D3" w:rsidRDefault="00765447" w:rsidP="008E7E5D">
            <w:pPr>
              <w:pStyle w:val="ad"/>
            </w:pPr>
            <w:r w:rsidRPr="00E320D3">
              <w:rPr>
                <w:rFonts w:hint="eastAsia"/>
              </w:rPr>
              <w:t>≧21</w:t>
            </w:r>
          </w:p>
        </w:tc>
        <w:tc>
          <w:tcPr>
            <w:tcW w:w="2448" w:type="dxa"/>
            <w:tcBorders>
              <w:top w:val="single" w:sz="2" w:space="0" w:color="auto"/>
              <w:left w:val="single" w:sz="2" w:space="0" w:color="auto"/>
              <w:bottom w:val="single" w:sz="2" w:space="0" w:color="auto"/>
              <w:right w:val="nil"/>
            </w:tcBorders>
            <w:vAlign w:val="center"/>
          </w:tcPr>
          <w:p w:rsidR="00765447" w:rsidRPr="00E320D3" w:rsidRDefault="00765447" w:rsidP="008E7E5D">
            <w:pPr>
              <w:pStyle w:val="ad"/>
            </w:pPr>
            <w:r w:rsidRPr="00E320D3">
              <w:rPr>
                <w:rFonts w:hint="eastAsia"/>
              </w:rPr>
              <w:t>≧2.8　at　0℃</w:t>
            </w:r>
          </w:p>
        </w:tc>
      </w:tr>
    </w:tbl>
    <w:p w:rsidR="00765447" w:rsidRPr="00A61E87" w:rsidRDefault="00765447" w:rsidP="00765447">
      <w:pPr>
        <w:pStyle w:val="-3"/>
        <w:spacing w:before="360"/>
      </w:pPr>
      <w:r w:rsidRPr="00A61E87">
        <w:rPr>
          <w:rFonts w:hint="eastAsia"/>
        </w:rPr>
        <w:t>溶　接（</w:t>
      </w:r>
      <w:r w:rsidRPr="00A61E87">
        <w:rPr>
          <w:rFonts w:hint="eastAsia"/>
        </w:rPr>
        <w:t>Welding</w:t>
      </w:r>
      <w:r w:rsidRPr="00A61E87">
        <w:rPr>
          <w:rFonts w:hint="eastAsia"/>
        </w:rPr>
        <w:t>）</w:t>
      </w:r>
    </w:p>
    <w:p w:rsidR="00765447" w:rsidRPr="00A61E87" w:rsidRDefault="00765447" w:rsidP="00765447">
      <w:pPr>
        <w:pStyle w:val="a9"/>
        <w:ind w:left="630"/>
      </w:pPr>
      <w:r w:rsidRPr="00A61E87">
        <w:rPr>
          <w:rFonts w:hint="eastAsia"/>
        </w:rPr>
        <w:t>溶接方法（</w:t>
      </w:r>
      <w:r w:rsidRPr="00A61E87">
        <w:rPr>
          <w:rFonts w:hint="eastAsia"/>
        </w:rPr>
        <w:t>Welding method</w:t>
      </w:r>
      <w:r w:rsidRPr="00A61E87">
        <w:rPr>
          <w:rFonts w:hint="eastAsia"/>
        </w:rPr>
        <w:t>）：被覆アーク溶接（</w:t>
      </w:r>
      <w:r w:rsidRPr="00A61E87">
        <w:rPr>
          <w:rFonts w:hint="eastAsia"/>
        </w:rPr>
        <w:t>Shielded metal-arc welding</w:t>
      </w:r>
      <w:r w:rsidRPr="00A61E87">
        <w:rPr>
          <w:rFonts w:hint="eastAsia"/>
        </w:rPr>
        <w:t>）</w:t>
      </w:r>
    </w:p>
    <w:p w:rsidR="00765447" w:rsidRPr="00A61E87" w:rsidRDefault="00765447" w:rsidP="00765447">
      <w:pPr>
        <w:pStyle w:val="ac"/>
      </w:pPr>
      <w:r w:rsidRPr="00A61E87">
        <w:rPr>
          <w:rFonts w:hint="eastAsia"/>
        </w:rPr>
        <w:t>溶接条件（</w:t>
      </w:r>
      <w:r w:rsidRPr="00A61E87">
        <w:rPr>
          <w:rFonts w:hint="eastAsia"/>
        </w:rPr>
        <w:t>Welding condition</w:t>
      </w:r>
      <w:r w:rsidRPr="00A61E87">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150"/>
        <w:gridCol w:w="1150"/>
        <w:gridCol w:w="1150"/>
        <w:gridCol w:w="1150"/>
        <w:gridCol w:w="1150"/>
        <w:gridCol w:w="1150"/>
        <w:gridCol w:w="1151"/>
      </w:tblGrid>
      <w:tr w:rsidR="00765447" w:rsidRPr="00822E5A" w:rsidTr="008E7E5D">
        <w:trPr>
          <w:trHeight w:val="510"/>
          <w:jc w:val="right"/>
        </w:trPr>
        <w:tc>
          <w:tcPr>
            <w:tcW w:w="1150" w:type="dxa"/>
            <w:tcBorders>
              <w:top w:val="single" w:sz="2" w:space="0" w:color="auto"/>
              <w:left w:val="nil"/>
              <w:bottom w:val="single" w:sz="2" w:space="0" w:color="auto"/>
              <w:right w:val="single" w:sz="2" w:space="0" w:color="auto"/>
            </w:tcBorders>
            <w:vAlign w:val="center"/>
          </w:tcPr>
          <w:p w:rsidR="00765447" w:rsidRPr="00D12EEB" w:rsidRDefault="00765447" w:rsidP="008E7E5D">
            <w:pPr>
              <w:pStyle w:val="ad"/>
            </w:pPr>
            <w:r w:rsidRPr="00765447">
              <w:rPr>
                <w:rFonts w:hint="eastAsia"/>
                <w:spacing w:val="30"/>
                <w:kern w:val="0"/>
                <w:fitText w:val="900" w:id="1716176640"/>
              </w:rPr>
              <w:t>開先形</w:t>
            </w:r>
            <w:r w:rsidRPr="00765447">
              <w:rPr>
                <w:rFonts w:hint="eastAsia"/>
                <w:kern w:val="0"/>
                <w:fitText w:val="900" w:id="1716176640"/>
              </w:rPr>
              <w:t>状</w:t>
            </w:r>
          </w:p>
        </w:tc>
        <w:tc>
          <w:tcPr>
            <w:tcW w:w="1150" w:type="dxa"/>
            <w:tcBorders>
              <w:top w:val="single" w:sz="2" w:space="0" w:color="auto"/>
              <w:left w:val="single" w:sz="2" w:space="0" w:color="auto"/>
              <w:bottom w:val="single" w:sz="2" w:space="0" w:color="auto"/>
              <w:right w:val="single" w:sz="2" w:space="0" w:color="auto"/>
            </w:tcBorders>
            <w:vAlign w:val="center"/>
          </w:tcPr>
          <w:p w:rsidR="00765447" w:rsidRDefault="00765447" w:rsidP="008E7E5D">
            <w:pPr>
              <w:pStyle w:val="ad"/>
            </w:pPr>
            <w:r w:rsidRPr="00765447">
              <w:rPr>
                <w:rFonts w:hint="eastAsia"/>
                <w:spacing w:val="30"/>
                <w:kern w:val="0"/>
                <w:fitText w:val="900" w:id="1716176641"/>
              </w:rPr>
              <w:t>溶接棒</w:t>
            </w:r>
            <w:r w:rsidRPr="00765447">
              <w:rPr>
                <w:rFonts w:hint="eastAsia"/>
                <w:kern w:val="0"/>
                <w:fitText w:val="900" w:id="1716176641"/>
              </w:rPr>
              <w:t>の</w:t>
            </w:r>
          </w:p>
          <w:p w:rsidR="00765447" w:rsidRPr="00D12EEB" w:rsidRDefault="00765447" w:rsidP="008E7E5D">
            <w:pPr>
              <w:pStyle w:val="ad"/>
            </w:pPr>
            <w:r w:rsidRPr="00765447">
              <w:rPr>
                <w:rFonts w:hint="eastAsia"/>
                <w:spacing w:val="30"/>
                <w:kern w:val="0"/>
                <w:fitText w:val="900" w:id="1716176642"/>
              </w:rPr>
              <w:t>乾燥条</w:t>
            </w:r>
            <w:r w:rsidRPr="00765447">
              <w:rPr>
                <w:rFonts w:hint="eastAsia"/>
                <w:kern w:val="0"/>
                <w:fitText w:val="900" w:id="1716176642"/>
              </w:rPr>
              <w:t>件</w:t>
            </w:r>
          </w:p>
        </w:tc>
        <w:tc>
          <w:tcPr>
            <w:tcW w:w="1150" w:type="dxa"/>
            <w:tcBorders>
              <w:top w:val="single" w:sz="2" w:space="0" w:color="auto"/>
              <w:left w:val="single" w:sz="2" w:space="0" w:color="auto"/>
              <w:bottom w:val="single" w:sz="2" w:space="0" w:color="auto"/>
              <w:right w:val="single" w:sz="2" w:space="0" w:color="auto"/>
            </w:tcBorders>
            <w:vAlign w:val="center"/>
          </w:tcPr>
          <w:p w:rsidR="00765447" w:rsidRDefault="00765447" w:rsidP="008E7E5D">
            <w:pPr>
              <w:pStyle w:val="ad"/>
            </w:pPr>
            <w:r w:rsidRPr="00765447">
              <w:rPr>
                <w:rFonts w:hint="eastAsia"/>
                <w:spacing w:val="30"/>
                <w:kern w:val="0"/>
                <w:fitText w:val="900" w:id="1716176643"/>
              </w:rPr>
              <w:t>予熱温</w:t>
            </w:r>
            <w:r w:rsidRPr="00765447">
              <w:rPr>
                <w:rFonts w:hint="eastAsia"/>
                <w:kern w:val="0"/>
                <w:fitText w:val="900" w:id="1716176643"/>
              </w:rPr>
              <w:t>度</w:t>
            </w:r>
          </w:p>
          <w:p w:rsidR="00765447" w:rsidRPr="00D12EEB" w:rsidRDefault="00765447" w:rsidP="008E7E5D">
            <w:pPr>
              <w:pStyle w:val="ad"/>
            </w:pPr>
            <w:r w:rsidRPr="00D12EEB">
              <w:rPr>
                <w:rFonts w:hint="eastAsia"/>
              </w:rPr>
              <w:t>（℃）</w:t>
            </w:r>
          </w:p>
        </w:tc>
        <w:tc>
          <w:tcPr>
            <w:tcW w:w="1150" w:type="dxa"/>
            <w:tcBorders>
              <w:top w:val="single" w:sz="2" w:space="0" w:color="auto"/>
              <w:left w:val="single" w:sz="2" w:space="0" w:color="auto"/>
              <w:bottom w:val="single" w:sz="2" w:space="0" w:color="auto"/>
              <w:right w:val="single" w:sz="2" w:space="0" w:color="auto"/>
            </w:tcBorders>
            <w:vAlign w:val="center"/>
          </w:tcPr>
          <w:p w:rsidR="00765447" w:rsidRDefault="00765447" w:rsidP="008E7E5D">
            <w:pPr>
              <w:pStyle w:val="ad"/>
            </w:pPr>
            <w:r w:rsidRPr="00D12EEB">
              <w:rPr>
                <w:rFonts w:hint="eastAsia"/>
              </w:rPr>
              <w:t>アーク電圧</w:t>
            </w:r>
          </w:p>
          <w:p w:rsidR="00765447" w:rsidRPr="00D12EEB" w:rsidRDefault="00765447" w:rsidP="008E7E5D">
            <w:pPr>
              <w:pStyle w:val="ad"/>
            </w:pPr>
            <w:r w:rsidRPr="00D12EEB">
              <w:rPr>
                <w:rFonts w:hint="eastAsia"/>
              </w:rPr>
              <w:t>（</w:t>
            </w:r>
            <w:r w:rsidRPr="00D12EEB">
              <w:rPr>
                <w:rStyle w:val="-MSP"/>
                <w:rFonts w:hint="eastAsia"/>
              </w:rPr>
              <w:t>V</w:t>
            </w:r>
            <w:r w:rsidRPr="00D12EEB">
              <w:rPr>
                <w:rFonts w:hint="eastAsia"/>
              </w:rPr>
              <w:t>）</w:t>
            </w:r>
          </w:p>
        </w:tc>
        <w:tc>
          <w:tcPr>
            <w:tcW w:w="1150" w:type="dxa"/>
            <w:tcBorders>
              <w:top w:val="single" w:sz="2" w:space="0" w:color="auto"/>
              <w:left w:val="single" w:sz="2" w:space="0" w:color="auto"/>
              <w:bottom w:val="single" w:sz="2" w:space="0" w:color="auto"/>
              <w:right w:val="single" w:sz="2" w:space="0" w:color="auto"/>
            </w:tcBorders>
            <w:vAlign w:val="center"/>
          </w:tcPr>
          <w:p w:rsidR="00765447" w:rsidRDefault="00765447" w:rsidP="008E7E5D">
            <w:pPr>
              <w:pStyle w:val="ad"/>
            </w:pPr>
            <w:r w:rsidRPr="00765447">
              <w:rPr>
                <w:rFonts w:hint="eastAsia"/>
                <w:spacing w:val="30"/>
                <w:kern w:val="0"/>
                <w:fitText w:val="900" w:id="1716176644"/>
              </w:rPr>
              <w:t>溶接電</w:t>
            </w:r>
            <w:r w:rsidRPr="00765447">
              <w:rPr>
                <w:rFonts w:hint="eastAsia"/>
                <w:kern w:val="0"/>
                <w:fitText w:val="900" w:id="1716176644"/>
              </w:rPr>
              <w:t>流</w:t>
            </w:r>
          </w:p>
          <w:p w:rsidR="00765447" w:rsidRPr="00D12EEB" w:rsidRDefault="00765447" w:rsidP="008E7E5D">
            <w:pPr>
              <w:pStyle w:val="ad"/>
            </w:pPr>
            <w:r w:rsidRPr="00D12EEB">
              <w:rPr>
                <w:rFonts w:hint="eastAsia"/>
              </w:rPr>
              <w:t>（</w:t>
            </w:r>
            <w:r w:rsidRPr="00D12EEB">
              <w:rPr>
                <w:rStyle w:val="-MSP"/>
                <w:rFonts w:hint="eastAsia"/>
              </w:rPr>
              <w:t>A</w:t>
            </w:r>
            <w:r w:rsidRPr="00D12EEB">
              <w:rPr>
                <w:rFonts w:hint="eastAsia"/>
              </w:rPr>
              <w:t>）</w:t>
            </w:r>
          </w:p>
        </w:tc>
        <w:tc>
          <w:tcPr>
            <w:tcW w:w="1150" w:type="dxa"/>
            <w:tcBorders>
              <w:top w:val="single" w:sz="2" w:space="0" w:color="auto"/>
              <w:left w:val="single" w:sz="2" w:space="0" w:color="auto"/>
              <w:bottom w:val="single" w:sz="2" w:space="0" w:color="auto"/>
              <w:right w:val="single" w:sz="2" w:space="0" w:color="auto"/>
            </w:tcBorders>
            <w:vAlign w:val="center"/>
          </w:tcPr>
          <w:p w:rsidR="00765447" w:rsidRDefault="00765447" w:rsidP="008E7E5D">
            <w:pPr>
              <w:pStyle w:val="ad"/>
            </w:pPr>
            <w:r w:rsidRPr="00765447">
              <w:rPr>
                <w:rFonts w:hint="eastAsia"/>
                <w:spacing w:val="30"/>
                <w:kern w:val="0"/>
                <w:fitText w:val="900" w:id="1716176645"/>
              </w:rPr>
              <w:t>溶接速</w:t>
            </w:r>
            <w:r w:rsidRPr="00765447">
              <w:rPr>
                <w:rFonts w:hint="eastAsia"/>
                <w:kern w:val="0"/>
                <w:fitText w:val="900" w:id="1716176645"/>
              </w:rPr>
              <w:t>度</w:t>
            </w:r>
          </w:p>
          <w:p w:rsidR="00765447" w:rsidRPr="00D12EEB" w:rsidRDefault="00765447" w:rsidP="008E7E5D">
            <w:pPr>
              <w:pStyle w:val="ad"/>
            </w:pPr>
            <w:r w:rsidRPr="00D12EEB">
              <w:rPr>
                <w:rFonts w:hint="eastAsia"/>
              </w:rPr>
              <w:t>（mm/min）</w:t>
            </w:r>
          </w:p>
        </w:tc>
        <w:tc>
          <w:tcPr>
            <w:tcW w:w="1151" w:type="dxa"/>
            <w:tcBorders>
              <w:top w:val="single" w:sz="2" w:space="0" w:color="auto"/>
              <w:left w:val="single" w:sz="2" w:space="0" w:color="auto"/>
              <w:bottom w:val="single" w:sz="2" w:space="0" w:color="auto"/>
              <w:right w:val="nil"/>
            </w:tcBorders>
            <w:vAlign w:val="center"/>
          </w:tcPr>
          <w:p w:rsidR="00765447" w:rsidRPr="00D12EEB" w:rsidRDefault="00765447" w:rsidP="008E7E5D">
            <w:pPr>
              <w:pStyle w:val="ad"/>
            </w:pPr>
            <w:r w:rsidRPr="00765447">
              <w:rPr>
                <w:rFonts w:hint="eastAsia"/>
                <w:spacing w:val="30"/>
                <w:kern w:val="0"/>
                <w:fitText w:val="900" w:id="1716176646"/>
              </w:rPr>
              <w:t>積層方</w:t>
            </w:r>
            <w:r w:rsidRPr="00765447">
              <w:rPr>
                <w:rFonts w:hint="eastAsia"/>
                <w:kern w:val="0"/>
                <w:fitText w:val="900" w:id="1716176646"/>
              </w:rPr>
              <w:t>法</w:t>
            </w:r>
          </w:p>
        </w:tc>
      </w:tr>
      <w:tr w:rsidR="00765447" w:rsidRPr="00822E5A" w:rsidTr="008E7E5D">
        <w:trPr>
          <w:trHeight w:val="283"/>
          <w:jc w:val="right"/>
        </w:trPr>
        <w:tc>
          <w:tcPr>
            <w:tcW w:w="1150" w:type="dxa"/>
            <w:tcBorders>
              <w:top w:val="single" w:sz="2" w:space="0" w:color="auto"/>
              <w:left w:val="nil"/>
              <w:bottom w:val="single" w:sz="2" w:space="0" w:color="auto"/>
              <w:right w:val="single" w:sz="2" w:space="0" w:color="auto"/>
            </w:tcBorders>
            <w:vAlign w:val="center"/>
          </w:tcPr>
          <w:p w:rsidR="00765447" w:rsidRPr="00E320D3" w:rsidRDefault="00765447" w:rsidP="008E7E5D">
            <w:pPr>
              <w:pStyle w:val="ad"/>
            </w:pPr>
            <w:r w:rsidRPr="00E320D3">
              <w:rPr>
                <w:rFonts w:hint="eastAsia"/>
              </w:rPr>
              <w:t>y　　形</w:t>
            </w:r>
          </w:p>
        </w:tc>
        <w:tc>
          <w:tcPr>
            <w:tcW w:w="1150" w:type="dxa"/>
            <w:tcBorders>
              <w:top w:val="single" w:sz="2" w:space="0" w:color="auto"/>
              <w:left w:val="single" w:sz="2" w:space="0" w:color="auto"/>
              <w:bottom w:val="single" w:sz="2" w:space="0" w:color="auto"/>
              <w:right w:val="single" w:sz="2" w:space="0" w:color="auto"/>
            </w:tcBorders>
            <w:vAlign w:val="center"/>
          </w:tcPr>
          <w:p w:rsidR="00765447" w:rsidRPr="00E320D3" w:rsidRDefault="00765447" w:rsidP="008E7E5D">
            <w:pPr>
              <w:pStyle w:val="ad"/>
            </w:pPr>
            <w:r w:rsidRPr="00E320D3">
              <w:rPr>
                <w:rFonts w:hint="eastAsia"/>
              </w:rPr>
              <w:t>350℃×</w:t>
            </w:r>
            <w:r>
              <w:rPr>
                <w:rFonts w:hint="eastAsia"/>
              </w:rPr>
              <w:t>1</w:t>
            </w:r>
            <w:r w:rsidRPr="00E320D3">
              <w:rPr>
                <w:rFonts w:hint="eastAsia"/>
              </w:rPr>
              <w:t>hr</w:t>
            </w:r>
          </w:p>
        </w:tc>
        <w:tc>
          <w:tcPr>
            <w:tcW w:w="1150" w:type="dxa"/>
            <w:tcBorders>
              <w:top w:val="single" w:sz="2" w:space="0" w:color="auto"/>
              <w:left w:val="single" w:sz="2" w:space="0" w:color="auto"/>
              <w:bottom w:val="single" w:sz="2" w:space="0" w:color="auto"/>
              <w:right w:val="single" w:sz="2" w:space="0" w:color="auto"/>
            </w:tcBorders>
            <w:vAlign w:val="center"/>
          </w:tcPr>
          <w:p w:rsidR="00765447" w:rsidRPr="00E320D3" w:rsidRDefault="00765447" w:rsidP="008E7E5D">
            <w:pPr>
              <w:pStyle w:val="ad"/>
            </w:pPr>
            <w:r w:rsidRPr="00E320D3">
              <w:rPr>
                <w:rFonts w:hint="eastAsia"/>
              </w:rPr>
              <w:t>室　　温</w:t>
            </w:r>
          </w:p>
        </w:tc>
        <w:tc>
          <w:tcPr>
            <w:tcW w:w="1150" w:type="dxa"/>
            <w:tcBorders>
              <w:top w:val="single" w:sz="2" w:space="0" w:color="auto"/>
              <w:left w:val="single" w:sz="2" w:space="0" w:color="auto"/>
              <w:bottom w:val="single" w:sz="2" w:space="0" w:color="auto"/>
              <w:right w:val="single" w:sz="2" w:space="0" w:color="auto"/>
            </w:tcBorders>
            <w:vAlign w:val="center"/>
          </w:tcPr>
          <w:p w:rsidR="00765447" w:rsidRPr="00E320D3" w:rsidRDefault="00765447" w:rsidP="008E7E5D">
            <w:pPr>
              <w:pStyle w:val="ad"/>
            </w:pPr>
            <w:r w:rsidRPr="00E320D3">
              <w:rPr>
                <w:rFonts w:hint="eastAsia"/>
              </w:rPr>
              <w:t>25</w:t>
            </w:r>
          </w:p>
        </w:tc>
        <w:tc>
          <w:tcPr>
            <w:tcW w:w="1150" w:type="dxa"/>
            <w:tcBorders>
              <w:top w:val="single" w:sz="2" w:space="0" w:color="auto"/>
              <w:left w:val="single" w:sz="2" w:space="0" w:color="auto"/>
              <w:bottom w:val="single" w:sz="2" w:space="0" w:color="auto"/>
              <w:right w:val="single" w:sz="2" w:space="0" w:color="auto"/>
            </w:tcBorders>
            <w:vAlign w:val="center"/>
          </w:tcPr>
          <w:p w:rsidR="00765447" w:rsidRPr="00E320D3" w:rsidRDefault="00765447" w:rsidP="008E7E5D">
            <w:pPr>
              <w:pStyle w:val="ad"/>
            </w:pPr>
            <w:r w:rsidRPr="00E320D3">
              <w:rPr>
                <w:rFonts w:hint="eastAsia"/>
              </w:rPr>
              <w:t>170</w:t>
            </w:r>
          </w:p>
        </w:tc>
        <w:tc>
          <w:tcPr>
            <w:tcW w:w="1150" w:type="dxa"/>
            <w:tcBorders>
              <w:top w:val="single" w:sz="2" w:space="0" w:color="auto"/>
              <w:left w:val="single" w:sz="2" w:space="0" w:color="auto"/>
              <w:bottom w:val="single" w:sz="2" w:space="0" w:color="auto"/>
              <w:right w:val="single" w:sz="2" w:space="0" w:color="auto"/>
            </w:tcBorders>
            <w:vAlign w:val="center"/>
          </w:tcPr>
          <w:p w:rsidR="00765447" w:rsidRPr="00E320D3" w:rsidRDefault="00765447" w:rsidP="008E7E5D">
            <w:pPr>
              <w:pStyle w:val="ad"/>
            </w:pPr>
            <w:r w:rsidRPr="00E320D3">
              <w:rPr>
                <w:rFonts w:hint="eastAsia"/>
              </w:rPr>
              <w:t>150</w:t>
            </w:r>
          </w:p>
        </w:tc>
        <w:tc>
          <w:tcPr>
            <w:tcW w:w="1151" w:type="dxa"/>
            <w:tcBorders>
              <w:top w:val="single" w:sz="2" w:space="0" w:color="auto"/>
              <w:left w:val="single" w:sz="2" w:space="0" w:color="auto"/>
              <w:bottom w:val="single" w:sz="2" w:space="0" w:color="auto"/>
              <w:right w:val="nil"/>
            </w:tcBorders>
            <w:vAlign w:val="center"/>
          </w:tcPr>
          <w:p w:rsidR="00765447" w:rsidRPr="00E320D3" w:rsidRDefault="00765447" w:rsidP="008E7E5D">
            <w:pPr>
              <w:pStyle w:val="ad"/>
            </w:pPr>
            <w:r w:rsidRPr="00E320D3">
              <w:rPr>
                <w:rFonts w:hint="eastAsia"/>
              </w:rPr>
              <w:t>1層1パス</w:t>
            </w:r>
          </w:p>
        </w:tc>
      </w:tr>
    </w:tbl>
    <w:p w:rsidR="00765447" w:rsidRPr="00A61E87" w:rsidRDefault="00765447" w:rsidP="00765447">
      <w:pPr>
        <w:pStyle w:val="-3"/>
        <w:spacing w:before="360"/>
      </w:pPr>
      <w:r w:rsidRPr="00A61E87">
        <w:rPr>
          <w:rFonts w:hint="eastAsia"/>
        </w:rPr>
        <w:t>試　験（</w:t>
      </w:r>
      <w:r w:rsidRPr="00A61E87">
        <w:rPr>
          <w:rFonts w:hint="eastAsia"/>
        </w:rPr>
        <w:t>Test</w:t>
      </w:r>
      <w:r w:rsidRPr="00A61E87">
        <w:rPr>
          <w:rFonts w:hint="eastAsia"/>
        </w:rPr>
        <w:t>）</w:t>
      </w:r>
    </w:p>
    <w:p w:rsidR="00765447" w:rsidRPr="00A61E87" w:rsidRDefault="00765447" w:rsidP="00765447">
      <w:pPr>
        <w:pStyle w:val="a9"/>
        <w:ind w:left="630"/>
      </w:pPr>
      <w:r w:rsidRPr="00A61E87">
        <w:rPr>
          <w:rFonts w:hint="eastAsia"/>
        </w:rPr>
        <w:t>試験方法（</w:t>
      </w:r>
      <w:r w:rsidRPr="00A61E87">
        <w:rPr>
          <w:rFonts w:hint="eastAsia"/>
        </w:rPr>
        <w:t>Test method</w:t>
      </w:r>
      <w:r w:rsidRPr="00A61E87">
        <w:rPr>
          <w:rFonts w:hint="eastAsia"/>
        </w:rPr>
        <w:t>）：斜め</w:t>
      </w:r>
      <w:r w:rsidRPr="00A61E87">
        <w:rPr>
          <w:rFonts w:hint="eastAsia"/>
        </w:rPr>
        <w:t>Y</w:t>
      </w:r>
      <w:r w:rsidRPr="00A61E87">
        <w:rPr>
          <w:rFonts w:hint="eastAsia"/>
        </w:rPr>
        <w:t>形溶接割れ試験（</w:t>
      </w:r>
      <w:r w:rsidRPr="00A61E87">
        <w:rPr>
          <w:rFonts w:hint="eastAsia"/>
        </w:rPr>
        <w:t>JIS Z3158</w:t>
      </w:r>
      <w:r w:rsidRPr="00A61E87">
        <w:rPr>
          <w:rFonts w:hint="eastAsia"/>
        </w:rPr>
        <w:t>）</w:t>
      </w:r>
    </w:p>
    <w:p w:rsidR="00765447" w:rsidRPr="00A61E87" w:rsidRDefault="00765447" w:rsidP="00765447">
      <w:pPr>
        <w:pStyle w:val="a9"/>
        <w:ind w:left="630"/>
      </w:pPr>
      <w:r w:rsidRPr="00A61E87">
        <w:rPr>
          <w:rFonts w:hint="eastAsia"/>
        </w:rPr>
        <w:t>試験条件（</w:t>
      </w:r>
      <w:r w:rsidRPr="00A61E87">
        <w:rPr>
          <w:rFonts w:hint="eastAsia"/>
        </w:rPr>
        <w:t>Test condition</w:t>
      </w:r>
      <w:r w:rsidRPr="00A61E87">
        <w:rPr>
          <w:rFonts w:hint="eastAsia"/>
        </w:rPr>
        <w:t>）：拡散性水素量</w:t>
      </w:r>
      <w:r w:rsidRPr="00A61E87">
        <w:rPr>
          <w:rFonts w:hint="eastAsia"/>
        </w:rPr>
        <w:t xml:space="preserve"> H</w:t>
      </w:r>
      <w:r w:rsidRPr="00CE1DD4">
        <w:rPr>
          <w:rFonts w:hint="eastAsia"/>
          <w:vertAlign w:val="subscript"/>
        </w:rPr>
        <w:t>JIS</w:t>
      </w:r>
      <w:r w:rsidRPr="00A61E87">
        <w:rPr>
          <w:rFonts w:hint="eastAsia"/>
        </w:rPr>
        <w:t>4.0ml</w:t>
      </w:r>
      <w:r>
        <w:rPr>
          <w:rFonts w:hint="eastAsia"/>
        </w:rPr>
        <w:t>/</w:t>
      </w:r>
      <w:r w:rsidRPr="00A61E87">
        <w:rPr>
          <w:rFonts w:hint="eastAsia"/>
        </w:rPr>
        <w:t>100g</w:t>
      </w:r>
      <w:r w:rsidRPr="00A61E87">
        <w:rPr>
          <w:rFonts w:hint="eastAsia"/>
        </w:rPr>
        <w:t>，溶接後</w:t>
      </w:r>
      <w:r w:rsidRPr="00A61E87">
        <w:rPr>
          <w:rFonts w:hint="eastAsia"/>
        </w:rPr>
        <w:t>48hrs</w:t>
      </w:r>
      <w:r w:rsidRPr="00A61E87">
        <w:rPr>
          <w:rFonts w:hint="eastAsia"/>
        </w:rPr>
        <w:t>にて断面検査</w:t>
      </w:r>
    </w:p>
    <w:p w:rsidR="00765447" w:rsidRPr="00A61E87" w:rsidRDefault="00765447" w:rsidP="00765447">
      <w:pPr>
        <w:pStyle w:val="-3"/>
        <w:spacing w:before="360"/>
      </w:pPr>
      <w:r w:rsidRPr="00A61E87">
        <w:rPr>
          <w:rFonts w:hint="eastAsia"/>
        </w:rPr>
        <w:t>破面の解説（</w:t>
      </w:r>
      <w:r w:rsidRPr="00A61E87">
        <w:rPr>
          <w:rFonts w:hint="eastAsia"/>
        </w:rPr>
        <w:t>Fracture Surface Analysis</w:t>
      </w:r>
      <w:r w:rsidRPr="00A61E87">
        <w:rPr>
          <w:rFonts w:hint="eastAsia"/>
        </w:rPr>
        <w:t>）</w:t>
      </w:r>
    </w:p>
    <w:p w:rsidR="00765447" w:rsidRPr="00A61E87" w:rsidRDefault="00765447" w:rsidP="00765447">
      <w:pPr>
        <w:pStyle w:val="-4"/>
        <w:ind w:left="420"/>
      </w:pPr>
      <w:r w:rsidRPr="00A61E87">
        <w:rPr>
          <w:rFonts w:hint="eastAsia"/>
        </w:rPr>
        <w:t xml:space="preserve">　本試験での割れは斜め</w:t>
      </w:r>
      <w:r w:rsidRPr="00A61E87">
        <w:rPr>
          <w:rFonts w:hint="eastAsia"/>
        </w:rPr>
        <w:t>Y</w:t>
      </w:r>
      <w:r w:rsidRPr="00A61E87">
        <w:rPr>
          <w:rFonts w:hint="eastAsia"/>
        </w:rPr>
        <w:t>形溶接割れの典型例で，鈍角側のルート部より発生し，</w:t>
      </w:r>
      <w:r w:rsidRPr="00A61E87">
        <w:rPr>
          <w:rFonts w:hint="eastAsia"/>
        </w:rPr>
        <w:t>HAZ</w:t>
      </w:r>
      <w:r w:rsidRPr="00A61E87">
        <w:rPr>
          <w:rFonts w:hint="eastAsia"/>
        </w:rPr>
        <w:t>部を数</w:t>
      </w:r>
      <w:r w:rsidRPr="00A61E87">
        <w:rPr>
          <w:rFonts w:hint="eastAsia"/>
        </w:rPr>
        <w:t>mm</w:t>
      </w:r>
      <w:r w:rsidRPr="00A61E87">
        <w:rPr>
          <w:rFonts w:hint="eastAsia"/>
        </w:rPr>
        <w:t>伝ぱしていた．ルート部においては</w:t>
      </w:r>
      <w:r>
        <w:rPr>
          <w:rFonts w:hint="eastAsia"/>
        </w:rPr>
        <w:t>，</w:t>
      </w:r>
      <w:r w:rsidRPr="00CE1DD4">
        <w:rPr>
          <w:rStyle w:val="-MSP0"/>
          <w:rFonts w:hint="eastAsia"/>
        </w:rPr>
        <w:t>Fig.1</w:t>
      </w:r>
      <w:r w:rsidRPr="00A61E87">
        <w:rPr>
          <w:rFonts w:hint="eastAsia"/>
        </w:rPr>
        <w:t>にみられるように典型的なディンプル・パターン（</w:t>
      </w:r>
      <w:proofErr w:type="spellStart"/>
      <w:r w:rsidRPr="00A61E87">
        <w:rPr>
          <w:rFonts w:hint="eastAsia"/>
        </w:rPr>
        <w:t>Dimplepattern</w:t>
      </w:r>
      <w:proofErr w:type="spellEnd"/>
      <w:r w:rsidRPr="00A61E87">
        <w:rPr>
          <w:rFonts w:hint="eastAsia"/>
        </w:rPr>
        <w:t>）を呈した．しかし，ルート部から</w:t>
      </w:r>
      <w:r w:rsidRPr="00A61E87">
        <w:rPr>
          <w:rFonts w:hint="eastAsia"/>
        </w:rPr>
        <w:t>1mm</w:t>
      </w:r>
      <w:r w:rsidRPr="00A61E87">
        <w:rPr>
          <w:rFonts w:hint="eastAsia"/>
        </w:rPr>
        <w:t>伝ぱした部分では</w:t>
      </w:r>
      <w:r w:rsidRPr="00CE1DD4">
        <w:rPr>
          <w:rStyle w:val="-MSP0"/>
          <w:rFonts w:hint="eastAsia"/>
        </w:rPr>
        <w:t>Fig.2</w:t>
      </w:r>
      <w:r w:rsidRPr="00A61E87">
        <w:rPr>
          <w:rFonts w:hint="eastAsia"/>
        </w:rPr>
        <w:t>にみられるように二次割れを有する擬へき開破面で，部分的に粒界破面が認められた．インプラント試験における低温割れにおいて，高応力下での破面はディンプルを示すという報告があり，ルート割れ発生部にディンプルが生じたのは，比較的大きな応力が作用していたためと考えられる．</w:t>
      </w:r>
    </w:p>
    <w:p w:rsidR="0045072F" w:rsidRDefault="0045072F" w:rsidP="0045072F">
      <w:pPr>
        <w:widowControl/>
        <w:jc w:val="left"/>
        <w:rPr>
          <w:rFonts w:ascii="ＭＳ Ｐ明朝" w:eastAsia="ＭＳ 明朝" w:hAnsi="ＭＳ Ｐ明朝"/>
        </w:rPr>
      </w:pPr>
      <w:r>
        <w:br w:type="page"/>
      </w:r>
    </w:p>
    <w:p w:rsidR="00196FC3" w:rsidRDefault="00196FC3" w:rsidP="00196FC3">
      <w:pPr>
        <w:pStyle w:val="Fig"/>
      </w:pPr>
    </w:p>
    <w:p w:rsidR="00196FC3" w:rsidRPr="00A61E87" w:rsidRDefault="00196FC3" w:rsidP="00196FC3">
      <w:pPr>
        <w:pStyle w:val="Fig"/>
      </w:pPr>
      <w:r w:rsidRPr="007C3854">
        <w:rPr>
          <w:rStyle w:val="FigMSP"/>
          <w:noProof/>
        </w:rPr>
        <mc:AlternateContent>
          <mc:Choice Requires="wps">
            <w:drawing>
              <wp:anchor distT="45720" distB="45720" distL="114300" distR="114300" simplePos="0" relativeHeight="251714560" behindDoc="0" locked="0" layoutInCell="1" allowOverlap="1" wp14:anchorId="0D31F5D9" wp14:editId="50B12CCB">
                <wp:simplePos x="0" y="0"/>
                <wp:positionH relativeFrom="margin">
                  <wp:posOffset>-377876</wp:posOffset>
                </wp:positionH>
                <wp:positionV relativeFrom="page">
                  <wp:posOffset>7512710</wp:posOffset>
                </wp:positionV>
                <wp:extent cx="6147816" cy="437515"/>
                <wp:effectExtent l="0" t="0" r="5715" b="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7816" cy="437515"/>
                        </a:xfrm>
                        <a:prstGeom prst="rect">
                          <a:avLst/>
                        </a:prstGeom>
                        <a:noFill/>
                        <a:ln w="9525">
                          <a:noFill/>
                          <a:miter lim="800000"/>
                          <a:headEnd/>
                          <a:tailEnd/>
                        </a:ln>
                      </wps:spPr>
                      <wps:txbx>
                        <w:txbxContent>
                          <w:p w:rsidR="00456405" w:rsidRPr="005D3F65" w:rsidRDefault="00456405" w:rsidP="00196FC3">
                            <w:pPr>
                              <w:pStyle w:val="Fig"/>
                            </w:pPr>
                            <w:r w:rsidRPr="003F5A25">
                              <w:rPr>
                                <w:rStyle w:val="FigMSP"/>
                                <w:rFonts w:hint="eastAsia"/>
                              </w:rPr>
                              <w:t>Fig.2</w:t>
                            </w:r>
                            <w:r w:rsidRPr="00A61E87">
                              <w:rPr>
                                <w:rFonts w:hint="eastAsia"/>
                              </w:rPr>
                              <w:t xml:space="preserve">　ルート部から</w:t>
                            </w:r>
                            <w:r w:rsidRPr="00A61E87">
                              <w:rPr>
                                <w:rFonts w:hint="eastAsia"/>
                              </w:rPr>
                              <w:t>1mm</w:t>
                            </w:r>
                            <w:r w:rsidRPr="00A61E87">
                              <w:rPr>
                                <w:rFonts w:hint="eastAsia"/>
                              </w:rPr>
                              <w:t>の位置で</w:t>
                            </w:r>
                            <w:r>
                              <w:rPr>
                                <w:rFonts w:hint="eastAsia"/>
                              </w:rPr>
                              <w:t>の</w:t>
                            </w:r>
                            <w:r w:rsidRPr="00A61E87">
                              <w:rPr>
                                <w:rFonts w:hint="eastAsia"/>
                              </w:rPr>
                              <w:t>破面，擬へき開破面</w:t>
                            </w:r>
                          </w:p>
                        </w:txbxContent>
                      </wps:txbx>
                      <wps:bodyPr rot="0" vert="horz" wrap="square" lIns="0" tIns="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0D31F5D9" id="_x0000_s1040" type="#_x0000_t202" style="position:absolute;left:0;text-align:left;margin-left:-29.75pt;margin-top:591.55pt;width:484.1pt;height:34.45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" filled="f" stroked="f">
                <v:textbox style="mso-fit-shape-to-text:t" inset="0,0,0,5mm">
                  <w:txbxContent>
                    <w:p w:rsidR="00456405" w:rsidRPr="005D3F65" w:rsidRDefault="00456405" w:rsidP="00196FC3">
                      <w:pPr>
                        <w:pStyle w:val="Fig"/>
                      </w:pPr>
                      <w:r w:rsidRPr="003F5A25">
                        <w:rPr>
                          <w:rStyle w:val="FigMSP"/>
                          <w:rFonts w:hint="eastAsia"/>
                        </w:rPr>
                        <w:t>Fig.2</w:t>
                      </w:r>
                      <w:r w:rsidRPr="00A61E87">
                        <w:rPr>
                          <w:rFonts w:hint="eastAsia"/>
                        </w:rPr>
                        <w:t xml:space="preserve">　</w:t>
                      </w:r>
                      <w:r w:rsidRPr="00A61E87">
                        <w:rPr>
                          <w:rFonts w:hint="eastAsia"/>
                        </w:rPr>
                        <w:t>ルート部から</w:t>
                      </w:r>
                      <w:r w:rsidRPr="00A61E87">
                        <w:rPr>
                          <w:rFonts w:hint="eastAsia"/>
                        </w:rPr>
                        <w:t>1mm</w:t>
                      </w:r>
                      <w:r w:rsidRPr="00A61E87">
                        <w:rPr>
                          <w:rFonts w:hint="eastAsia"/>
                        </w:rPr>
                        <w:t>の位置で</w:t>
                      </w:r>
                      <w:r>
                        <w:rPr>
                          <w:rFonts w:hint="eastAsia"/>
                        </w:rPr>
                        <w:t>の</w:t>
                      </w:r>
                      <w:r w:rsidRPr="00A61E87">
                        <w:rPr>
                          <w:rFonts w:hint="eastAsia"/>
                        </w:rPr>
                        <w:t>破面，擬へき開破面</w:t>
                      </w:r>
                    </w:p>
                  </w:txbxContent>
                </v:textbox>
                <w10:wrap anchorx="margin" anchory="page"/>
              </v:shape>
            </w:pict>
          </mc:Fallback>
        </mc:AlternateContent>
      </w:r>
      <w:r w:rsidRPr="007C3854">
        <w:rPr>
          <w:rStyle w:val="FigMSP"/>
          <w:noProof/>
        </w:rPr>
        <mc:AlternateContent>
          <mc:Choice Requires="wps">
            <w:drawing>
              <wp:anchor distT="45720" distB="45720" distL="114300" distR="114300" simplePos="0" relativeHeight="251710464" behindDoc="0" locked="0" layoutInCell="1" allowOverlap="1" wp14:anchorId="381052F8" wp14:editId="654BCB29">
                <wp:simplePos x="0" y="0"/>
                <wp:positionH relativeFrom="margin">
                  <wp:posOffset>-342900</wp:posOffset>
                </wp:positionH>
                <wp:positionV relativeFrom="page">
                  <wp:posOffset>4277995</wp:posOffset>
                </wp:positionV>
                <wp:extent cx="6111240" cy="437515"/>
                <wp:effectExtent l="0" t="0" r="3810" b="0"/>
                <wp:wrapNone/>
                <wp:docPr id="3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240" cy="437515"/>
                        </a:xfrm>
                        <a:prstGeom prst="rect">
                          <a:avLst/>
                        </a:prstGeom>
                        <a:noFill/>
                        <a:ln w="9525">
                          <a:noFill/>
                          <a:miter lim="800000"/>
                          <a:headEnd/>
                          <a:tailEnd/>
                        </a:ln>
                      </wps:spPr>
                      <wps:txbx>
                        <w:txbxContent>
                          <w:p w:rsidR="00456405" w:rsidRPr="003F5A25" w:rsidRDefault="00456405" w:rsidP="00196FC3">
                            <w:pPr>
                              <w:pStyle w:val="Fig"/>
                            </w:pPr>
                            <w:r w:rsidRPr="003F5A25">
                              <w:rPr>
                                <w:rStyle w:val="FigMSP"/>
                                <w:rFonts w:hint="eastAsia"/>
                              </w:rPr>
                              <w:t>Fig.1</w:t>
                            </w:r>
                            <w:r w:rsidRPr="00A61E87">
                              <w:rPr>
                                <w:rFonts w:hint="eastAsia"/>
                              </w:rPr>
                              <w:t xml:space="preserve">　ルート部に生じた割れのミクロ破面，ディンプル破面</w:t>
                            </w:r>
                          </w:p>
                        </w:txbxContent>
                      </wps:txbx>
                      <wps:bodyPr rot="0" vert="horz" wrap="square" lIns="0" tIns="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381052F8" id="_x0000_s1041" type="#_x0000_t202" style="position:absolute;left:0;text-align:left;margin-left:-27pt;margin-top:336.85pt;width:481.2pt;height:34.45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" filled="f" stroked="f">
                <v:textbox style="mso-fit-shape-to-text:t" inset="0,0,0,5mm">
                  <w:txbxContent>
                    <w:p w:rsidR="00456405" w:rsidRPr="003F5A25" w:rsidRDefault="00456405" w:rsidP="00196FC3">
                      <w:pPr>
                        <w:pStyle w:val="Fig"/>
                      </w:pPr>
                      <w:r w:rsidRPr="003F5A25">
                        <w:rPr>
                          <w:rStyle w:val="FigMSP"/>
                          <w:rFonts w:hint="eastAsia"/>
                        </w:rPr>
                        <w:t>Fig.1</w:t>
                      </w:r>
                      <w:r w:rsidRPr="00A61E87">
                        <w:rPr>
                          <w:rFonts w:hint="eastAsia"/>
                        </w:rPr>
                        <w:t xml:space="preserve">　ルート部に生じた割れのミクロ破面，ディンプル破面</w:t>
                      </w:r>
                    </w:p>
                  </w:txbxContent>
                </v:textbox>
                <w10:wrap anchorx="margin" anchory="page"/>
              </v:shape>
            </w:pict>
          </mc:Fallback>
        </mc:AlternateContent>
      </w:r>
      <w:r w:rsidRPr="007C3854">
        <w:rPr>
          <w:rStyle w:val="FigMSP"/>
          <w:noProof/>
        </w:rPr>
        <mc:AlternateContent>
          <mc:Choice Requires="wps">
            <w:drawing>
              <wp:anchor distT="45720" distB="45720" distL="114300" distR="114300" simplePos="0" relativeHeight="251713536" behindDoc="0" locked="0" layoutInCell="1" allowOverlap="1" wp14:anchorId="27BDC048" wp14:editId="35866293">
                <wp:simplePos x="0" y="0"/>
                <wp:positionH relativeFrom="margin">
                  <wp:posOffset>2864068</wp:posOffset>
                </wp:positionH>
                <wp:positionV relativeFrom="page">
                  <wp:posOffset>7076364</wp:posOffset>
                </wp:positionV>
                <wp:extent cx="2904490" cy="437515"/>
                <wp:effectExtent l="0" t="0" r="10160" b="0"/>
                <wp:wrapNone/>
                <wp:docPr id="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4490" cy="437515"/>
                        </a:xfrm>
                        <a:prstGeom prst="rect">
                          <a:avLst/>
                        </a:prstGeom>
                        <a:noFill/>
                        <a:ln w="9525">
                          <a:noFill/>
                          <a:miter lim="800000"/>
                          <a:headEnd/>
                          <a:tailEnd/>
                        </a:ln>
                      </wps:spPr>
                      <wps:txbx>
                        <w:txbxContent>
                          <w:p w:rsidR="00456405" w:rsidRPr="005D3F65" w:rsidRDefault="00456405" w:rsidP="00196FC3">
                            <w:pPr>
                              <w:pStyle w:val="Fig"/>
                            </w:pPr>
                            <w:r w:rsidRPr="00A61E87">
                              <w:rPr>
                                <w:rFonts w:hint="eastAsia"/>
                              </w:rPr>
                              <w:t>(b)</w:t>
                            </w:r>
                            <w:r w:rsidRPr="00A61E87">
                              <w:rPr>
                                <w:rFonts w:hint="eastAsia"/>
                              </w:rPr>
                              <w:t>高倍率</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27BDC048" id="_x0000_s1042" type="#_x0000_t202" style="position:absolute;left:0;text-align:left;margin-left:225.5pt;margin-top:557.2pt;width:228.7pt;height:34.45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" filled="f" stroked="f">
                <v:textbox style="mso-fit-shape-to-text:t" inset="0,3mm,0,5mm">
                  <w:txbxContent>
                    <w:p w:rsidR="00456405" w:rsidRPr="005D3F65" w:rsidRDefault="00456405" w:rsidP="00196FC3">
                      <w:pPr>
                        <w:pStyle w:val="Fig"/>
                      </w:pPr>
                      <w:r w:rsidRPr="00A61E87">
                        <w:rPr>
                          <w:rFonts w:hint="eastAsia"/>
                        </w:rPr>
                        <w:t>(b)</w:t>
                      </w:r>
                      <w:r w:rsidRPr="00A61E87">
                        <w:rPr>
                          <w:rFonts w:hint="eastAsia"/>
                        </w:rPr>
                        <w:t>高倍率</w:t>
                      </w:r>
                    </w:p>
                  </w:txbxContent>
                </v:textbox>
                <w10:wrap anchorx="margin" anchory="page"/>
              </v:shape>
            </w:pict>
          </mc:Fallback>
        </mc:AlternateContent>
      </w:r>
      <w:r w:rsidRPr="007C3854">
        <w:rPr>
          <w:rStyle w:val="FigMSP"/>
          <w:noProof/>
        </w:rPr>
        <mc:AlternateContent>
          <mc:Choice Requires="wps">
            <w:drawing>
              <wp:anchor distT="45720" distB="45720" distL="114300" distR="114300" simplePos="0" relativeHeight="251712512" behindDoc="0" locked="0" layoutInCell="1" allowOverlap="1" wp14:anchorId="7F8061C3" wp14:editId="7B33772A">
                <wp:simplePos x="0" y="0"/>
                <wp:positionH relativeFrom="margin">
                  <wp:posOffset>-377275</wp:posOffset>
                </wp:positionH>
                <wp:positionV relativeFrom="page">
                  <wp:posOffset>7076364</wp:posOffset>
                </wp:positionV>
                <wp:extent cx="2901144" cy="437515"/>
                <wp:effectExtent l="0" t="0" r="13970" b="0"/>
                <wp:wrapNone/>
                <wp:docPr id="46" name="テキスト ボックス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144" cy="437515"/>
                        </a:xfrm>
                        <a:prstGeom prst="rect">
                          <a:avLst/>
                        </a:prstGeom>
                        <a:noFill/>
                        <a:ln w="9525">
                          <a:noFill/>
                          <a:miter lim="800000"/>
                          <a:headEnd/>
                          <a:tailEnd/>
                        </a:ln>
                      </wps:spPr>
                      <wps:txbx>
                        <w:txbxContent>
                          <w:p w:rsidR="00456405" w:rsidRPr="005D3F65" w:rsidRDefault="00456405" w:rsidP="00196FC3">
                            <w:pPr>
                              <w:pStyle w:val="Fig"/>
                            </w:pPr>
                            <w:r w:rsidRPr="00A61E87">
                              <w:rPr>
                                <w:rFonts w:hint="eastAsia"/>
                              </w:rPr>
                              <w:t>(a)</w:t>
                            </w:r>
                            <w:r w:rsidRPr="00A61E87">
                              <w:rPr>
                                <w:rFonts w:hint="eastAsia"/>
                              </w:rPr>
                              <w:t>低倍率</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7F8061C3" id="テキスト ボックス 46" o:spid="_x0000_s1043" type="#_x0000_t202" style="position:absolute;left:0;text-align:left;margin-left:-29.7pt;margin-top:557.2pt;width:228.45pt;height:34.45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" filled="f" stroked="f">
                <v:textbox style="mso-fit-shape-to-text:t" inset="0,3mm,0,5mm">
                  <w:txbxContent>
                    <w:p w:rsidR="00456405" w:rsidRPr="005D3F65" w:rsidRDefault="00456405" w:rsidP="00196FC3">
                      <w:pPr>
                        <w:pStyle w:val="Fig"/>
                      </w:pPr>
                      <w:r w:rsidRPr="00A61E87">
                        <w:rPr>
                          <w:rFonts w:hint="eastAsia"/>
                        </w:rPr>
                        <w:t>(a)</w:t>
                      </w:r>
                      <w:r w:rsidRPr="00A61E87">
                        <w:rPr>
                          <w:rFonts w:hint="eastAsia"/>
                        </w:rPr>
                        <w:t>低倍率</w:t>
                      </w:r>
                    </w:p>
                  </w:txbxContent>
                </v:textbox>
                <w10:wrap anchorx="margin" anchory="page"/>
              </v:shape>
            </w:pict>
          </mc:Fallback>
        </mc:AlternateContent>
      </w:r>
      <w:r w:rsidRPr="007C3854">
        <w:rPr>
          <w:rStyle w:val="FigMSP"/>
          <w:noProof/>
        </w:rPr>
        <mc:AlternateContent>
          <mc:Choice Requires="wps">
            <w:drawing>
              <wp:anchor distT="45720" distB="45720" distL="114300" distR="114300" simplePos="0" relativeHeight="251711488" behindDoc="0" locked="0" layoutInCell="1" allowOverlap="1" wp14:anchorId="006F73E2" wp14:editId="4EBD4EB0">
                <wp:simplePos x="0" y="0"/>
                <wp:positionH relativeFrom="margin">
                  <wp:posOffset>2864068</wp:posOffset>
                </wp:positionH>
                <wp:positionV relativeFrom="page">
                  <wp:posOffset>3835021</wp:posOffset>
                </wp:positionV>
                <wp:extent cx="2904490" cy="437515"/>
                <wp:effectExtent l="0" t="0" r="10160" b="0"/>
                <wp:wrapNone/>
                <wp:docPr id="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4490" cy="437515"/>
                        </a:xfrm>
                        <a:prstGeom prst="rect">
                          <a:avLst/>
                        </a:prstGeom>
                        <a:noFill/>
                        <a:ln w="9525">
                          <a:noFill/>
                          <a:miter lim="800000"/>
                          <a:headEnd/>
                          <a:tailEnd/>
                        </a:ln>
                      </wps:spPr>
                      <wps:txbx>
                        <w:txbxContent>
                          <w:p w:rsidR="00456405" w:rsidRPr="005D3F65" w:rsidRDefault="00456405" w:rsidP="00196FC3">
                            <w:pPr>
                              <w:pStyle w:val="Fig"/>
                            </w:pPr>
                            <w:r w:rsidRPr="00A61E87">
                              <w:rPr>
                                <w:rFonts w:hint="eastAsia"/>
                              </w:rPr>
                              <w:t>(b)</w:t>
                            </w:r>
                            <w:r w:rsidRPr="00A61E87">
                              <w:rPr>
                                <w:rFonts w:hint="eastAsia"/>
                              </w:rPr>
                              <w:t>高倍率</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006F73E2" id="_x0000_s1044" type="#_x0000_t202" style="position:absolute;left:0;text-align:left;margin-left:225.5pt;margin-top:301.95pt;width:228.7pt;height:34.45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" filled="f" stroked="f">
                <v:textbox style="mso-fit-shape-to-text:t" inset="0,3mm,0,5mm">
                  <w:txbxContent>
                    <w:p w:rsidR="00456405" w:rsidRPr="005D3F65" w:rsidRDefault="00456405" w:rsidP="00196FC3">
                      <w:pPr>
                        <w:pStyle w:val="Fig"/>
                      </w:pPr>
                      <w:r w:rsidRPr="00A61E87">
                        <w:rPr>
                          <w:rFonts w:hint="eastAsia"/>
                        </w:rPr>
                        <w:t>(b)</w:t>
                      </w:r>
                      <w:r w:rsidRPr="00A61E87">
                        <w:rPr>
                          <w:rFonts w:hint="eastAsia"/>
                        </w:rPr>
                        <w:t>高倍率</w:t>
                      </w:r>
                    </w:p>
                  </w:txbxContent>
                </v:textbox>
                <w10:wrap anchorx="margin" anchory="page"/>
              </v:shape>
            </w:pict>
          </mc:Fallback>
        </mc:AlternateContent>
      </w:r>
      <w:r w:rsidRPr="007C3854">
        <w:rPr>
          <w:rStyle w:val="FigMSP"/>
          <w:noProof/>
        </w:rPr>
        <mc:AlternateContent>
          <mc:Choice Requires="wps">
            <w:drawing>
              <wp:anchor distT="45720" distB="45720" distL="114300" distR="114300" simplePos="0" relativeHeight="251709440" behindDoc="0" locked="0" layoutInCell="1" allowOverlap="1" wp14:anchorId="4F808882" wp14:editId="1101CEFA">
                <wp:simplePos x="0" y="0"/>
                <wp:positionH relativeFrom="margin">
                  <wp:posOffset>-343156</wp:posOffset>
                </wp:positionH>
                <wp:positionV relativeFrom="page">
                  <wp:posOffset>3841845</wp:posOffset>
                </wp:positionV>
                <wp:extent cx="2867196" cy="437515"/>
                <wp:effectExtent l="0" t="0" r="9525" b="0"/>
                <wp:wrapNone/>
                <wp:docPr id="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196" cy="437515"/>
                        </a:xfrm>
                        <a:prstGeom prst="rect">
                          <a:avLst/>
                        </a:prstGeom>
                        <a:noFill/>
                        <a:ln w="9525">
                          <a:noFill/>
                          <a:miter lim="800000"/>
                          <a:headEnd/>
                          <a:tailEnd/>
                        </a:ln>
                      </wps:spPr>
                      <wps:txbx>
                        <w:txbxContent>
                          <w:p w:rsidR="00456405" w:rsidRPr="005D3F65" w:rsidRDefault="00456405" w:rsidP="00196FC3">
                            <w:pPr>
                              <w:pStyle w:val="Fig"/>
                            </w:pPr>
                            <w:r w:rsidRPr="00A61E87">
                              <w:rPr>
                                <w:rFonts w:hint="eastAsia"/>
                              </w:rPr>
                              <w:t>(a)</w:t>
                            </w:r>
                            <w:r w:rsidRPr="00A61E87">
                              <w:rPr>
                                <w:rFonts w:hint="eastAsia"/>
                              </w:rPr>
                              <w:t>低倍率</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4F808882" id="_x0000_s1045" type="#_x0000_t202" style="position:absolute;left:0;text-align:left;margin-left:-27pt;margin-top:302.5pt;width:225.75pt;height:34.45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" filled="f" stroked="f">
                <v:textbox style="mso-fit-shape-to-text:t" inset="0,3mm,0,5mm">
                  <w:txbxContent>
                    <w:p w:rsidR="00456405" w:rsidRPr="005D3F65" w:rsidRDefault="00456405" w:rsidP="00196FC3">
                      <w:pPr>
                        <w:pStyle w:val="Fig"/>
                      </w:pPr>
                      <w:r w:rsidRPr="00A61E87">
                        <w:rPr>
                          <w:rFonts w:hint="eastAsia"/>
                        </w:rPr>
                        <w:t>(a)</w:t>
                      </w:r>
                      <w:r w:rsidRPr="00A61E87">
                        <w:rPr>
                          <w:rFonts w:hint="eastAsia"/>
                        </w:rPr>
                        <w:t>低倍率</w:t>
                      </w:r>
                    </w:p>
                  </w:txbxContent>
                </v:textbox>
                <w10:wrap anchorx="margin" anchory="page"/>
              </v:shape>
            </w:pict>
          </mc:Fallback>
        </mc:AlternateContent>
      </w:r>
      <w:r>
        <w:rPr>
          <w:rFonts w:hint="eastAsia"/>
          <w:noProof/>
        </w:rPr>
        <w:drawing>
          <wp:anchor distT="0" distB="0" distL="114300" distR="114300" simplePos="0" relativeHeight="251715584" behindDoc="0" locked="0" layoutInCell="1" allowOverlap="1" wp14:anchorId="0D6E07F1" wp14:editId="51336817">
            <wp:simplePos x="0" y="0"/>
            <wp:positionH relativeFrom="column">
              <wp:posOffset>-343156</wp:posOffset>
            </wp:positionH>
            <wp:positionV relativeFrom="page">
              <wp:posOffset>1651000</wp:posOffset>
            </wp:positionV>
            <wp:extent cx="2867660" cy="2181860"/>
            <wp:effectExtent l="0" t="0" r="8890" b="889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67660" cy="2181860"/>
                    </a:xfrm>
                    <a:prstGeom prst="rect">
                      <a:avLst/>
                    </a:prstGeom>
                  </pic:spPr>
                </pic:pic>
              </a:graphicData>
            </a:graphic>
          </wp:anchor>
        </w:drawing>
      </w:r>
      <w:r>
        <w:rPr>
          <w:rFonts w:hint="eastAsia"/>
          <w:noProof/>
        </w:rPr>
        <w:drawing>
          <wp:anchor distT="0" distB="0" distL="114300" distR="114300" simplePos="0" relativeHeight="251716608" behindDoc="0" locked="0" layoutInCell="1" allowOverlap="1" wp14:anchorId="3C2D1565" wp14:editId="289A91C5">
            <wp:simplePos x="0" y="0"/>
            <wp:positionH relativeFrom="column">
              <wp:posOffset>2864068</wp:posOffset>
            </wp:positionH>
            <wp:positionV relativeFrom="page">
              <wp:posOffset>1657985</wp:posOffset>
            </wp:positionV>
            <wp:extent cx="2904490" cy="2172970"/>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04490" cy="2172970"/>
                    </a:xfrm>
                    <a:prstGeom prst="rect">
                      <a:avLst/>
                    </a:prstGeom>
                  </pic:spPr>
                </pic:pic>
              </a:graphicData>
            </a:graphic>
          </wp:anchor>
        </w:drawing>
      </w:r>
      <w:r>
        <w:rPr>
          <w:rFonts w:hint="eastAsia"/>
          <w:noProof/>
        </w:rPr>
        <w:drawing>
          <wp:anchor distT="0" distB="0" distL="114300" distR="114300" simplePos="0" relativeHeight="251717632" behindDoc="0" locked="0" layoutInCell="1" allowOverlap="1" wp14:anchorId="4CD6F062" wp14:editId="6CD0B3D2">
            <wp:simplePos x="0" y="0"/>
            <wp:positionH relativeFrom="column">
              <wp:posOffset>-377275</wp:posOffset>
            </wp:positionH>
            <wp:positionV relativeFrom="page">
              <wp:posOffset>4906010</wp:posOffset>
            </wp:positionV>
            <wp:extent cx="2901315" cy="2169795"/>
            <wp:effectExtent l="0" t="0" r="0" b="1905"/>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01315" cy="2169795"/>
                    </a:xfrm>
                    <a:prstGeom prst="rect">
                      <a:avLst/>
                    </a:prstGeom>
                  </pic:spPr>
                </pic:pic>
              </a:graphicData>
            </a:graphic>
          </wp:anchor>
        </w:drawing>
      </w:r>
      <w:r>
        <w:rPr>
          <w:rFonts w:hint="eastAsia"/>
          <w:noProof/>
        </w:rPr>
        <w:drawing>
          <wp:anchor distT="0" distB="0" distL="114300" distR="114300" simplePos="0" relativeHeight="251718656" behindDoc="0" locked="0" layoutInCell="1" allowOverlap="1" wp14:anchorId="1D8F5F6D" wp14:editId="204C8DE0">
            <wp:simplePos x="0" y="0"/>
            <wp:positionH relativeFrom="column">
              <wp:posOffset>2864068</wp:posOffset>
            </wp:positionH>
            <wp:positionV relativeFrom="page">
              <wp:posOffset>4885690</wp:posOffset>
            </wp:positionV>
            <wp:extent cx="2904490" cy="2188210"/>
            <wp:effectExtent l="0" t="0" r="0" b="254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04490" cy="2188210"/>
                    </a:xfrm>
                    <a:prstGeom prst="rect">
                      <a:avLst/>
                    </a:prstGeom>
                  </pic:spPr>
                </pic:pic>
              </a:graphicData>
            </a:graphic>
          </wp:anchor>
        </w:drawing>
      </w:r>
    </w:p>
    <w:p w:rsidR="0045072F" w:rsidRDefault="0045072F" w:rsidP="0045072F">
      <w:pPr>
        <w:widowControl/>
        <w:jc w:val="left"/>
        <w:rPr>
          <w:rFonts w:ascii="ＭＳ Ｐ明朝" w:eastAsia="ＭＳ 明朝" w:hAnsi="ＭＳ Ｐ明朝"/>
        </w:rPr>
      </w:pPr>
      <w:r>
        <w:br w:type="page"/>
      </w:r>
    </w:p>
    <w:p w:rsidR="00977C58" w:rsidRPr="00A61E87" w:rsidRDefault="00977C58" w:rsidP="00977C58">
      <w:pPr>
        <w:pStyle w:val="-"/>
      </w:pPr>
      <w:r w:rsidRPr="00A61E87">
        <w:rPr>
          <w:rFonts w:hint="eastAsia"/>
        </w:rPr>
        <w:lastRenderedPageBreak/>
        <w:t>（</w:t>
      </w:r>
      <w:r w:rsidRPr="00A61E87">
        <w:rPr>
          <w:rFonts w:hint="eastAsia"/>
        </w:rPr>
        <w:t>34</w:t>
      </w:r>
      <w:r w:rsidRPr="00A61E87">
        <w:rPr>
          <w:rFonts w:hint="eastAsia"/>
        </w:rPr>
        <w:t>）</w:t>
      </w:r>
      <w:r w:rsidRPr="00A61E87">
        <w:rPr>
          <w:rFonts w:hint="eastAsia"/>
        </w:rPr>
        <w:t>HT50</w:t>
      </w:r>
      <w:r w:rsidRPr="00A61E87">
        <w:rPr>
          <w:rFonts w:hint="eastAsia"/>
        </w:rPr>
        <w:t>鋼の</w:t>
      </w:r>
      <w:r w:rsidRPr="00A61E87">
        <w:rPr>
          <w:rFonts w:hint="eastAsia"/>
        </w:rPr>
        <w:t>TIG</w:t>
      </w:r>
      <w:r w:rsidRPr="00A61E87">
        <w:rPr>
          <w:rFonts w:hint="eastAsia"/>
        </w:rPr>
        <w:t>溶接金属におけるルート割れ破面</w:t>
      </w:r>
    </w:p>
    <w:p w:rsidR="00977C58" w:rsidRPr="00A61E87" w:rsidRDefault="00977C58" w:rsidP="00977C58">
      <w:pPr>
        <w:pStyle w:val="-0"/>
      </w:pPr>
      <w:r w:rsidRPr="00A61E87">
        <w:rPr>
          <w:rFonts w:hint="eastAsia"/>
        </w:rPr>
        <w:t>―</w:t>
      </w:r>
      <w:r w:rsidRPr="00A61E87">
        <w:rPr>
          <w:rFonts w:hint="eastAsia"/>
        </w:rPr>
        <w:t xml:space="preserve"> H</w:t>
      </w:r>
      <w:r w:rsidRPr="00A61E87">
        <w:rPr>
          <w:rFonts w:hint="eastAsia"/>
        </w:rPr>
        <w:t>型拘束割れ試験</w:t>
      </w:r>
      <w:r w:rsidRPr="00A61E87">
        <w:rPr>
          <w:rFonts w:hint="eastAsia"/>
        </w:rPr>
        <w:t xml:space="preserve"> </w:t>
      </w:r>
      <w:r w:rsidRPr="00A61E87">
        <w:rPr>
          <w:rFonts w:hint="eastAsia"/>
        </w:rPr>
        <w:t>―</w:t>
      </w:r>
    </w:p>
    <w:p w:rsidR="00977C58" w:rsidRPr="00A61E87" w:rsidRDefault="00977C58" w:rsidP="00977C58">
      <w:pPr>
        <w:pStyle w:val="-1"/>
      </w:pPr>
      <w:r w:rsidRPr="00A61E87">
        <w:rPr>
          <w:rFonts w:hint="eastAsia"/>
        </w:rPr>
        <w:t>（</w:t>
      </w:r>
      <w:r w:rsidRPr="00A61E87">
        <w:rPr>
          <w:rFonts w:hint="eastAsia"/>
        </w:rPr>
        <w:t>34</w:t>
      </w:r>
      <w:r w:rsidRPr="00A61E87">
        <w:rPr>
          <w:rFonts w:hint="eastAsia"/>
        </w:rPr>
        <w:t>）</w:t>
      </w:r>
      <w:r w:rsidRPr="00A61E87">
        <w:rPr>
          <w:rFonts w:hint="eastAsia"/>
        </w:rPr>
        <w:t>Fracture Surface of Root Crack in Weld Metal for HT50 Steel by TIG Arc Welding</w:t>
      </w:r>
    </w:p>
    <w:p w:rsidR="00977C58" w:rsidRPr="00A61E87" w:rsidRDefault="00977C58" w:rsidP="00977C58">
      <w:pPr>
        <w:pStyle w:val="-2"/>
      </w:pPr>
      <w:r w:rsidRPr="00A61E87">
        <w:rPr>
          <w:rFonts w:hint="eastAsia"/>
        </w:rPr>
        <w:t>―</w:t>
      </w:r>
      <w:r w:rsidRPr="00A61E87">
        <w:t xml:space="preserve"> H-Slit Weld Cracking Test ―</w:t>
      </w:r>
    </w:p>
    <w:p w:rsidR="00977C58" w:rsidRPr="00A61E87" w:rsidRDefault="00977C58" w:rsidP="00977C58">
      <w:pPr>
        <w:pStyle w:val="-3"/>
        <w:spacing w:before="360" w:line="360" w:lineRule="exact"/>
      </w:pPr>
      <w:r w:rsidRPr="00A61E87">
        <w:rPr>
          <w:rFonts w:hint="eastAsia"/>
        </w:rPr>
        <w:t>材　料（</w:t>
      </w:r>
      <w:r w:rsidRPr="00A61E87">
        <w:rPr>
          <w:rFonts w:hint="eastAsia"/>
        </w:rPr>
        <w:t>Material</w:t>
      </w:r>
      <w:r w:rsidRPr="00A61E87">
        <w:rPr>
          <w:rFonts w:hint="eastAsia"/>
        </w:rPr>
        <w:t>）</w:t>
      </w:r>
    </w:p>
    <w:p w:rsidR="00977C58" w:rsidRPr="00A61E87" w:rsidRDefault="00977C58" w:rsidP="00977C58">
      <w:pPr>
        <w:pStyle w:val="a9"/>
        <w:spacing w:line="360" w:lineRule="exact"/>
        <w:ind w:left="630"/>
      </w:pPr>
      <w:r w:rsidRPr="00A61E87">
        <w:rPr>
          <w:rFonts w:hint="eastAsia"/>
        </w:rPr>
        <w:t>母　　材（</w:t>
      </w:r>
      <w:r w:rsidRPr="00A61E87">
        <w:rPr>
          <w:rFonts w:hint="eastAsia"/>
        </w:rPr>
        <w:t>Base metal</w:t>
      </w:r>
      <w:r w:rsidRPr="00A61E87">
        <w:rPr>
          <w:rFonts w:hint="eastAsia"/>
        </w:rPr>
        <w:t>）：溶接構造用圧延鋼材</w:t>
      </w:r>
      <w:r w:rsidRPr="00A61E87">
        <w:rPr>
          <w:rFonts w:hint="eastAsia"/>
        </w:rPr>
        <w:t>SM50B</w:t>
      </w:r>
    </w:p>
    <w:p w:rsidR="00977C58" w:rsidRPr="00A61E87" w:rsidRDefault="00977C58" w:rsidP="00977C58">
      <w:pPr>
        <w:pStyle w:val="a9"/>
        <w:spacing w:line="360" w:lineRule="exact"/>
        <w:ind w:left="630"/>
      </w:pPr>
      <w:r w:rsidRPr="00A61E87">
        <w:rPr>
          <w:rFonts w:hint="eastAsia"/>
        </w:rPr>
        <w:t>溶接材料（</w:t>
      </w:r>
      <w:r w:rsidRPr="00A61E87">
        <w:rPr>
          <w:rFonts w:hint="eastAsia"/>
        </w:rPr>
        <w:t>Welding material</w:t>
      </w:r>
      <w:r w:rsidRPr="00A61E87">
        <w:rPr>
          <w:rFonts w:hint="eastAsia"/>
        </w:rPr>
        <w:t>）：</w:t>
      </w:r>
      <w:r w:rsidRPr="00A61E87">
        <w:rPr>
          <w:rFonts w:hint="eastAsia"/>
        </w:rPr>
        <w:t>0.11</w:t>
      </w:r>
      <w:r w:rsidRPr="00A61E87">
        <w:rPr>
          <w:rFonts w:hint="eastAsia"/>
        </w:rPr>
        <w:t>％</w:t>
      </w:r>
      <w:r w:rsidRPr="00A61E87">
        <w:rPr>
          <w:rFonts w:hint="eastAsia"/>
        </w:rPr>
        <w:t>C-0.75</w:t>
      </w:r>
      <w:r w:rsidRPr="00A61E87">
        <w:rPr>
          <w:rFonts w:hint="eastAsia"/>
        </w:rPr>
        <w:t>％</w:t>
      </w:r>
      <w:r w:rsidRPr="00A61E87">
        <w:rPr>
          <w:rFonts w:hint="eastAsia"/>
        </w:rPr>
        <w:t>Si-1.35</w:t>
      </w:r>
      <w:r w:rsidRPr="00A61E87">
        <w:rPr>
          <w:rFonts w:hint="eastAsia"/>
        </w:rPr>
        <w:t>％</w:t>
      </w:r>
      <w:r w:rsidRPr="00A61E87">
        <w:rPr>
          <w:rFonts w:hint="eastAsia"/>
        </w:rPr>
        <w:t>Mn</w:t>
      </w:r>
      <w:r w:rsidRPr="00A61E87">
        <w:rPr>
          <w:rFonts w:hint="eastAsia"/>
        </w:rPr>
        <w:t>系ワイヤ</w:t>
      </w:r>
    </w:p>
    <w:p w:rsidR="00977C58" w:rsidRPr="00A61E87" w:rsidRDefault="00977C58" w:rsidP="00977C58">
      <w:pPr>
        <w:pStyle w:val="ac"/>
        <w:spacing w:line="360" w:lineRule="exact"/>
      </w:pPr>
      <w:r w:rsidRPr="00A61E87">
        <w:rPr>
          <w:rFonts w:hint="eastAsia"/>
        </w:rPr>
        <w:t>化学組成（重量％）（</w:t>
      </w:r>
      <w:r w:rsidRPr="00A61E87">
        <w:rPr>
          <w:rFonts w:hint="eastAsia"/>
        </w:rPr>
        <w:t>Chemical composition</w:t>
      </w:r>
      <w:r w:rsidRPr="00A61E87">
        <w:rPr>
          <w:rFonts w:hint="eastAsia"/>
        </w:rPr>
        <w:t>）（</w:t>
      </w:r>
      <w:r w:rsidRPr="00A61E87">
        <w:rPr>
          <w:rFonts w:hint="eastAsia"/>
        </w:rPr>
        <w:t>wt.</w:t>
      </w:r>
      <w:r w:rsidRPr="00A61E87">
        <w:rPr>
          <w:rFonts w:hint="eastAsia"/>
        </w:rPr>
        <w:t>％）</w:t>
      </w:r>
    </w:p>
    <w:tbl>
      <w:tblPr>
        <w:tblStyle w:val="a8"/>
        <w:tblW w:w="8052" w:type="dxa"/>
        <w:jc w:val="right"/>
        <w:tblCellMar>
          <w:left w:w="0" w:type="dxa"/>
          <w:right w:w="0" w:type="dxa"/>
        </w:tblCellMar>
        <w:tblLook w:val="04A0" w:firstRow="1" w:lastRow="0" w:firstColumn="1" w:lastColumn="0" w:noHBand="0" w:noVBand="1"/>
      </w:tblPr>
      <w:tblGrid>
        <w:gridCol w:w="1587"/>
        <w:gridCol w:w="1293"/>
        <w:gridCol w:w="1293"/>
        <w:gridCol w:w="1293"/>
        <w:gridCol w:w="1293"/>
        <w:gridCol w:w="1293"/>
      </w:tblGrid>
      <w:tr w:rsidR="00977C58" w:rsidRPr="00822E5A" w:rsidTr="008E7E5D">
        <w:trPr>
          <w:trHeight w:val="283"/>
          <w:jc w:val="right"/>
        </w:trPr>
        <w:tc>
          <w:tcPr>
            <w:tcW w:w="1587" w:type="dxa"/>
            <w:tcBorders>
              <w:top w:val="single" w:sz="2" w:space="0" w:color="auto"/>
              <w:left w:val="nil"/>
              <w:bottom w:val="single" w:sz="2" w:space="0" w:color="auto"/>
              <w:right w:val="single" w:sz="2" w:space="0" w:color="auto"/>
            </w:tcBorders>
            <w:vAlign w:val="center"/>
          </w:tcPr>
          <w:p w:rsidR="00977C58" w:rsidRPr="003F5A25" w:rsidRDefault="00977C58" w:rsidP="008E7E5D">
            <w:pPr>
              <w:pStyle w:val="ad"/>
            </w:pPr>
          </w:p>
        </w:tc>
        <w:tc>
          <w:tcPr>
            <w:tcW w:w="1293" w:type="dxa"/>
            <w:tcBorders>
              <w:top w:val="single" w:sz="2" w:space="0" w:color="auto"/>
              <w:left w:val="single" w:sz="2" w:space="0" w:color="auto"/>
              <w:bottom w:val="single" w:sz="2" w:space="0" w:color="auto"/>
              <w:right w:val="single" w:sz="2" w:space="0" w:color="auto"/>
            </w:tcBorders>
            <w:vAlign w:val="center"/>
          </w:tcPr>
          <w:p w:rsidR="00977C58" w:rsidRPr="003F5A25" w:rsidRDefault="00977C58" w:rsidP="008E7E5D">
            <w:pPr>
              <w:pStyle w:val="ad"/>
              <w:rPr>
                <w:rStyle w:val="-MSP"/>
              </w:rPr>
            </w:pPr>
            <w:r w:rsidRPr="003F5A25">
              <w:rPr>
                <w:rStyle w:val="-MSP"/>
              </w:rPr>
              <w:t>C</w:t>
            </w:r>
          </w:p>
        </w:tc>
        <w:tc>
          <w:tcPr>
            <w:tcW w:w="1293" w:type="dxa"/>
            <w:tcBorders>
              <w:top w:val="single" w:sz="2" w:space="0" w:color="auto"/>
              <w:left w:val="single" w:sz="2" w:space="0" w:color="auto"/>
              <w:bottom w:val="single" w:sz="2" w:space="0" w:color="auto"/>
              <w:right w:val="single" w:sz="2" w:space="0" w:color="auto"/>
            </w:tcBorders>
            <w:vAlign w:val="center"/>
          </w:tcPr>
          <w:p w:rsidR="00977C58" w:rsidRPr="003F5A25" w:rsidRDefault="00977C58" w:rsidP="008E7E5D">
            <w:pPr>
              <w:pStyle w:val="ad"/>
              <w:rPr>
                <w:rStyle w:val="-MSP"/>
              </w:rPr>
            </w:pPr>
            <w:r w:rsidRPr="003F5A25">
              <w:rPr>
                <w:rStyle w:val="-MSP"/>
              </w:rPr>
              <w:t>Si</w:t>
            </w:r>
          </w:p>
        </w:tc>
        <w:tc>
          <w:tcPr>
            <w:tcW w:w="1293" w:type="dxa"/>
            <w:tcBorders>
              <w:top w:val="single" w:sz="2" w:space="0" w:color="auto"/>
              <w:left w:val="single" w:sz="2" w:space="0" w:color="auto"/>
              <w:bottom w:val="single" w:sz="2" w:space="0" w:color="auto"/>
              <w:right w:val="single" w:sz="2" w:space="0" w:color="auto"/>
            </w:tcBorders>
            <w:vAlign w:val="center"/>
          </w:tcPr>
          <w:p w:rsidR="00977C58" w:rsidRPr="003F5A25" w:rsidRDefault="00977C58" w:rsidP="008E7E5D">
            <w:pPr>
              <w:pStyle w:val="ad"/>
              <w:rPr>
                <w:rStyle w:val="-MSP"/>
              </w:rPr>
            </w:pPr>
            <w:r w:rsidRPr="003F5A25">
              <w:rPr>
                <w:rStyle w:val="-MSP"/>
              </w:rPr>
              <w:t>Mn</w:t>
            </w:r>
          </w:p>
        </w:tc>
        <w:tc>
          <w:tcPr>
            <w:tcW w:w="1293" w:type="dxa"/>
            <w:tcBorders>
              <w:top w:val="single" w:sz="2" w:space="0" w:color="auto"/>
              <w:left w:val="single" w:sz="2" w:space="0" w:color="auto"/>
              <w:bottom w:val="single" w:sz="2" w:space="0" w:color="auto"/>
              <w:right w:val="single" w:sz="2" w:space="0" w:color="auto"/>
            </w:tcBorders>
            <w:vAlign w:val="center"/>
          </w:tcPr>
          <w:p w:rsidR="00977C58" w:rsidRPr="003F5A25" w:rsidRDefault="00977C58" w:rsidP="008E7E5D">
            <w:pPr>
              <w:pStyle w:val="ad"/>
              <w:rPr>
                <w:rStyle w:val="-MSP"/>
              </w:rPr>
            </w:pPr>
            <w:r w:rsidRPr="003F5A25">
              <w:rPr>
                <w:rStyle w:val="-MSP"/>
              </w:rPr>
              <w:t>P</w:t>
            </w:r>
          </w:p>
        </w:tc>
        <w:tc>
          <w:tcPr>
            <w:tcW w:w="1293" w:type="dxa"/>
            <w:tcBorders>
              <w:top w:val="single" w:sz="2" w:space="0" w:color="auto"/>
              <w:left w:val="single" w:sz="2" w:space="0" w:color="auto"/>
              <w:bottom w:val="single" w:sz="2" w:space="0" w:color="auto"/>
              <w:right w:val="nil"/>
            </w:tcBorders>
            <w:vAlign w:val="center"/>
          </w:tcPr>
          <w:p w:rsidR="00977C58" w:rsidRPr="003F5A25" w:rsidRDefault="00977C58" w:rsidP="008E7E5D">
            <w:pPr>
              <w:pStyle w:val="ad"/>
              <w:rPr>
                <w:rStyle w:val="-MSP"/>
              </w:rPr>
            </w:pPr>
            <w:r w:rsidRPr="003F5A25">
              <w:rPr>
                <w:rStyle w:val="-MSP"/>
              </w:rPr>
              <w:t>S</w:t>
            </w:r>
          </w:p>
        </w:tc>
      </w:tr>
      <w:tr w:rsidR="00977C58" w:rsidRPr="00822E5A" w:rsidTr="008E7E5D">
        <w:trPr>
          <w:trHeight w:val="283"/>
          <w:jc w:val="right"/>
        </w:trPr>
        <w:tc>
          <w:tcPr>
            <w:tcW w:w="1587" w:type="dxa"/>
            <w:tcBorders>
              <w:top w:val="single" w:sz="2" w:space="0" w:color="auto"/>
              <w:left w:val="nil"/>
              <w:bottom w:val="single" w:sz="2" w:space="0" w:color="auto"/>
              <w:right w:val="single" w:sz="2" w:space="0" w:color="auto"/>
            </w:tcBorders>
            <w:vAlign w:val="center"/>
          </w:tcPr>
          <w:p w:rsidR="00977C58" w:rsidRPr="003F5A25" w:rsidRDefault="00977C58" w:rsidP="008E7E5D">
            <w:pPr>
              <w:pStyle w:val="ad"/>
            </w:pPr>
            <w:r w:rsidRPr="003F5A25">
              <w:rPr>
                <w:rFonts w:hint="eastAsia"/>
              </w:rPr>
              <w:t>母　材（規格値）</w:t>
            </w:r>
          </w:p>
        </w:tc>
        <w:tc>
          <w:tcPr>
            <w:tcW w:w="1293" w:type="dxa"/>
            <w:tcBorders>
              <w:top w:val="single" w:sz="2" w:space="0" w:color="auto"/>
              <w:left w:val="single" w:sz="2" w:space="0" w:color="auto"/>
              <w:bottom w:val="single" w:sz="2" w:space="0" w:color="auto"/>
              <w:right w:val="single" w:sz="2" w:space="0" w:color="auto"/>
            </w:tcBorders>
            <w:vAlign w:val="center"/>
          </w:tcPr>
          <w:p w:rsidR="00977C58" w:rsidRPr="003F5A25" w:rsidRDefault="00977C58" w:rsidP="008E7E5D">
            <w:pPr>
              <w:pStyle w:val="ad"/>
            </w:pPr>
            <w:r w:rsidRPr="003F5A25">
              <w:rPr>
                <w:rFonts w:hint="eastAsia"/>
              </w:rPr>
              <w:t>≦0.18</w:t>
            </w:r>
          </w:p>
        </w:tc>
        <w:tc>
          <w:tcPr>
            <w:tcW w:w="1293" w:type="dxa"/>
            <w:tcBorders>
              <w:top w:val="single" w:sz="2" w:space="0" w:color="auto"/>
              <w:left w:val="single" w:sz="2" w:space="0" w:color="auto"/>
              <w:bottom w:val="single" w:sz="2" w:space="0" w:color="auto"/>
              <w:right w:val="single" w:sz="2" w:space="0" w:color="auto"/>
            </w:tcBorders>
            <w:vAlign w:val="center"/>
          </w:tcPr>
          <w:p w:rsidR="00977C58" w:rsidRPr="003F5A25" w:rsidRDefault="00977C58" w:rsidP="008E7E5D">
            <w:pPr>
              <w:pStyle w:val="ad"/>
            </w:pPr>
            <w:r w:rsidRPr="003F5A25">
              <w:rPr>
                <w:rFonts w:hint="eastAsia"/>
              </w:rPr>
              <w:t>≦0.55</w:t>
            </w:r>
          </w:p>
        </w:tc>
        <w:tc>
          <w:tcPr>
            <w:tcW w:w="1293" w:type="dxa"/>
            <w:tcBorders>
              <w:top w:val="single" w:sz="2" w:space="0" w:color="auto"/>
              <w:left w:val="single" w:sz="2" w:space="0" w:color="auto"/>
              <w:bottom w:val="single" w:sz="2" w:space="0" w:color="auto"/>
              <w:right w:val="single" w:sz="2" w:space="0" w:color="auto"/>
            </w:tcBorders>
            <w:vAlign w:val="center"/>
          </w:tcPr>
          <w:p w:rsidR="00977C58" w:rsidRPr="003F5A25" w:rsidRDefault="00977C58" w:rsidP="008E7E5D">
            <w:pPr>
              <w:pStyle w:val="ad"/>
            </w:pPr>
            <w:r w:rsidRPr="003F5A25">
              <w:rPr>
                <w:rFonts w:hint="eastAsia"/>
              </w:rPr>
              <w:t>≦1.50</w:t>
            </w:r>
          </w:p>
        </w:tc>
        <w:tc>
          <w:tcPr>
            <w:tcW w:w="1293" w:type="dxa"/>
            <w:tcBorders>
              <w:top w:val="single" w:sz="2" w:space="0" w:color="auto"/>
              <w:left w:val="single" w:sz="2" w:space="0" w:color="auto"/>
              <w:bottom w:val="single" w:sz="2" w:space="0" w:color="auto"/>
              <w:right w:val="single" w:sz="2" w:space="0" w:color="auto"/>
            </w:tcBorders>
            <w:vAlign w:val="center"/>
          </w:tcPr>
          <w:p w:rsidR="00977C58" w:rsidRPr="003F5A25" w:rsidRDefault="00977C58" w:rsidP="008E7E5D">
            <w:pPr>
              <w:pStyle w:val="ad"/>
            </w:pPr>
            <w:r w:rsidRPr="003F5A25">
              <w:rPr>
                <w:rFonts w:hint="eastAsia"/>
              </w:rPr>
              <w:t>≦0.040</w:t>
            </w:r>
          </w:p>
        </w:tc>
        <w:tc>
          <w:tcPr>
            <w:tcW w:w="1293" w:type="dxa"/>
            <w:tcBorders>
              <w:top w:val="single" w:sz="2" w:space="0" w:color="auto"/>
              <w:left w:val="single" w:sz="2" w:space="0" w:color="auto"/>
              <w:bottom w:val="single" w:sz="2" w:space="0" w:color="auto"/>
              <w:right w:val="nil"/>
            </w:tcBorders>
            <w:vAlign w:val="center"/>
          </w:tcPr>
          <w:p w:rsidR="00977C58" w:rsidRPr="003F5A25" w:rsidRDefault="00977C58" w:rsidP="008E7E5D">
            <w:pPr>
              <w:pStyle w:val="ad"/>
            </w:pPr>
            <w:r w:rsidRPr="003F5A25">
              <w:rPr>
                <w:rFonts w:hint="eastAsia"/>
              </w:rPr>
              <w:t>≦0.040</w:t>
            </w:r>
          </w:p>
        </w:tc>
      </w:tr>
    </w:tbl>
    <w:p w:rsidR="00977C58" w:rsidRPr="00A61E87" w:rsidRDefault="00977C58" w:rsidP="00977C58">
      <w:pPr>
        <w:pStyle w:val="ac"/>
        <w:spacing w:line="360" w:lineRule="exact"/>
      </w:pPr>
      <w:r w:rsidRPr="00A61E87">
        <w:rPr>
          <w:rFonts w:hint="eastAsia"/>
        </w:rPr>
        <w:t>機械的性質（</w:t>
      </w:r>
      <w:r w:rsidRPr="00A61E87">
        <w:rPr>
          <w:rFonts w:hint="eastAsia"/>
        </w:rPr>
        <w:t>Mechanical property</w:t>
      </w:r>
      <w:r w:rsidRPr="00A61E87">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2377"/>
        <w:gridCol w:w="2837"/>
        <w:gridCol w:w="2837"/>
      </w:tblGrid>
      <w:tr w:rsidR="00977C58" w:rsidRPr="00822E5A" w:rsidTr="008E7E5D">
        <w:trPr>
          <w:trHeight w:val="510"/>
          <w:jc w:val="right"/>
        </w:trPr>
        <w:tc>
          <w:tcPr>
            <w:tcW w:w="2377" w:type="dxa"/>
            <w:tcBorders>
              <w:top w:val="single" w:sz="2" w:space="0" w:color="auto"/>
              <w:left w:val="nil"/>
              <w:bottom w:val="single" w:sz="2" w:space="0" w:color="auto"/>
              <w:right w:val="single" w:sz="2" w:space="0" w:color="auto"/>
            </w:tcBorders>
            <w:vAlign w:val="center"/>
          </w:tcPr>
          <w:p w:rsidR="00977C58" w:rsidRPr="00870E8A" w:rsidRDefault="00977C58" w:rsidP="008E7E5D">
            <w:pPr>
              <w:pStyle w:val="ad"/>
            </w:pPr>
          </w:p>
        </w:tc>
        <w:tc>
          <w:tcPr>
            <w:tcW w:w="2837" w:type="dxa"/>
            <w:tcBorders>
              <w:top w:val="single" w:sz="2" w:space="0" w:color="auto"/>
              <w:left w:val="single" w:sz="2" w:space="0" w:color="auto"/>
              <w:bottom w:val="single" w:sz="2" w:space="0" w:color="auto"/>
              <w:right w:val="single" w:sz="2" w:space="0" w:color="auto"/>
            </w:tcBorders>
            <w:vAlign w:val="center"/>
          </w:tcPr>
          <w:p w:rsidR="00977C58" w:rsidRPr="00870E8A" w:rsidRDefault="00977C58" w:rsidP="008E7E5D">
            <w:pPr>
              <w:pStyle w:val="ad"/>
            </w:pPr>
            <w:r w:rsidRPr="00870E8A">
              <w:rPr>
                <w:rFonts w:hint="eastAsia"/>
              </w:rPr>
              <w:t>引</w:t>
            </w:r>
            <w:r>
              <w:rPr>
                <w:rFonts w:hint="eastAsia"/>
              </w:rPr>
              <w:t xml:space="preserve">　　　</w:t>
            </w:r>
            <w:r w:rsidRPr="00870E8A">
              <w:rPr>
                <w:rFonts w:hint="eastAsia"/>
              </w:rPr>
              <w:t>張</w:t>
            </w:r>
            <w:r>
              <w:rPr>
                <w:rFonts w:hint="eastAsia"/>
              </w:rPr>
              <w:t xml:space="preserve">　　　</w:t>
            </w:r>
            <w:r w:rsidRPr="00870E8A">
              <w:rPr>
                <w:rFonts w:hint="eastAsia"/>
              </w:rPr>
              <w:t>強</w:t>
            </w:r>
            <w:r>
              <w:rPr>
                <w:rFonts w:hint="eastAsia"/>
              </w:rPr>
              <w:t xml:space="preserve">　　　</w:t>
            </w:r>
            <w:r w:rsidRPr="00870E8A">
              <w:rPr>
                <w:rFonts w:hint="eastAsia"/>
              </w:rPr>
              <w:t>さ</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2837" w:type="dxa"/>
            <w:tcBorders>
              <w:top w:val="single" w:sz="2" w:space="0" w:color="auto"/>
              <w:left w:val="single" w:sz="2" w:space="0" w:color="auto"/>
              <w:bottom w:val="single" w:sz="2" w:space="0" w:color="auto"/>
              <w:right w:val="nil"/>
            </w:tcBorders>
            <w:vAlign w:val="center"/>
          </w:tcPr>
          <w:p w:rsidR="00977C58" w:rsidRPr="00870E8A" w:rsidRDefault="00977C58" w:rsidP="008E7E5D">
            <w:pPr>
              <w:pStyle w:val="ad"/>
            </w:pPr>
            <w:r w:rsidRPr="00870E8A">
              <w:rPr>
                <w:rFonts w:hint="eastAsia"/>
              </w:rPr>
              <w:t>降</w:t>
            </w:r>
            <w:r>
              <w:rPr>
                <w:rFonts w:hint="eastAsia"/>
              </w:rPr>
              <w:t xml:space="preserve">　　</w:t>
            </w:r>
            <w:r w:rsidRPr="00870E8A">
              <w:rPr>
                <w:rFonts w:hint="eastAsia"/>
              </w:rPr>
              <w:t>伏</w:t>
            </w:r>
            <w:r>
              <w:rPr>
                <w:rFonts w:hint="eastAsia"/>
              </w:rPr>
              <w:t xml:space="preserve">　　</w:t>
            </w:r>
            <w:r w:rsidRPr="00870E8A">
              <w:rPr>
                <w:rFonts w:hint="eastAsia"/>
              </w:rPr>
              <w:t>点（0.2％耐力）</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r>
      <w:tr w:rsidR="00977C58" w:rsidRPr="00822E5A" w:rsidTr="008E7E5D">
        <w:trPr>
          <w:trHeight w:val="283"/>
          <w:jc w:val="right"/>
        </w:trPr>
        <w:tc>
          <w:tcPr>
            <w:tcW w:w="2377" w:type="dxa"/>
            <w:tcBorders>
              <w:top w:val="single" w:sz="2" w:space="0" w:color="auto"/>
              <w:left w:val="nil"/>
              <w:bottom w:val="single" w:sz="2" w:space="0" w:color="auto"/>
              <w:right w:val="single" w:sz="2" w:space="0" w:color="auto"/>
            </w:tcBorders>
            <w:vAlign w:val="center"/>
          </w:tcPr>
          <w:p w:rsidR="00977C58" w:rsidRPr="004648DB" w:rsidRDefault="00977C58" w:rsidP="008E7E5D">
            <w:pPr>
              <w:pStyle w:val="ad"/>
            </w:pPr>
            <w:r w:rsidRPr="004648DB">
              <w:rPr>
                <w:rFonts w:hint="eastAsia"/>
              </w:rPr>
              <w:t>母　　　材</w:t>
            </w:r>
            <w:r>
              <w:rPr>
                <w:rFonts w:hint="eastAsia"/>
              </w:rPr>
              <w:t>(</w:t>
            </w:r>
            <w:r w:rsidRPr="004648DB">
              <w:rPr>
                <w:rFonts w:hint="eastAsia"/>
              </w:rPr>
              <w:t>規格値</w:t>
            </w:r>
            <w:r>
              <w:rPr>
                <w:rFonts w:hint="eastAsia"/>
              </w:rPr>
              <w:t>)</w:t>
            </w:r>
          </w:p>
        </w:tc>
        <w:tc>
          <w:tcPr>
            <w:tcW w:w="2837" w:type="dxa"/>
            <w:tcBorders>
              <w:top w:val="single" w:sz="2" w:space="0" w:color="auto"/>
              <w:left w:val="single" w:sz="2" w:space="0" w:color="auto"/>
              <w:bottom w:val="single" w:sz="2" w:space="0" w:color="auto"/>
              <w:right w:val="single" w:sz="2" w:space="0" w:color="auto"/>
            </w:tcBorders>
            <w:vAlign w:val="center"/>
          </w:tcPr>
          <w:p w:rsidR="00977C58" w:rsidRPr="003F5A25" w:rsidRDefault="00977C58" w:rsidP="008E7E5D">
            <w:pPr>
              <w:pStyle w:val="ad"/>
            </w:pPr>
            <w:r w:rsidRPr="003F5A25">
              <w:rPr>
                <w:rFonts w:hint="eastAsia"/>
              </w:rPr>
              <w:t>50～62</w:t>
            </w:r>
          </w:p>
        </w:tc>
        <w:tc>
          <w:tcPr>
            <w:tcW w:w="2837" w:type="dxa"/>
            <w:tcBorders>
              <w:top w:val="single" w:sz="2" w:space="0" w:color="auto"/>
              <w:left w:val="single" w:sz="2" w:space="0" w:color="auto"/>
              <w:bottom w:val="single" w:sz="2" w:space="0" w:color="auto"/>
              <w:right w:val="nil"/>
            </w:tcBorders>
            <w:vAlign w:val="center"/>
          </w:tcPr>
          <w:p w:rsidR="00977C58" w:rsidRPr="003F5A25" w:rsidRDefault="00977C58" w:rsidP="008E7E5D">
            <w:pPr>
              <w:pStyle w:val="ad"/>
            </w:pPr>
            <w:r w:rsidRPr="003F5A25">
              <w:rPr>
                <w:rFonts w:hint="eastAsia"/>
              </w:rPr>
              <w:t>≧32</w:t>
            </w:r>
          </w:p>
        </w:tc>
      </w:tr>
    </w:tbl>
    <w:p w:rsidR="00977C58" w:rsidRPr="00A61E87" w:rsidRDefault="00977C58" w:rsidP="00977C58">
      <w:pPr>
        <w:pStyle w:val="-3"/>
        <w:spacing w:before="360" w:line="360" w:lineRule="exact"/>
      </w:pPr>
      <w:r w:rsidRPr="00A61E87">
        <w:rPr>
          <w:rFonts w:hint="eastAsia"/>
        </w:rPr>
        <w:t>溶　接（</w:t>
      </w:r>
      <w:r w:rsidRPr="00A61E87">
        <w:rPr>
          <w:rFonts w:hint="eastAsia"/>
        </w:rPr>
        <w:t>Welding</w:t>
      </w:r>
      <w:r w:rsidRPr="00A61E87">
        <w:rPr>
          <w:rFonts w:hint="eastAsia"/>
        </w:rPr>
        <w:t>）</w:t>
      </w:r>
    </w:p>
    <w:p w:rsidR="00977C58" w:rsidRPr="00A61E87" w:rsidRDefault="00977C58" w:rsidP="00977C58">
      <w:pPr>
        <w:pStyle w:val="a9"/>
        <w:spacing w:line="360" w:lineRule="exact"/>
        <w:ind w:left="630"/>
      </w:pPr>
      <w:r w:rsidRPr="00A61E87">
        <w:rPr>
          <w:rFonts w:hint="eastAsia"/>
        </w:rPr>
        <w:t>溶接方法（</w:t>
      </w:r>
      <w:r w:rsidRPr="00A61E87">
        <w:rPr>
          <w:rFonts w:hint="eastAsia"/>
        </w:rPr>
        <w:t>Welding method</w:t>
      </w:r>
      <w:r w:rsidRPr="00A61E87">
        <w:rPr>
          <w:rFonts w:hint="eastAsia"/>
        </w:rPr>
        <w:t>）：</w:t>
      </w:r>
      <w:r w:rsidRPr="00A61E87">
        <w:rPr>
          <w:rFonts w:hint="eastAsia"/>
        </w:rPr>
        <w:t>TIG</w:t>
      </w:r>
      <w:r w:rsidRPr="00A61E87">
        <w:rPr>
          <w:rFonts w:hint="eastAsia"/>
        </w:rPr>
        <w:t>溶接（</w:t>
      </w:r>
      <w:r w:rsidRPr="00A61E87">
        <w:rPr>
          <w:rFonts w:hint="eastAsia"/>
        </w:rPr>
        <w:t>TIG arc welding</w:t>
      </w:r>
      <w:r w:rsidRPr="00A61E87">
        <w:rPr>
          <w:rFonts w:hint="eastAsia"/>
        </w:rPr>
        <w:t>）</w:t>
      </w:r>
    </w:p>
    <w:p w:rsidR="00977C58" w:rsidRPr="00A61E87" w:rsidRDefault="00977C58" w:rsidP="00977C58">
      <w:pPr>
        <w:pStyle w:val="ac"/>
        <w:spacing w:line="360" w:lineRule="exact"/>
      </w:pPr>
      <w:r w:rsidRPr="00A61E87">
        <w:rPr>
          <w:rFonts w:hint="eastAsia"/>
        </w:rPr>
        <w:t>溶接条件（</w:t>
      </w:r>
      <w:r w:rsidRPr="00A61E87">
        <w:rPr>
          <w:rFonts w:hint="eastAsia"/>
        </w:rPr>
        <w:t>Welding condition</w:t>
      </w:r>
      <w:r w:rsidRPr="00A61E87">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2683"/>
        <w:gridCol w:w="2684"/>
        <w:gridCol w:w="2684"/>
      </w:tblGrid>
      <w:tr w:rsidR="00977C58" w:rsidRPr="00822E5A" w:rsidTr="008E7E5D">
        <w:trPr>
          <w:trHeight w:val="283"/>
          <w:jc w:val="right"/>
        </w:trPr>
        <w:tc>
          <w:tcPr>
            <w:tcW w:w="2683" w:type="dxa"/>
            <w:tcBorders>
              <w:top w:val="single" w:sz="2" w:space="0" w:color="auto"/>
              <w:left w:val="nil"/>
              <w:bottom w:val="single" w:sz="2" w:space="0" w:color="auto"/>
              <w:right w:val="single" w:sz="2" w:space="0" w:color="auto"/>
            </w:tcBorders>
            <w:vAlign w:val="center"/>
          </w:tcPr>
          <w:p w:rsidR="00977C58" w:rsidRPr="003F5A25" w:rsidRDefault="00977C58" w:rsidP="008E7E5D">
            <w:pPr>
              <w:pStyle w:val="ad"/>
            </w:pPr>
            <w:bookmarkStart w:id="1" w:name="_Hlk515200517"/>
            <w:r w:rsidRPr="003F5A25">
              <w:rPr>
                <w:rFonts w:hint="eastAsia"/>
              </w:rPr>
              <w:t>開　先　形　状</w:t>
            </w:r>
          </w:p>
        </w:tc>
        <w:tc>
          <w:tcPr>
            <w:tcW w:w="2684" w:type="dxa"/>
            <w:tcBorders>
              <w:top w:val="single" w:sz="2" w:space="0" w:color="auto"/>
              <w:left w:val="single" w:sz="2" w:space="0" w:color="auto"/>
              <w:bottom w:val="single" w:sz="2" w:space="0" w:color="auto"/>
              <w:right w:val="single" w:sz="2" w:space="0" w:color="auto"/>
            </w:tcBorders>
            <w:vAlign w:val="center"/>
          </w:tcPr>
          <w:p w:rsidR="00977C58" w:rsidRPr="003F5A25" w:rsidRDefault="00977C58" w:rsidP="008E7E5D">
            <w:pPr>
              <w:pStyle w:val="ad"/>
            </w:pPr>
            <w:r w:rsidRPr="003F5A25">
              <w:rPr>
                <w:rFonts w:hint="eastAsia"/>
              </w:rPr>
              <w:t>積　層　方　法</w:t>
            </w:r>
          </w:p>
        </w:tc>
        <w:tc>
          <w:tcPr>
            <w:tcW w:w="2684" w:type="dxa"/>
            <w:tcBorders>
              <w:top w:val="single" w:sz="2" w:space="0" w:color="auto"/>
              <w:left w:val="single" w:sz="2" w:space="0" w:color="auto"/>
              <w:bottom w:val="single" w:sz="2" w:space="0" w:color="auto"/>
              <w:right w:val="nil"/>
            </w:tcBorders>
            <w:vAlign w:val="center"/>
          </w:tcPr>
          <w:p w:rsidR="00977C58" w:rsidRPr="003F5A25" w:rsidRDefault="00977C58" w:rsidP="008E7E5D">
            <w:pPr>
              <w:pStyle w:val="ad"/>
            </w:pPr>
            <w:r w:rsidRPr="00F308C2">
              <w:rPr>
                <w:rFonts w:hint="eastAsia"/>
                <w:spacing w:val="15"/>
                <w:kern w:val="0"/>
                <w:fitText w:val="1260" w:id="1716182016"/>
              </w:rPr>
              <w:t>シールドガス</w:t>
            </w:r>
          </w:p>
        </w:tc>
      </w:tr>
      <w:tr w:rsidR="00977C58" w:rsidRPr="00822E5A" w:rsidTr="008E7E5D">
        <w:trPr>
          <w:trHeight w:val="283"/>
          <w:jc w:val="right"/>
        </w:trPr>
        <w:tc>
          <w:tcPr>
            <w:tcW w:w="2683" w:type="dxa"/>
            <w:tcBorders>
              <w:top w:val="single" w:sz="2" w:space="0" w:color="auto"/>
              <w:left w:val="nil"/>
              <w:bottom w:val="single" w:sz="2" w:space="0" w:color="auto"/>
              <w:right w:val="single" w:sz="2" w:space="0" w:color="auto"/>
            </w:tcBorders>
            <w:vAlign w:val="center"/>
          </w:tcPr>
          <w:p w:rsidR="00977C58" w:rsidRPr="003F5A25" w:rsidRDefault="00977C58" w:rsidP="008E7E5D">
            <w:pPr>
              <w:pStyle w:val="ad"/>
            </w:pPr>
            <w:r w:rsidRPr="003F5A25">
              <w:rPr>
                <w:rFonts w:hint="eastAsia"/>
              </w:rPr>
              <w:t>レ　　　形</w:t>
            </w:r>
          </w:p>
        </w:tc>
        <w:tc>
          <w:tcPr>
            <w:tcW w:w="2684" w:type="dxa"/>
            <w:tcBorders>
              <w:top w:val="single" w:sz="2" w:space="0" w:color="auto"/>
              <w:left w:val="single" w:sz="2" w:space="0" w:color="auto"/>
              <w:bottom w:val="single" w:sz="2" w:space="0" w:color="auto"/>
              <w:right w:val="single" w:sz="2" w:space="0" w:color="auto"/>
            </w:tcBorders>
            <w:vAlign w:val="center"/>
          </w:tcPr>
          <w:p w:rsidR="00977C58" w:rsidRPr="003F5A25" w:rsidRDefault="00977C58" w:rsidP="008E7E5D">
            <w:pPr>
              <w:pStyle w:val="ad"/>
            </w:pPr>
            <w:r w:rsidRPr="003F5A25">
              <w:rPr>
                <w:rFonts w:hint="eastAsia"/>
              </w:rPr>
              <w:t>1層1パス</w:t>
            </w:r>
          </w:p>
        </w:tc>
        <w:tc>
          <w:tcPr>
            <w:tcW w:w="2684" w:type="dxa"/>
            <w:tcBorders>
              <w:top w:val="single" w:sz="2" w:space="0" w:color="auto"/>
              <w:left w:val="single" w:sz="2" w:space="0" w:color="auto"/>
              <w:bottom w:val="single" w:sz="2" w:space="0" w:color="auto"/>
              <w:right w:val="nil"/>
            </w:tcBorders>
            <w:vAlign w:val="center"/>
          </w:tcPr>
          <w:p w:rsidR="00977C58" w:rsidRPr="003F5A25" w:rsidRDefault="00977C58" w:rsidP="008E7E5D">
            <w:pPr>
              <w:pStyle w:val="ad"/>
            </w:pPr>
            <w:proofErr w:type="spellStart"/>
            <w:r w:rsidRPr="003F5A25">
              <w:rPr>
                <w:rFonts w:hint="eastAsia"/>
              </w:rPr>
              <w:t>Ar</w:t>
            </w:r>
            <w:proofErr w:type="spellEnd"/>
            <w:r w:rsidRPr="003F5A25">
              <w:rPr>
                <w:rFonts w:hint="eastAsia"/>
              </w:rPr>
              <w:t>＋2.5％H</w:t>
            </w:r>
            <w:r w:rsidRPr="003F5A25">
              <w:rPr>
                <w:rFonts w:hint="eastAsia"/>
                <w:vertAlign w:val="subscript"/>
              </w:rPr>
              <w:t>2</w:t>
            </w:r>
          </w:p>
        </w:tc>
      </w:tr>
    </w:tbl>
    <w:bookmarkEnd w:id="1"/>
    <w:p w:rsidR="00977C58" w:rsidRPr="00A61E87" w:rsidRDefault="00977C58" w:rsidP="00977C58">
      <w:pPr>
        <w:pStyle w:val="-3"/>
        <w:spacing w:before="360" w:line="360" w:lineRule="exact"/>
      </w:pPr>
      <w:r w:rsidRPr="00A61E87">
        <w:rPr>
          <w:rFonts w:hint="eastAsia"/>
        </w:rPr>
        <w:t>試</w:t>
      </w:r>
      <w:r>
        <w:rPr>
          <w:rFonts w:hint="eastAsia"/>
        </w:rPr>
        <w:t xml:space="preserve">　</w:t>
      </w:r>
      <w:r w:rsidRPr="00A61E87">
        <w:rPr>
          <w:rFonts w:hint="eastAsia"/>
        </w:rPr>
        <w:t>験（</w:t>
      </w:r>
      <w:r w:rsidRPr="00A61E87">
        <w:rPr>
          <w:rFonts w:hint="eastAsia"/>
        </w:rPr>
        <w:t>Test</w:t>
      </w:r>
      <w:r w:rsidRPr="00A61E87">
        <w:rPr>
          <w:rFonts w:hint="eastAsia"/>
        </w:rPr>
        <w:t>）</w:t>
      </w:r>
    </w:p>
    <w:p w:rsidR="00977C58" w:rsidRPr="00A61E87" w:rsidRDefault="00977C58" w:rsidP="00977C58">
      <w:pPr>
        <w:pStyle w:val="a9"/>
        <w:spacing w:line="360" w:lineRule="exact"/>
        <w:ind w:left="630"/>
      </w:pPr>
      <w:r w:rsidRPr="00A61E87">
        <w:rPr>
          <w:rFonts w:hint="eastAsia"/>
        </w:rPr>
        <w:t>試験方法（</w:t>
      </w:r>
      <w:r w:rsidRPr="00A61E87">
        <w:rPr>
          <w:rFonts w:hint="eastAsia"/>
        </w:rPr>
        <w:t>Test method</w:t>
      </w:r>
      <w:r w:rsidRPr="00A61E87">
        <w:rPr>
          <w:rFonts w:hint="eastAsia"/>
        </w:rPr>
        <w:t>）：</w:t>
      </w:r>
      <w:r w:rsidRPr="00A61E87">
        <w:rPr>
          <w:rFonts w:hint="eastAsia"/>
        </w:rPr>
        <w:t>H</w:t>
      </w:r>
      <w:r w:rsidRPr="00A61E87">
        <w:rPr>
          <w:rFonts w:hint="eastAsia"/>
        </w:rPr>
        <w:t>型拘束割れ試験</w:t>
      </w:r>
    </w:p>
    <w:p w:rsidR="00977C58" w:rsidRPr="00A61E87" w:rsidRDefault="00977C58" w:rsidP="00977C58">
      <w:pPr>
        <w:pStyle w:val="-3"/>
        <w:spacing w:before="360" w:line="360" w:lineRule="exact"/>
      </w:pPr>
      <w:r w:rsidRPr="00A61E87">
        <w:rPr>
          <w:rFonts w:hint="eastAsia"/>
        </w:rPr>
        <w:t>破面の解説（</w:t>
      </w:r>
      <w:r w:rsidRPr="00A61E87">
        <w:rPr>
          <w:rFonts w:hint="eastAsia"/>
        </w:rPr>
        <w:t>Fracture Surface Analysis</w:t>
      </w:r>
      <w:r w:rsidRPr="00A61E87">
        <w:rPr>
          <w:rFonts w:hint="eastAsia"/>
        </w:rPr>
        <w:t>）</w:t>
      </w:r>
    </w:p>
    <w:p w:rsidR="0045072F" w:rsidRDefault="00977C58" w:rsidP="00977C58">
      <w:pPr>
        <w:pStyle w:val="a9"/>
        <w:spacing w:line="360" w:lineRule="exact"/>
        <w:ind w:left="630"/>
      </w:pPr>
      <w:r w:rsidRPr="00A61E87">
        <w:rPr>
          <w:rFonts w:hint="eastAsia"/>
        </w:rPr>
        <w:t xml:space="preserve">　</w:t>
      </w:r>
      <w:r w:rsidRPr="00A61E87">
        <w:rPr>
          <w:rFonts w:hint="eastAsia"/>
        </w:rPr>
        <w:t>H</w:t>
      </w:r>
      <w:r w:rsidRPr="00A61E87">
        <w:rPr>
          <w:rFonts w:hint="eastAsia"/>
        </w:rPr>
        <w:t>型拘束割れ試験は</w:t>
      </w:r>
      <w:r w:rsidRPr="003F5A25">
        <w:rPr>
          <w:rStyle w:val="-MSP0"/>
          <w:rFonts w:hint="eastAsia"/>
        </w:rPr>
        <w:t>Fig.1</w:t>
      </w:r>
      <w:r w:rsidRPr="00A61E87">
        <w:rPr>
          <w:rFonts w:hint="eastAsia"/>
        </w:rPr>
        <w:t>に示す</w:t>
      </w:r>
      <w:r w:rsidRPr="00A61E87">
        <w:rPr>
          <w:rFonts w:hint="eastAsia"/>
        </w:rPr>
        <w:t>45</w:t>
      </w:r>
      <w:r w:rsidRPr="00A61E87">
        <w:rPr>
          <w:rFonts w:hint="eastAsia"/>
        </w:rPr>
        <w:t>°レ型開先とし，溶加材を用いた</w:t>
      </w:r>
      <w:r w:rsidRPr="00A61E87">
        <w:rPr>
          <w:rFonts w:hint="eastAsia"/>
        </w:rPr>
        <w:t>TIG</w:t>
      </w:r>
      <w:r w:rsidRPr="00A61E87">
        <w:rPr>
          <w:rFonts w:hint="eastAsia"/>
        </w:rPr>
        <w:t>溶接により</w:t>
      </w:r>
      <w:r w:rsidRPr="00A61E87">
        <w:rPr>
          <w:rFonts w:hint="eastAsia"/>
        </w:rPr>
        <w:t>1</w:t>
      </w:r>
      <w:r w:rsidRPr="00A61E87">
        <w:rPr>
          <w:rFonts w:hint="eastAsia"/>
        </w:rPr>
        <w:t>層</w:t>
      </w:r>
      <w:r w:rsidRPr="00A61E87">
        <w:rPr>
          <w:rFonts w:hint="eastAsia"/>
        </w:rPr>
        <w:t>1</w:t>
      </w:r>
      <w:r w:rsidRPr="00A61E87">
        <w:rPr>
          <w:rFonts w:hint="eastAsia"/>
        </w:rPr>
        <w:t>パス溶接を実施した．溶接金属は供試ワイヤの化学成分のため極めて高強度を有していた．雰囲気ガスは種々変化させたが，</w:t>
      </w:r>
      <w:r w:rsidRPr="00A61E87">
        <w:rPr>
          <w:rFonts w:hint="eastAsia"/>
        </w:rPr>
        <w:t>100</w:t>
      </w:r>
      <w:r w:rsidRPr="00A61E87">
        <w:rPr>
          <w:rFonts w:hint="eastAsia"/>
        </w:rPr>
        <w:t>％アルゴンとした場合，</w:t>
      </w:r>
      <w:r w:rsidRPr="00A61E87">
        <w:rPr>
          <w:rFonts w:hint="eastAsia"/>
        </w:rPr>
        <w:t>24hrs</w:t>
      </w:r>
      <w:r w:rsidRPr="00A61E87">
        <w:rPr>
          <w:rFonts w:hint="eastAsia"/>
        </w:rPr>
        <w:t>経過した後に割れは溶接金属表面に認められた．一方，アルゴンガスに水素を混入させると，溶接金属中の水素量が増加し，割れは溶接金属表面の温度が</w:t>
      </w:r>
      <w:r w:rsidRPr="00A61E87">
        <w:rPr>
          <w:rFonts w:hint="eastAsia"/>
        </w:rPr>
        <w:t>150</w:t>
      </w:r>
      <w:r w:rsidRPr="00A61E87">
        <w:rPr>
          <w:rFonts w:hint="eastAsia"/>
        </w:rPr>
        <w:t>℃になるまでにビート表面に開口して認められた．したがって，後者の割れは通常の低温割れが生じる温度域の高温側あるいはそれ以上の温度で生じたものと考えられる</w:t>
      </w:r>
      <w:r>
        <w:rPr>
          <w:rFonts w:hint="eastAsia"/>
        </w:rPr>
        <w:t>．</w:t>
      </w:r>
      <w:r w:rsidRPr="003F5A25">
        <w:rPr>
          <w:rStyle w:val="-MSP0"/>
          <w:rFonts w:hint="eastAsia"/>
        </w:rPr>
        <w:t>Fig.2</w:t>
      </w:r>
      <w:r w:rsidRPr="00A61E87">
        <w:rPr>
          <w:rFonts w:hint="eastAsia"/>
        </w:rPr>
        <w:t>はその割れのスケッチ図を示す</w:t>
      </w:r>
      <w:r>
        <w:rPr>
          <w:rFonts w:hint="eastAsia"/>
        </w:rPr>
        <w:t>．</w:t>
      </w:r>
      <w:r w:rsidRPr="003F5A25">
        <w:rPr>
          <w:rStyle w:val="-MSP0"/>
          <w:rFonts w:hint="eastAsia"/>
        </w:rPr>
        <w:t>Fig.3</w:t>
      </w:r>
      <w:r w:rsidRPr="00A61E87">
        <w:rPr>
          <w:rFonts w:hint="eastAsia"/>
        </w:rPr>
        <w:t>はその割れ破面を示す．割れは</w:t>
      </w:r>
      <w:r w:rsidRPr="00A61E87">
        <w:rPr>
          <w:rFonts w:hint="eastAsia"/>
        </w:rPr>
        <w:t>Fig.3</w:t>
      </w:r>
      <w:r w:rsidRPr="00A61E87">
        <w:rPr>
          <w:rFonts w:hint="eastAsia"/>
        </w:rPr>
        <w:t>に示すごとく柱状晶の成長方向に関連しており，これを拡大すれば</w:t>
      </w:r>
      <w:r w:rsidRPr="003F5A25">
        <w:rPr>
          <w:rStyle w:val="-MSP0"/>
          <w:rFonts w:hint="eastAsia"/>
        </w:rPr>
        <w:t>Fig.4</w:t>
      </w:r>
      <w:r w:rsidRPr="00A61E87">
        <w:rPr>
          <w:rFonts w:hint="eastAsia"/>
        </w:rPr>
        <w:t>に示すごとくで，水素により生じた擬へき開破面である．また，その内部には一部分に粒界破面が認められた．なお，擬へき開破面の周辺はディンプル（</w:t>
      </w:r>
      <w:r w:rsidRPr="00A61E87">
        <w:rPr>
          <w:rFonts w:hint="eastAsia"/>
        </w:rPr>
        <w:t>Dimple</w:t>
      </w:r>
      <w:r w:rsidRPr="00A61E87">
        <w:rPr>
          <w:rFonts w:hint="eastAsia"/>
        </w:rPr>
        <w:t>）破面であった</w:t>
      </w:r>
      <w:r>
        <w:rPr>
          <w:rFonts w:hint="eastAsia"/>
        </w:rPr>
        <w:t>．</w:t>
      </w:r>
      <w:r w:rsidRPr="003F5A25">
        <w:rPr>
          <w:rStyle w:val="-MSP0"/>
          <w:rFonts w:hint="eastAsia"/>
        </w:rPr>
        <w:t>Fig.5</w:t>
      </w:r>
      <w:r w:rsidRPr="00A61E87">
        <w:rPr>
          <w:rFonts w:hint="eastAsia"/>
        </w:rPr>
        <w:t>および</w:t>
      </w:r>
      <w:r w:rsidRPr="003F5A25">
        <w:rPr>
          <w:rStyle w:val="-MSP0"/>
          <w:rFonts w:hint="eastAsia"/>
        </w:rPr>
        <w:t>Fig.6</w:t>
      </w:r>
      <w:r w:rsidRPr="00A61E87">
        <w:rPr>
          <w:rFonts w:hint="eastAsia"/>
        </w:rPr>
        <w:t>は溶接ビート表面近傍で認められた破面形態を示し，ディンプル破面が支配的であるが，部分的に水素擬へき開破面も認められた．</w:t>
      </w:r>
      <w:r w:rsidR="0045072F">
        <w:br w:type="page"/>
      </w:r>
    </w:p>
    <w:p w:rsidR="00604964" w:rsidRDefault="00604964" w:rsidP="00604964">
      <w:pPr>
        <w:pStyle w:val="a9"/>
        <w:ind w:left="630"/>
      </w:pPr>
      <w:r>
        <w:rPr>
          <w:noProof/>
        </w:rPr>
        <w:lastRenderedPageBreak/>
        <w:drawing>
          <wp:anchor distT="0" distB="0" distL="114300" distR="114300" simplePos="0" relativeHeight="251720704" behindDoc="0" locked="0" layoutInCell="1" allowOverlap="1" wp14:anchorId="66DC3E8F" wp14:editId="2A58CFE3">
            <wp:simplePos x="0" y="0"/>
            <wp:positionH relativeFrom="column">
              <wp:posOffset>79375</wp:posOffset>
            </wp:positionH>
            <wp:positionV relativeFrom="page">
              <wp:posOffset>962025</wp:posOffset>
            </wp:positionV>
            <wp:extent cx="1968500" cy="1704975"/>
            <wp:effectExtent l="0" t="0" r="0" b="952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1_Fig1.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68500" cy="1704975"/>
                    </a:xfrm>
                    <a:prstGeom prst="rect">
                      <a:avLst/>
                    </a:prstGeom>
                  </pic:spPr>
                </pic:pic>
              </a:graphicData>
            </a:graphic>
            <wp14:sizeRelH relativeFrom="page">
              <wp14:pctWidth>0</wp14:pctWidth>
            </wp14:sizeRelH>
            <wp14:sizeRelV relativeFrom="page">
              <wp14:pctHeight>0</wp14:pctHeight>
            </wp14:sizeRelV>
          </wp:anchor>
        </w:drawing>
      </w:r>
    </w:p>
    <w:p w:rsidR="00604964" w:rsidRPr="00280993" w:rsidRDefault="00604964" w:rsidP="00604964">
      <w:pPr>
        <w:pStyle w:val="a9"/>
        <w:ind w:left="630"/>
      </w:pPr>
      <w:r w:rsidRPr="007C3854">
        <w:rPr>
          <w:rStyle w:val="FigMSP"/>
          <w:noProof/>
        </w:rPr>
        <mc:AlternateContent>
          <mc:Choice Requires="wps">
            <w:drawing>
              <wp:anchor distT="45720" distB="45720" distL="114300" distR="114300" simplePos="0" relativeHeight="251727872" behindDoc="0" locked="0" layoutInCell="1" allowOverlap="1" wp14:anchorId="2C2C0C6F" wp14:editId="30E5D76A">
                <wp:simplePos x="0" y="0"/>
                <wp:positionH relativeFrom="margin">
                  <wp:posOffset>3189715</wp:posOffset>
                </wp:positionH>
                <wp:positionV relativeFrom="page">
                  <wp:posOffset>2767054</wp:posOffset>
                </wp:positionV>
                <wp:extent cx="2213776" cy="437515"/>
                <wp:effectExtent l="0" t="0" r="0" b="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3776" cy="437515"/>
                        </a:xfrm>
                        <a:prstGeom prst="rect">
                          <a:avLst/>
                        </a:prstGeom>
                        <a:noFill/>
                        <a:ln w="9525">
                          <a:noFill/>
                          <a:miter lim="800000"/>
                          <a:headEnd/>
                          <a:tailEnd/>
                        </a:ln>
                      </wps:spPr>
                      <wps:txbx>
                        <w:txbxContent>
                          <w:p w:rsidR="00456405" w:rsidRPr="005D3F65" w:rsidRDefault="00456405" w:rsidP="00604964">
                            <w:pPr>
                              <w:pStyle w:val="Fig"/>
                            </w:pPr>
                            <w:r w:rsidRPr="00280993">
                              <w:rPr>
                                <w:rStyle w:val="FigMSP"/>
                                <w:rFonts w:hint="eastAsia"/>
                              </w:rPr>
                              <w:t>Fig.2</w:t>
                            </w:r>
                            <w:r w:rsidRPr="00A61E87">
                              <w:rPr>
                                <w:rFonts w:hint="eastAsia"/>
                              </w:rPr>
                              <w:t xml:space="preserve">　割れのスケッチ図</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2C2C0C6F" id="_x0000_s1046" type="#_x0000_t202" style="position:absolute;left:0;text-align:left;margin-left:251.15pt;margin-top:217.9pt;width:174.3pt;height:34.45pt;z-index:251727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" filled="f" stroked="f">
                <v:textbox style="mso-fit-shape-to-text:t" inset="0,3mm,0,5mm">
                  <w:txbxContent>
                    <w:p w:rsidR="00456405" w:rsidRPr="005D3F65" w:rsidRDefault="00456405" w:rsidP="00604964">
                      <w:pPr>
                        <w:pStyle w:val="Fig"/>
                      </w:pPr>
                      <w:r w:rsidRPr="00280993">
                        <w:rPr>
                          <w:rStyle w:val="FigMSP"/>
                          <w:rFonts w:hint="eastAsia"/>
                        </w:rPr>
                        <w:t>Fig.2</w:t>
                      </w:r>
                      <w:r w:rsidRPr="00A61E87">
                        <w:rPr>
                          <w:rFonts w:hint="eastAsia"/>
                        </w:rPr>
                        <w:t xml:space="preserve">　割れのスケッチ図</w:t>
                      </w:r>
                    </w:p>
                  </w:txbxContent>
                </v:textbox>
                <w10:wrap anchorx="margin" anchory="page"/>
              </v:shape>
            </w:pict>
          </mc:Fallback>
        </mc:AlternateContent>
      </w:r>
      <w:r w:rsidRPr="007C3854">
        <w:rPr>
          <w:rStyle w:val="FigMSP"/>
          <w:noProof/>
        </w:rPr>
        <mc:AlternateContent>
          <mc:Choice Requires="wps">
            <w:drawing>
              <wp:anchor distT="45720" distB="45720" distL="114300" distR="114300" simplePos="0" relativeHeight="251726848" behindDoc="0" locked="0" layoutInCell="1" allowOverlap="1" wp14:anchorId="7C85D638" wp14:editId="357824F2">
                <wp:simplePos x="0" y="0"/>
                <wp:positionH relativeFrom="margin">
                  <wp:posOffset>80755</wp:posOffset>
                </wp:positionH>
                <wp:positionV relativeFrom="page">
                  <wp:posOffset>2854518</wp:posOffset>
                </wp:positionV>
                <wp:extent cx="1967755" cy="437515"/>
                <wp:effectExtent l="0" t="0" r="13970" b="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7755" cy="437515"/>
                        </a:xfrm>
                        <a:prstGeom prst="rect">
                          <a:avLst/>
                        </a:prstGeom>
                        <a:noFill/>
                        <a:ln w="9525">
                          <a:noFill/>
                          <a:miter lim="800000"/>
                          <a:headEnd/>
                          <a:tailEnd/>
                        </a:ln>
                      </wps:spPr>
                      <wps:txbx>
                        <w:txbxContent>
                          <w:p w:rsidR="00456405" w:rsidRPr="005D3F65" w:rsidRDefault="00456405" w:rsidP="00604964">
                            <w:pPr>
                              <w:pStyle w:val="Fig"/>
                            </w:pPr>
                            <w:r w:rsidRPr="00280993">
                              <w:rPr>
                                <w:rStyle w:val="FigMSP"/>
                                <w:rFonts w:hint="eastAsia"/>
                              </w:rPr>
                              <w:t>Fig.1</w:t>
                            </w:r>
                            <w:r w:rsidRPr="00A61E87">
                              <w:rPr>
                                <w:rFonts w:hint="eastAsia"/>
                              </w:rPr>
                              <w:t xml:space="preserve">　試片形状</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7C85D638" id="_x0000_s1047" type="#_x0000_t202" style="position:absolute;left:0;text-align:left;margin-left:6.35pt;margin-top:224.75pt;width:154.95pt;height:34.45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" filled="f" stroked="f">
                <v:textbox style="mso-fit-shape-to-text:t" inset="0,3mm,0,5mm">
                  <w:txbxContent>
                    <w:p w:rsidR="00456405" w:rsidRPr="005D3F65" w:rsidRDefault="00456405" w:rsidP="00604964">
                      <w:pPr>
                        <w:pStyle w:val="Fig"/>
                      </w:pPr>
                      <w:r w:rsidRPr="00280993">
                        <w:rPr>
                          <w:rStyle w:val="FigMSP"/>
                          <w:rFonts w:hint="eastAsia"/>
                        </w:rPr>
                        <w:t>Fig.1</w:t>
                      </w:r>
                      <w:r w:rsidRPr="00A61E87">
                        <w:rPr>
                          <w:rFonts w:hint="eastAsia"/>
                        </w:rPr>
                        <w:t xml:space="preserve">　試片形状</w:t>
                      </w:r>
                    </w:p>
                  </w:txbxContent>
                </v:textbox>
                <w10:wrap anchorx="margin" anchory="page"/>
              </v:shape>
            </w:pict>
          </mc:Fallback>
        </mc:AlternateContent>
      </w:r>
      <w:r w:rsidRPr="007C3854">
        <w:rPr>
          <w:rStyle w:val="FigMSP"/>
          <w:noProof/>
        </w:rPr>
        <mc:AlternateContent>
          <mc:Choice Requires="wps">
            <w:drawing>
              <wp:anchor distT="45720" distB="45720" distL="114300" distR="114300" simplePos="0" relativeHeight="251731968" behindDoc="0" locked="0" layoutInCell="1" allowOverlap="1" wp14:anchorId="5D2E2277" wp14:editId="4DED252B">
                <wp:simplePos x="0" y="0"/>
                <wp:positionH relativeFrom="margin">
                  <wp:posOffset>2823955</wp:posOffset>
                </wp:positionH>
                <wp:positionV relativeFrom="page">
                  <wp:posOffset>8380675</wp:posOffset>
                </wp:positionV>
                <wp:extent cx="2889250" cy="437515"/>
                <wp:effectExtent l="0" t="0" r="6350" b="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0" cy="437515"/>
                        </a:xfrm>
                        <a:prstGeom prst="rect">
                          <a:avLst/>
                        </a:prstGeom>
                        <a:noFill/>
                        <a:ln w="9525">
                          <a:noFill/>
                          <a:miter lim="800000"/>
                          <a:headEnd/>
                          <a:tailEnd/>
                        </a:ln>
                      </wps:spPr>
                      <wps:txbx>
                        <w:txbxContent>
                          <w:p w:rsidR="00456405" w:rsidRDefault="00456405" w:rsidP="00604964">
                            <w:pPr>
                              <w:pStyle w:val="Fig"/>
                            </w:pPr>
                            <w:r w:rsidRPr="00280993">
                              <w:rPr>
                                <w:rStyle w:val="FigMSP"/>
                                <w:rFonts w:hint="eastAsia"/>
                              </w:rPr>
                              <w:t>Fig.6</w:t>
                            </w:r>
                            <w:r w:rsidRPr="00A61E87">
                              <w:rPr>
                                <w:rFonts w:hint="eastAsia"/>
                              </w:rPr>
                              <w:t xml:space="preserve">　ディンプル破面と水素擬へき開破面</w:t>
                            </w:r>
                          </w:p>
                          <w:p w:rsidR="00456405" w:rsidRPr="005D3F65" w:rsidRDefault="00456405" w:rsidP="00604964">
                            <w:pPr>
                              <w:pStyle w:val="Fig"/>
                              <w:ind w:leftChars="520" w:left="1092"/>
                              <w:jc w:val="left"/>
                            </w:pPr>
                            <w:r w:rsidRPr="00A61E87">
                              <w:rPr>
                                <w:rFonts w:hint="eastAsia"/>
                              </w:rPr>
                              <w:t>（</w:t>
                            </w:r>
                            <w:r w:rsidRPr="00A61E87">
                              <w:rPr>
                                <w:rFonts w:hint="eastAsia"/>
                              </w:rPr>
                              <w:t>Fig.5</w:t>
                            </w:r>
                            <w:r w:rsidRPr="00A61E87">
                              <w:rPr>
                                <w:rFonts w:hint="eastAsia"/>
                              </w:rPr>
                              <w:t>の中央部の拡大）</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5D2E2277" id="_x0000_s1048" type="#_x0000_t202" style="position:absolute;left:0;text-align:left;margin-left:222.35pt;margin-top:659.9pt;width:227.5pt;height:34.45pt;z-index:251731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" filled="f" stroked="f">
                <v:textbox style="mso-fit-shape-to-text:t" inset="0,3mm,0,5mm">
                  <w:txbxContent>
                    <w:p w:rsidR="00456405" w:rsidRDefault="00456405" w:rsidP="00604964">
                      <w:pPr>
                        <w:pStyle w:val="Fig"/>
                      </w:pPr>
                      <w:r w:rsidRPr="00280993">
                        <w:rPr>
                          <w:rStyle w:val="FigMSP"/>
                          <w:rFonts w:hint="eastAsia"/>
                        </w:rPr>
                        <w:t>Fig.6</w:t>
                      </w:r>
                      <w:r w:rsidRPr="00A61E87">
                        <w:rPr>
                          <w:rFonts w:hint="eastAsia"/>
                        </w:rPr>
                        <w:t xml:space="preserve">　ディンプル破面と水素擬へき開破面</w:t>
                      </w:r>
                    </w:p>
                    <w:p w:rsidR="00456405" w:rsidRPr="005D3F65" w:rsidRDefault="00456405" w:rsidP="00604964">
                      <w:pPr>
                        <w:pStyle w:val="Fig"/>
                        <w:ind w:leftChars="520" w:left="1092"/>
                        <w:jc w:val="left"/>
                      </w:pPr>
                      <w:r w:rsidRPr="00A61E87">
                        <w:rPr>
                          <w:rFonts w:hint="eastAsia"/>
                        </w:rPr>
                        <w:t>（</w:t>
                      </w:r>
                      <w:r w:rsidRPr="00A61E87">
                        <w:rPr>
                          <w:rFonts w:hint="eastAsia"/>
                        </w:rPr>
                        <w:t>Fig.5</w:t>
                      </w:r>
                      <w:r w:rsidRPr="00A61E87">
                        <w:rPr>
                          <w:rFonts w:hint="eastAsia"/>
                        </w:rPr>
                        <w:t>の中央部の拡大）</w:t>
                      </w:r>
                    </w:p>
                  </w:txbxContent>
                </v:textbox>
                <w10:wrap anchorx="margin" anchory="page"/>
              </v:shape>
            </w:pict>
          </mc:Fallback>
        </mc:AlternateContent>
      </w:r>
      <w:r w:rsidRPr="007C3854">
        <w:rPr>
          <w:rStyle w:val="FigMSP"/>
          <w:noProof/>
        </w:rPr>
        <mc:AlternateContent>
          <mc:Choice Requires="wps">
            <w:drawing>
              <wp:anchor distT="45720" distB="45720" distL="114300" distR="114300" simplePos="0" relativeHeight="251730944" behindDoc="0" locked="0" layoutInCell="1" allowOverlap="1" wp14:anchorId="1DB7B8B7" wp14:editId="2C361302">
                <wp:simplePos x="0" y="0"/>
                <wp:positionH relativeFrom="margin">
                  <wp:posOffset>-396324</wp:posOffset>
                </wp:positionH>
                <wp:positionV relativeFrom="page">
                  <wp:posOffset>8380675</wp:posOffset>
                </wp:positionV>
                <wp:extent cx="2894689" cy="437515"/>
                <wp:effectExtent l="0" t="0" r="1270" b="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4689" cy="437515"/>
                        </a:xfrm>
                        <a:prstGeom prst="rect">
                          <a:avLst/>
                        </a:prstGeom>
                        <a:noFill/>
                        <a:ln w="9525">
                          <a:noFill/>
                          <a:miter lim="800000"/>
                          <a:headEnd/>
                          <a:tailEnd/>
                        </a:ln>
                      </wps:spPr>
                      <wps:txbx>
                        <w:txbxContent>
                          <w:p w:rsidR="00456405" w:rsidRPr="005D3F65" w:rsidRDefault="00456405" w:rsidP="00604964">
                            <w:pPr>
                              <w:pStyle w:val="Fig"/>
                            </w:pPr>
                            <w:r w:rsidRPr="00280993">
                              <w:rPr>
                                <w:rStyle w:val="FigMSP"/>
                                <w:rFonts w:hint="eastAsia"/>
                              </w:rPr>
                              <w:t>Fig.5</w:t>
                            </w:r>
                            <w:r w:rsidRPr="00A61E87">
                              <w:rPr>
                                <w:rFonts w:hint="eastAsia"/>
                              </w:rPr>
                              <w:t xml:space="preserve">　ビート表面近傍の割れ破面</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1DB7B8B7" id="_x0000_s1049" type="#_x0000_t202" style="position:absolute;left:0;text-align:left;margin-left:-31.2pt;margin-top:659.9pt;width:227.95pt;height:34.45pt;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" filled="f" stroked="f">
                <v:textbox style="mso-fit-shape-to-text:t" inset="0,3mm,0,5mm">
                  <w:txbxContent>
                    <w:p w:rsidR="00456405" w:rsidRPr="005D3F65" w:rsidRDefault="00456405" w:rsidP="00604964">
                      <w:pPr>
                        <w:pStyle w:val="Fig"/>
                      </w:pPr>
                      <w:r w:rsidRPr="00280993">
                        <w:rPr>
                          <w:rStyle w:val="FigMSP"/>
                          <w:rFonts w:hint="eastAsia"/>
                        </w:rPr>
                        <w:t>Fig.5</w:t>
                      </w:r>
                      <w:r w:rsidRPr="00A61E87">
                        <w:rPr>
                          <w:rFonts w:hint="eastAsia"/>
                        </w:rPr>
                        <w:t xml:space="preserve">　ビート表面近傍の割れ破面</w:t>
                      </w:r>
                    </w:p>
                  </w:txbxContent>
                </v:textbox>
                <w10:wrap anchorx="margin" anchory="page"/>
              </v:shape>
            </w:pict>
          </mc:Fallback>
        </mc:AlternateContent>
      </w:r>
      <w:r>
        <w:rPr>
          <w:noProof/>
        </w:rPr>
        <w:drawing>
          <wp:anchor distT="0" distB="0" distL="114300" distR="114300" simplePos="0" relativeHeight="251724800" behindDoc="0" locked="0" layoutInCell="1" allowOverlap="1" wp14:anchorId="3183F4FE" wp14:editId="2E5A6FC5">
            <wp:simplePos x="0" y="0"/>
            <wp:positionH relativeFrom="column">
              <wp:posOffset>-396875</wp:posOffset>
            </wp:positionH>
            <wp:positionV relativeFrom="page">
              <wp:posOffset>6226175</wp:posOffset>
            </wp:positionV>
            <wp:extent cx="2895600" cy="2154555"/>
            <wp:effectExtent l="0" t="0" r="0"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11_Fig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95600" cy="21545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5824" behindDoc="0" locked="0" layoutInCell="1" allowOverlap="1" wp14:anchorId="5E7E9495" wp14:editId="391704ED">
            <wp:simplePos x="0" y="0"/>
            <wp:positionH relativeFrom="column">
              <wp:posOffset>2823210</wp:posOffset>
            </wp:positionH>
            <wp:positionV relativeFrom="page">
              <wp:posOffset>6223000</wp:posOffset>
            </wp:positionV>
            <wp:extent cx="2886075" cy="2157730"/>
            <wp:effectExtent l="0" t="0" r="9525"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11_Fig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86075" cy="2157730"/>
                    </a:xfrm>
                    <a:prstGeom prst="rect">
                      <a:avLst/>
                    </a:prstGeom>
                  </pic:spPr>
                </pic:pic>
              </a:graphicData>
            </a:graphic>
            <wp14:sizeRelH relativeFrom="page">
              <wp14:pctWidth>0</wp14:pctWidth>
            </wp14:sizeRelH>
            <wp14:sizeRelV relativeFrom="page">
              <wp14:pctHeight>0</wp14:pctHeight>
            </wp14:sizeRelV>
          </wp:anchor>
        </w:drawing>
      </w:r>
      <w:r w:rsidRPr="007C3854">
        <w:rPr>
          <w:rStyle w:val="FigMSP"/>
          <w:noProof/>
        </w:rPr>
        <mc:AlternateContent>
          <mc:Choice Requires="wps">
            <w:drawing>
              <wp:anchor distT="45720" distB="45720" distL="114300" distR="114300" simplePos="0" relativeHeight="251729920" behindDoc="0" locked="0" layoutInCell="1" allowOverlap="1" wp14:anchorId="4324C80C" wp14:editId="751B46ED">
                <wp:simplePos x="0" y="0"/>
                <wp:positionH relativeFrom="margin">
                  <wp:posOffset>2823955</wp:posOffset>
                </wp:positionH>
                <wp:positionV relativeFrom="page">
                  <wp:posOffset>5645426</wp:posOffset>
                </wp:positionV>
                <wp:extent cx="2889250" cy="437515"/>
                <wp:effectExtent l="0" t="0" r="6350" b="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0" cy="437515"/>
                        </a:xfrm>
                        <a:prstGeom prst="rect">
                          <a:avLst/>
                        </a:prstGeom>
                        <a:noFill/>
                        <a:ln w="9525">
                          <a:noFill/>
                          <a:miter lim="800000"/>
                          <a:headEnd/>
                          <a:tailEnd/>
                        </a:ln>
                      </wps:spPr>
                      <wps:txbx>
                        <w:txbxContent>
                          <w:p w:rsidR="00456405" w:rsidRDefault="00456405" w:rsidP="00604964">
                            <w:pPr>
                              <w:pStyle w:val="Fig"/>
                            </w:pPr>
                            <w:r w:rsidRPr="00280993">
                              <w:rPr>
                                <w:rStyle w:val="FigMSP"/>
                                <w:rFonts w:hint="eastAsia"/>
                              </w:rPr>
                              <w:t>Fig.4</w:t>
                            </w:r>
                            <w:r w:rsidRPr="00A61E87">
                              <w:rPr>
                                <w:rFonts w:hint="eastAsia"/>
                              </w:rPr>
                              <w:t xml:space="preserve">　柱状晶の成長方向に沿う割れ破面</w:t>
                            </w:r>
                          </w:p>
                          <w:p w:rsidR="00456405" w:rsidRPr="00280993" w:rsidRDefault="00456405" w:rsidP="00604964">
                            <w:pPr>
                              <w:pStyle w:val="Fig"/>
                              <w:ind w:leftChars="566" w:left="1189"/>
                              <w:jc w:val="left"/>
                            </w:pPr>
                            <w:r w:rsidRPr="00A61E87">
                              <w:rPr>
                                <w:rFonts w:hint="eastAsia"/>
                              </w:rPr>
                              <w:t>（</w:t>
                            </w:r>
                            <w:r>
                              <w:rPr>
                                <w:rFonts w:hint="eastAsia"/>
                              </w:rPr>
                              <w:t>Fig.3</w:t>
                            </w:r>
                            <w:r w:rsidRPr="00A61E87">
                              <w:rPr>
                                <w:rFonts w:hint="eastAsia"/>
                              </w:rPr>
                              <w:t>の拡大）</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4324C80C" id="_x0000_s1050" type="#_x0000_t202" style="position:absolute;left:0;text-align:left;margin-left:222.35pt;margin-top:444.5pt;width:227.5pt;height:34.45pt;z-index:251729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" filled="f" stroked="f">
                <v:textbox style="mso-fit-shape-to-text:t" inset="0,3mm,0,5mm">
                  <w:txbxContent>
                    <w:p w:rsidR="00456405" w:rsidRDefault="00456405" w:rsidP="00604964">
                      <w:pPr>
                        <w:pStyle w:val="Fig"/>
                      </w:pPr>
                      <w:r w:rsidRPr="00280993">
                        <w:rPr>
                          <w:rStyle w:val="FigMSP"/>
                          <w:rFonts w:hint="eastAsia"/>
                        </w:rPr>
                        <w:t>Fig.4</w:t>
                      </w:r>
                      <w:r w:rsidRPr="00A61E87">
                        <w:rPr>
                          <w:rFonts w:hint="eastAsia"/>
                        </w:rPr>
                        <w:t xml:space="preserve">　柱状晶の成長方向に沿う割れ破面</w:t>
                      </w:r>
                    </w:p>
                    <w:p w:rsidR="00456405" w:rsidRPr="00280993" w:rsidRDefault="00456405" w:rsidP="00604964">
                      <w:pPr>
                        <w:pStyle w:val="Fig"/>
                        <w:ind w:leftChars="566" w:left="1189"/>
                        <w:jc w:val="left"/>
                      </w:pPr>
                      <w:r w:rsidRPr="00A61E87">
                        <w:rPr>
                          <w:rFonts w:hint="eastAsia"/>
                        </w:rPr>
                        <w:t>（</w:t>
                      </w:r>
                      <w:r>
                        <w:rPr>
                          <w:rFonts w:hint="eastAsia"/>
                        </w:rPr>
                        <w:t>Fig.3</w:t>
                      </w:r>
                      <w:r w:rsidRPr="00A61E87">
                        <w:rPr>
                          <w:rFonts w:hint="eastAsia"/>
                        </w:rPr>
                        <w:t>の拡大）</w:t>
                      </w:r>
                    </w:p>
                  </w:txbxContent>
                </v:textbox>
                <w10:wrap anchorx="margin" anchory="page"/>
              </v:shape>
            </w:pict>
          </mc:Fallback>
        </mc:AlternateContent>
      </w:r>
      <w:r w:rsidRPr="007C3854">
        <w:rPr>
          <w:rStyle w:val="FigMSP"/>
          <w:noProof/>
        </w:rPr>
        <mc:AlternateContent>
          <mc:Choice Requires="wps">
            <w:drawing>
              <wp:anchor distT="45720" distB="45720" distL="114300" distR="114300" simplePos="0" relativeHeight="251728896" behindDoc="0" locked="0" layoutInCell="1" allowOverlap="1" wp14:anchorId="327CF8BF" wp14:editId="7F5F7A98">
                <wp:simplePos x="0" y="0"/>
                <wp:positionH relativeFrom="margin">
                  <wp:posOffset>-372469</wp:posOffset>
                </wp:positionH>
                <wp:positionV relativeFrom="page">
                  <wp:posOffset>5645426</wp:posOffset>
                </wp:positionV>
                <wp:extent cx="2870835" cy="437515"/>
                <wp:effectExtent l="0" t="0" r="5715" b="0"/>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835" cy="437515"/>
                        </a:xfrm>
                        <a:prstGeom prst="rect">
                          <a:avLst/>
                        </a:prstGeom>
                        <a:noFill/>
                        <a:ln w="9525">
                          <a:noFill/>
                          <a:miter lim="800000"/>
                          <a:headEnd/>
                          <a:tailEnd/>
                        </a:ln>
                      </wps:spPr>
                      <wps:txbx>
                        <w:txbxContent>
                          <w:p w:rsidR="00456405" w:rsidRDefault="00456405" w:rsidP="00604964">
                            <w:pPr>
                              <w:pStyle w:val="Fig"/>
                            </w:pPr>
                            <w:r w:rsidRPr="00280993">
                              <w:rPr>
                                <w:rStyle w:val="FigMSP"/>
                                <w:rFonts w:hint="eastAsia"/>
                              </w:rPr>
                              <w:t>Fig.3</w:t>
                            </w:r>
                            <w:r w:rsidRPr="00A61E87">
                              <w:rPr>
                                <w:rFonts w:hint="eastAsia"/>
                              </w:rPr>
                              <w:t xml:space="preserve">　ルート割れのミクロ破面</w:t>
                            </w:r>
                          </w:p>
                          <w:p w:rsidR="00456405" w:rsidRPr="00280993" w:rsidRDefault="00456405" w:rsidP="00604964">
                            <w:pPr>
                              <w:pStyle w:val="Fig"/>
                            </w:pP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327CF8BF" id="_x0000_s1051" type="#_x0000_t202" style="position:absolute;left:0;text-align:left;margin-left:-29.35pt;margin-top:444.5pt;width:226.05pt;height:34.45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" filled="f" stroked="f">
                <v:textbox style="mso-fit-shape-to-text:t" inset="0,3mm,0,5mm">
                  <w:txbxContent>
                    <w:p w:rsidR="00456405" w:rsidRDefault="00456405" w:rsidP="00604964">
                      <w:pPr>
                        <w:pStyle w:val="Fig"/>
                      </w:pPr>
                      <w:r w:rsidRPr="00280993">
                        <w:rPr>
                          <w:rStyle w:val="FigMSP"/>
                          <w:rFonts w:hint="eastAsia"/>
                        </w:rPr>
                        <w:t>Fig.3</w:t>
                      </w:r>
                      <w:r w:rsidRPr="00A61E87">
                        <w:rPr>
                          <w:rFonts w:hint="eastAsia"/>
                        </w:rPr>
                        <w:t xml:space="preserve">　ルート割れのミクロ破面</w:t>
                      </w:r>
                    </w:p>
                    <w:p w:rsidR="00456405" w:rsidRPr="00280993" w:rsidRDefault="00456405" w:rsidP="00604964">
                      <w:pPr>
                        <w:pStyle w:val="Fig"/>
                      </w:pPr>
                    </w:p>
                  </w:txbxContent>
                </v:textbox>
                <w10:wrap anchorx="margin" anchory="page"/>
              </v:shape>
            </w:pict>
          </mc:Fallback>
        </mc:AlternateContent>
      </w:r>
      <w:r>
        <w:rPr>
          <w:noProof/>
        </w:rPr>
        <w:drawing>
          <wp:anchor distT="0" distB="0" distL="114300" distR="114300" simplePos="0" relativeHeight="251721728" behindDoc="0" locked="0" layoutInCell="1" allowOverlap="1" wp14:anchorId="0CEF16CD" wp14:editId="4B4A7A6F">
            <wp:simplePos x="0" y="0"/>
            <wp:positionH relativeFrom="column">
              <wp:posOffset>3188970</wp:posOffset>
            </wp:positionH>
            <wp:positionV relativeFrom="page">
              <wp:posOffset>1643380</wp:posOffset>
            </wp:positionV>
            <wp:extent cx="2157730" cy="1023620"/>
            <wp:effectExtent l="0" t="0" r="0" b="508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1_Fig2.t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57730" cy="10236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3776" behindDoc="0" locked="0" layoutInCell="1" allowOverlap="1" wp14:anchorId="0347C480" wp14:editId="734A239C">
            <wp:simplePos x="0" y="0"/>
            <wp:positionH relativeFrom="column">
              <wp:posOffset>2823210</wp:posOffset>
            </wp:positionH>
            <wp:positionV relativeFrom="page">
              <wp:posOffset>3474720</wp:posOffset>
            </wp:positionV>
            <wp:extent cx="2889250" cy="2169795"/>
            <wp:effectExtent l="0" t="0" r="6350" b="1905"/>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1_Fig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89250" cy="21697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2752" behindDoc="0" locked="0" layoutInCell="1" allowOverlap="1" wp14:anchorId="7E4511F4" wp14:editId="3ACEBF58">
            <wp:simplePos x="0" y="0"/>
            <wp:positionH relativeFrom="column">
              <wp:posOffset>-372110</wp:posOffset>
            </wp:positionH>
            <wp:positionV relativeFrom="page">
              <wp:posOffset>3474720</wp:posOffset>
            </wp:positionV>
            <wp:extent cx="2870835" cy="2169795"/>
            <wp:effectExtent l="0" t="0" r="5715" b="1905"/>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11_Fig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70835" cy="2169795"/>
                    </a:xfrm>
                    <a:prstGeom prst="rect">
                      <a:avLst/>
                    </a:prstGeom>
                  </pic:spPr>
                </pic:pic>
              </a:graphicData>
            </a:graphic>
            <wp14:sizeRelH relativeFrom="page">
              <wp14:pctWidth>0</wp14:pctWidth>
            </wp14:sizeRelH>
            <wp14:sizeRelV relativeFrom="page">
              <wp14:pctHeight>0</wp14:pctHeight>
            </wp14:sizeRelV>
          </wp:anchor>
        </w:drawing>
      </w:r>
    </w:p>
    <w:p w:rsidR="0045072F" w:rsidRDefault="0045072F" w:rsidP="0045072F">
      <w:pPr>
        <w:widowControl/>
        <w:jc w:val="left"/>
        <w:rPr>
          <w:rFonts w:ascii="ＭＳ Ｐ明朝" w:eastAsia="ＭＳ 明朝" w:hAnsi="ＭＳ Ｐ明朝"/>
        </w:rPr>
      </w:pPr>
      <w:r>
        <w:br w:type="page"/>
      </w:r>
    </w:p>
    <w:p w:rsidR="00022B74" w:rsidRPr="008C6667" w:rsidRDefault="00022B74" w:rsidP="00022B74">
      <w:pPr>
        <w:pStyle w:val="-"/>
      </w:pPr>
      <w:r w:rsidRPr="00A31875">
        <w:rPr>
          <w:rFonts w:eastAsia="ＭＳ Ｐゴシック" w:hint="eastAsia"/>
        </w:rPr>
        <w:lastRenderedPageBreak/>
        <w:t>（</w:t>
      </w:r>
      <w:r w:rsidRPr="008C6667">
        <w:rPr>
          <w:rFonts w:hint="eastAsia"/>
        </w:rPr>
        <w:t>35</w:t>
      </w:r>
      <w:r w:rsidRPr="008C6667">
        <w:rPr>
          <w:rFonts w:hint="eastAsia"/>
        </w:rPr>
        <w:t>）</w:t>
      </w:r>
      <w:r w:rsidRPr="008C6667">
        <w:rPr>
          <w:rFonts w:hint="eastAsia"/>
        </w:rPr>
        <w:t>HT50</w:t>
      </w:r>
      <w:r w:rsidRPr="008C6667">
        <w:rPr>
          <w:rFonts w:hint="eastAsia"/>
        </w:rPr>
        <w:t>鋼の水中での被覆アーク溶接部におけるルート割れ破面</w:t>
      </w:r>
    </w:p>
    <w:p w:rsidR="00022B74" w:rsidRPr="008C6667" w:rsidRDefault="00022B74" w:rsidP="00022B74">
      <w:pPr>
        <w:pStyle w:val="-0"/>
      </w:pPr>
      <w:r w:rsidRPr="008C6667">
        <w:rPr>
          <w:rFonts w:hint="eastAsia"/>
        </w:rPr>
        <w:t>―</w:t>
      </w:r>
      <w:r w:rsidRPr="008C6667">
        <w:rPr>
          <w:rFonts w:hint="eastAsia"/>
        </w:rPr>
        <w:t xml:space="preserve"> </w:t>
      </w:r>
      <w:r w:rsidRPr="008C6667">
        <w:rPr>
          <w:rFonts w:hint="eastAsia"/>
        </w:rPr>
        <w:t>斜め</w:t>
      </w:r>
      <w:r w:rsidRPr="008C6667">
        <w:rPr>
          <w:rFonts w:hint="eastAsia"/>
        </w:rPr>
        <w:t>Y</w:t>
      </w:r>
      <w:r w:rsidRPr="008C6667">
        <w:rPr>
          <w:rFonts w:hint="eastAsia"/>
        </w:rPr>
        <w:t>形溶接割れ試験</w:t>
      </w:r>
      <w:r w:rsidRPr="008C6667">
        <w:rPr>
          <w:rFonts w:hint="eastAsia"/>
        </w:rPr>
        <w:t xml:space="preserve"> </w:t>
      </w:r>
      <w:r w:rsidRPr="008C6667">
        <w:rPr>
          <w:rFonts w:hint="eastAsia"/>
        </w:rPr>
        <w:t>―</w:t>
      </w:r>
    </w:p>
    <w:p w:rsidR="00022B74" w:rsidRPr="008C6667" w:rsidRDefault="00022B74" w:rsidP="00022B74">
      <w:pPr>
        <w:pStyle w:val="-1"/>
      </w:pPr>
      <w:r w:rsidRPr="008C6667">
        <w:rPr>
          <w:rFonts w:hint="eastAsia"/>
        </w:rPr>
        <w:t>（</w:t>
      </w:r>
      <w:r w:rsidRPr="008C6667">
        <w:rPr>
          <w:rFonts w:hint="eastAsia"/>
        </w:rPr>
        <w:t>35</w:t>
      </w:r>
      <w:r w:rsidRPr="008C6667">
        <w:rPr>
          <w:rFonts w:hint="eastAsia"/>
        </w:rPr>
        <w:t>）</w:t>
      </w:r>
      <w:r w:rsidRPr="008C6667">
        <w:rPr>
          <w:rFonts w:hint="eastAsia"/>
        </w:rPr>
        <w:t>Fracture Surface of Root Crack in Underwater Weld of HT50 Steel</w:t>
      </w:r>
    </w:p>
    <w:p w:rsidR="00022B74" w:rsidRPr="008C6667" w:rsidRDefault="00022B74" w:rsidP="00022B74">
      <w:pPr>
        <w:pStyle w:val="-2"/>
      </w:pPr>
      <w:r w:rsidRPr="008C6667">
        <w:rPr>
          <w:rFonts w:hint="eastAsia"/>
        </w:rPr>
        <w:t>―</w:t>
      </w:r>
      <w:r w:rsidRPr="008C6667">
        <w:t xml:space="preserve"> Oblique-Y Groove (Tekken-Type) Cracking Test ―</w:t>
      </w:r>
    </w:p>
    <w:p w:rsidR="00022B74" w:rsidRPr="008C6667" w:rsidRDefault="00022B74" w:rsidP="00022B74">
      <w:pPr>
        <w:pStyle w:val="-3"/>
        <w:spacing w:before="360"/>
      </w:pPr>
      <w:r w:rsidRPr="008C6667">
        <w:rPr>
          <w:rFonts w:hint="eastAsia"/>
        </w:rPr>
        <w:t>材</w:t>
      </w:r>
      <w:r>
        <w:rPr>
          <w:rFonts w:hint="eastAsia"/>
        </w:rPr>
        <w:t xml:space="preserve">　</w:t>
      </w:r>
      <w:r w:rsidRPr="008C6667">
        <w:rPr>
          <w:rFonts w:hint="eastAsia"/>
        </w:rPr>
        <w:t>料（</w:t>
      </w:r>
      <w:r w:rsidRPr="008C6667">
        <w:rPr>
          <w:rFonts w:hint="eastAsia"/>
        </w:rPr>
        <w:t>Material</w:t>
      </w:r>
      <w:r w:rsidRPr="008C6667">
        <w:rPr>
          <w:rFonts w:hint="eastAsia"/>
        </w:rPr>
        <w:t>）</w:t>
      </w:r>
    </w:p>
    <w:p w:rsidR="00022B74" w:rsidRPr="008C6667" w:rsidRDefault="00022B74" w:rsidP="00022B74">
      <w:pPr>
        <w:pStyle w:val="a9"/>
        <w:ind w:left="630"/>
      </w:pPr>
      <w:r w:rsidRPr="008C6667">
        <w:rPr>
          <w:rFonts w:hint="eastAsia"/>
        </w:rPr>
        <w:t>母　　材（</w:t>
      </w:r>
      <w:r w:rsidRPr="008C6667">
        <w:rPr>
          <w:rFonts w:hint="eastAsia"/>
        </w:rPr>
        <w:t>Base metal</w:t>
      </w:r>
      <w:r w:rsidRPr="008C6667">
        <w:rPr>
          <w:rFonts w:hint="eastAsia"/>
        </w:rPr>
        <w:t>）：溶接構造用圧延鋼材</w:t>
      </w:r>
      <w:r w:rsidRPr="008C6667">
        <w:rPr>
          <w:rFonts w:hint="eastAsia"/>
        </w:rPr>
        <w:t>SM50A</w:t>
      </w:r>
      <w:r w:rsidRPr="008C6667">
        <w:rPr>
          <w:rFonts w:hint="eastAsia"/>
        </w:rPr>
        <w:t>（板厚</w:t>
      </w:r>
      <w:r w:rsidRPr="008C6667">
        <w:rPr>
          <w:rFonts w:hint="eastAsia"/>
        </w:rPr>
        <w:t>12mm</w:t>
      </w:r>
      <w:r w:rsidRPr="008C6667">
        <w:rPr>
          <w:rFonts w:hint="eastAsia"/>
        </w:rPr>
        <w:t>）．</w:t>
      </w:r>
    </w:p>
    <w:p w:rsidR="00022B74" w:rsidRPr="008C6667" w:rsidRDefault="00022B74" w:rsidP="00022B74">
      <w:pPr>
        <w:pStyle w:val="a9"/>
        <w:ind w:left="3471" w:hangingChars="1353" w:hanging="2841"/>
      </w:pPr>
      <w:r w:rsidRPr="008C6667">
        <w:rPr>
          <w:rFonts w:hint="eastAsia"/>
        </w:rPr>
        <w:t>溶接材料（</w:t>
      </w:r>
      <w:r w:rsidRPr="008C6667">
        <w:rPr>
          <w:rFonts w:hint="eastAsia"/>
        </w:rPr>
        <w:t>Welding material</w:t>
      </w:r>
      <w:r w:rsidRPr="008C6667">
        <w:rPr>
          <w:rFonts w:hint="eastAsia"/>
        </w:rPr>
        <w:t>）：ライムチタニア系軟鋼用被覆アーク溶接棒</w:t>
      </w:r>
      <w:r>
        <w:br/>
      </w:r>
      <w:r>
        <w:rPr>
          <w:rFonts w:hint="eastAsia"/>
        </w:rPr>
        <w:t>D4303</w:t>
      </w:r>
      <w:r w:rsidRPr="008C6667">
        <w:rPr>
          <w:rFonts w:hint="eastAsia"/>
        </w:rPr>
        <w:t>（径</w:t>
      </w:r>
      <w:r w:rsidRPr="008C6667">
        <w:rPr>
          <w:rFonts w:hint="eastAsia"/>
        </w:rPr>
        <w:t>4mm</w:t>
      </w:r>
      <w:r w:rsidRPr="008C6667">
        <w:rPr>
          <w:rFonts w:hint="eastAsia"/>
        </w:rPr>
        <w:t>）．</w:t>
      </w:r>
    </w:p>
    <w:p w:rsidR="00022B74" w:rsidRPr="008C6667" w:rsidRDefault="00022B74" w:rsidP="00022B74">
      <w:pPr>
        <w:pStyle w:val="ac"/>
      </w:pPr>
      <w:r w:rsidRPr="008C6667">
        <w:rPr>
          <w:rFonts w:hint="eastAsia"/>
        </w:rPr>
        <w:t>化学組成（重量％）（</w:t>
      </w:r>
      <w:r w:rsidRPr="008C6667">
        <w:rPr>
          <w:rFonts w:hint="eastAsia"/>
        </w:rPr>
        <w:t>Chemical composition</w:t>
      </w:r>
      <w:r w:rsidRPr="008C6667">
        <w:rPr>
          <w:rFonts w:hint="eastAsia"/>
        </w:rPr>
        <w:t>）（</w:t>
      </w:r>
      <w:r w:rsidRPr="008C6667">
        <w:rPr>
          <w:rFonts w:hint="eastAsia"/>
        </w:rPr>
        <w:t>wt.</w:t>
      </w:r>
      <w:r w:rsidRPr="008C6667">
        <w:rPr>
          <w:rFonts w:hint="eastAsia"/>
        </w:rPr>
        <w:t>％）</w:t>
      </w:r>
    </w:p>
    <w:tbl>
      <w:tblPr>
        <w:tblStyle w:val="a8"/>
        <w:tblW w:w="8049" w:type="dxa"/>
        <w:jc w:val="right"/>
        <w:tblCellMar>
          <w:left w:w="0" w:type="dxa"/>
          <w:right w:w="0" w:type="dxa"/>
        </w:tblCellMar>
        <w:tblLook w:val="04A0" w:firstRow="1" w:lastRow="0" w:firstColumn="1" w:lastColumn="0" w:noHBand="0" w:noVBand="1"/>
      </w:tblPr>
      <w:tblGrid>
        <w:gridCol w:w="1814"/>
        <w:gridCol w:w="1247"/>
        <w:gridCol w:w="1247"/>
        <w:gridCol w:w="1247"/>
        <w:gridCol w:w="1247"/>
        <w:gridCol w:w="1247"/>
      </w:tblGrid>
      <w:tr w:rsidR="00022B74" w:rsidRPr="00822E5A" w:rsidTr="008E7E5D">
        <w:trPr>
          <w:trHeight w:val="283"/>
          <w:jc w:val="right"/>
        </w:trPr>
        <w:tc>
          <w:tcPr>
            <w:tcW w:w="1814" w:type="dxa"/>
            <w:tcBorders>
              <w:top w:val="single" w:sz="2" w:space="0" w:color="auto"/>
              <w:left w:val="nil"/>
              <w:bottom w:val="single" w:sz="2" w:space="0" w:color="auto"/>
              <w:right w:val="single" w:sz="2" w:space="0" w:color="auto"/>
            </w:tcBorders>
          </w:tcPr>
          <w:p w:rsidR="00022B74" w:rsidRPr="00A31875" w:rsidRDefault="00022B74" w:rsidP="008E7E5D">
            <w:pPr>
              <w:pStyle w:val="ad"/>
              <w:rPr>
                <w:rStyle w:val="-MSP"/>
              </w:rPr>
            </w:pPr>
          </w:p>
        </w:tc>
        <w:tc>
          <w:tcPr>
            <w:tcW w:w="1247" w:type="dxa"/>
            <w:tcBorders>
              <w:top w:val="single" w:sz="2" w:space="0" w:color="auto"/>
              <w:left w:val="single" w:sz="2" w:space="0" w:color="auto"/>
              <w:bottom w:val="single" w:sz="2" w:space="0" w:color="auto"/>
              <w:right w:val="single" w:sz="2" w:space="0" w:color="auto"/>
            </w:tcBorders>
            <w:vAlign w:val="center"/>
          </w:tcPr>
          <w:p w:rsidR="00022B74" w:rsidRPr="00A31875" w:rsidRDefault="00022B74" w:rsidP="008E7E5D">
            <w:pPr>
              <w:pStyle w:val="ad"/>
              <w:rPr>
                <w:rStyle w:val="-MSP"/>
              </w:rPr>
            </w:pPr>
            <w:r w:rsidRPr="00A31875">
              <w:rPr>
                <w:rStyle w:val="-MSP"/>
              </w:rPr>
              <w:t>C</w:t>
            </w:r>
          </w:p>
        </w:tc>
        <w:tc>
          <w:tcPr>
            <w:tcW w:w="1247" w:type="dxa"/>
            <w:tcBorders>
              <w:top w:val="single" w:sz="2" w:space="0" w:color="auto"/>
              <w:left w:val="single" w:sz="2" w:space="0" w:color="auto"/>
              <w:bottom w:val="single" w:sz="2" w:space="0" w:color="auto"/>
              <w:right w:val="single" w:sz="2" w:space="0" w:color="auto"/>
            </w:tcBorders>
            <w:vAlign w:val="center"/>
          </w:tcPr>
          <w:p w:rsidR="00022B74" w:rsidRPr="00A31875" w:rsidRDefault="00022B74" w:rsidP="008E7E5D">
            <w:pPr>
              <w:pStyle w:val="ad"/>
              <w:rPr>
                <w:rStyle w:val="-MSP"/>
              </w:rPr>
            </w:pPr>
            <w:r w:rsidRPr="00A31875">
              <w:rPr>
                <w:rStyle w:val="-MSP"/>
              </w:rPr>
              <w:t>Si</w:t>
            </w:r>
          </w:p>
        </w:tc>
        <w:tc>
          <w:tcPr>
            <w:tcW w:w="1247" w:type="dxa"/>
            <w:tcBorders>
              <w:top w:val="single" w:sz="2" w:space="0" w:color="auto"/>
              <w:left w:val="single" w:sz="2" w:space="0" w:color="auto"/>
              <w:bottom w:val="single" w:sz="2" w:space="0" w:color="auto"/>
              <w:right w:val="single" w:sz="2" w:space="0" w:color="auto"/>
            </w:tcBorders>
            <w:vAlign w:val="center"/>
          </w:tcPr>
          <w:p w:rsidR="00022B74" w:rsidRPr="00A31875" w:rsidRDefault="00022B74" w:rsidP="008E7E5D">
            <w:pPr>
              <w:pStyle w:val="ad"/>
              <w:rPr>
                <w:rStyle w:val="-MSP"/>
              </w:rPr>
            </w:pPr>
            <w:r w:rsidRPr="00A31875">
              <w:rPr>
                <w:rStyle w:val="-MSP"/>
              </w:rPr>
              <w:t>Mn</w:t>
            </w:r>
          </w:p>
        </w:tc>
        <w:tc>
          <w:tcPr>
            <w:tcW w:w="1247" w:type="dxa"/>
            <w:tcBorders>
              <w:top w:val="single" w:sz="2" w:space="0" w:color="auto"/>
              <w:left w:val="single" w:sz="2" w:space="0" w:color="auto"/>
              <w:bottom w:val="single" w:sz="2" w:space="0" w:color="auto"/>
              <w:right w:val="single" w:sz="2" w:space="0" w:color="auto"/>
            </w:tcBorders>
            <w:vAlign w:val="center"/>
          </w:tcPr>
          <w:p w:rsidR="00022B74" w:rsidRPr="00A31875" w:rsidRDefault="00022B74" w:rsidP="008E7E5D">
            <w:pPr>
              <w:pStyle w:val="ad"/>
              <w:rPr>
                <w:rStyle w:val="-MSP"/>
              </w:rPr>
            </w:pPr>
            <w:r w:rsidRPr="00A31875">
              <w:rPr>
                <w:rStyle w:val="-MSP"/>
              </w:rPr>
              <w:t>P</w:t>
            </w:r>
          </w:p>
        </w:tc>
        <w:tc>
          <w:tcPr>
            <w:tcW w:w="1247" w:type="dxa"/>
            <w:tcBorders>
              <w:top w:val="single" w:sz="2" w:space="0" w:color="auto"/>
              <w:left w:val="single" w:sz="2" w:space="0" w:color="auto"/>
              <w:bottom w:val="single" w:sz="2" w:space="0" w:color="auto"/>
              <w:right w:val="nil"/>
            </w:tcBorders>
            <w:vAlign w:val="center"/>
          </w:tcPr>
          <w:p w:rsidR="00022B74" w:rsidRPr="00A31875" w:rsidRDefault="00022B74" w:rsidP="008E7E5D">
            <w:pPr>
              <w:pStyle w:val="ad"/>
              <w:rPr>
                <w:rStyle w:val="-MSP"/>
              </w:rPr>
            </w:pPr>
            <w:r w:rsidRPr="00A31875">
              <w:rPr>
                <w:rStyle w:val="-MSP"/>
              </w:rPr>
              <w:t>S</w:t>
            </w:r>
          </w:p>
        </w:tc>
      </w:tr>
      <w:tr w:rsidR="00022B74" w:rsidRPr="00822E5A" w:rsidTr="008E7E5D">
        <w:trPr>
          <w:trHeight w:val="283"/>
          <w:jc w:val="right"/>
        </w:trPr>
        <w:tc>
          <w:tcPr>
            <w:tcW w:w="1814" w:type="dxa"/>
            <w:tcBorders>
              <w:top w:val="single" w:sz="2" w:space="0" w:color="auto"/>
              <w:left w:val="nil"/>
              <w:bottom w:val="single" w:sz="2" w:space="0" w:color="auto"/>
              <w:right w:val="single" w:sz="2" w:space="0" w:color="auto"/>
            </w:tcBorders>
            <w:vAlign w:val="center"/>
          </w:tcPr>
          <w:p w:rsidR="00022B74" w:rsidRPr="00EC1057" w:rsidRDefault="00022B74" w:rsidP="008E7E5D">
            <w:pPr>
              <w:pStyle w:val="ad"/>
              <w:ind w:leftChars="92" w:left="193"/>
              <w:jc w:val="left"/>
            </w:pPr>
            <w:r w:rsidRPr="00EC1057">
              <w:rPr>
                <w:rFonts w:hint="eastAsia"/>
              </w:rPr>
              <w:t>母　　材</w:t>
            </w:r>
          </w:p>
        </w:tc>
        <w:tc>
          <w:tcPr>
            <w:tcW w:w="1247" w:type="dxa"/>
            <w:tcBorders>
              <w:top w:val="single" w:sz="2" w:space="0" w:color="auto"/>
              <w:left w:val="single" w:sz="2" w:space="0" w:color="auto"/>
              <w:bottom w:val="single" w:sz="2" w:space="0" w:color="auto"/>
              <w:right w:val="single" w:sz="2" w:space="0" w:color="auto"/>
            </w:tcBorders>
            <w:vAlign w:val="center"/>
          </w:tcPr>
          <w:p w:rsidR="00022B74" w:rsidRPr="00A31875" w:rsidRDefault="00022B74" w:rsidP="008E7E5D">
            <w:pPr>
              <w:pStyle w:val="ad"/>
            </w:pPr>
            <w:r w:rsidRPr="00A31875">
              <w:rPr>
                <w:rFonts w:hint="eastAsia"/>
              </w:rPr>
              <w:t>0.17</w:t>
            </w:r>
          </w:p>
        </w:tc>
        <w:tc>
          <w:tcPr>
            <w:tcW w:w="1247" w:type="dxa"/>
            <w:tcBorders>
              <w:top w:val="single" w:sz="2" w:space="0" w:color="auto"/>
              <w:left w:val="single" w:sz="2" w:space="0" w:color="auto"/>
              <w:bottom w:val="single" w:sz="2" w:space="0" w:color="auto"/>
              <w:right w:val="single" w:sz="2" w:space="0" w:color="auto"/>
            </w:tcBorders>
            <w:vAlign w:val="center"/>
          </w:tcPr>
          <w:p w:rsidR="00022B74" w:rsidRPr="00A31875" w:rsidRDefault="00022B74" w:rsidP="008E7E5D">
            <w:pPr>
              <w:pStyle w:val="ad"/>
            </w:pPr>
            <w:r w:rsidRPr="00A31875">
              <w:rPr>
                <w:rFonts w:hint="eastAsia"/>
              </w:rPr>
              <w:t>0.36</w:t>
            </w:r>
          </w:p>
        </w:tc>
        <w:tc>
          <w:tcPr>
            <w:tcW w:w="1247" w:type="dxa"/>
            <w:tcBorders>
              <w:top w:val="single" w:sz="2" w:space="0" w:color="auto"/>
              <w:left w:val="single" w:sz="2" w:space="0" w:color="auto"/>
              <w:bottom w:val="single" w:sz="2" w:space="0" w:color="auto"/>
              <w:right w:val="single" w:sz="2" w:space="0" w:color="auto"/>
            </w:tcBorders>
            <w:vAlign w:val="center"/>
          </w:tcPr>
          <w:p w:rsidR="00022B74" w:rsidRPr="00A31875" w:rsidRDefault="00022B74" w:rsidP="008E7E5D">
            <w:pPr>
              <w:pStyle w:val="ad"/>
            </w:pPr>
            <w:r w:rsidRPr="00A31875">
              <w:rPr>
                <w:rFonts w:hint="eastAsia"/>
              </w:rPr>
              <w:t>1.38</w:t>
            </w:r>
          </w:p>
        </w:tc>
        <w:tc>
          <w:tcPr>
            <w:tcW w:w="1247" w:type="dxa"/>
            <w:tcBorders>
              <w:top w:val="single" w:sz="2" w:space="0" w:color="auto"/>
              <w:left w:val="single" w:sz="2" w:space="0" w:color="auto"/>
              <w:bottom w:val="single" w:sz="2" w:space="0" w:color="auto"/>
              <w:right w:val="single" w:sz="2" w:space="0" w:color="auto"/>
            </w:tcBorders>
            <w:vAlign w:val="center"/>
          </w:tcPr>
          <w:p w:rsidR="00022B74" w:rsidRPr="00A31875" w:rsidRDefault="00022B74" w:rsidP="008E7E5D">
            <w:pPr>
              <w:pStyle w:val="ad"/>
            </w:pPr>
            <w:r w:rsidRPr="00A31875">
              <w:rPr>
                <w:rFonts w:hint="eastAsia"/>
              </w:rPr>
              <w:t>0.022</w:t>
            </w:r>
          </w:p>
        </w:tc>
        <w:tc>
          <w:tcPr>
            <w:tcW w:w="1247" w:type="dxa"/>
            <w:tcBorders>
              <w:top w:val="single" w:sz="2" w:space="0" w:color="auto"/>
              <w:left w:val="single" w:sz="2" w:space="0" w:color="auto"/>
              <w:bottom w:val="single" w:sz="2" w:space="0" w:color="auto"/>
              <w:right w:val="nil"/>
            </w:tcBorders>
            <w:vAlign w:val="center"/>
          </w:tcPr>
          <w:p w:rsidR="00022B74" w:rsidRPr="00A31875" w:rsidRDefault="00022B74" w:rsidP="008E7E5D">
            <w:pPr>
              <w:pStyle w:val="ad"/>
            </w:pPr>
            <w:r w:rsidRPr="00A31875">
              <w:rPr>
                <w:rFonts w:hint="eastAsia"/>
              </w:rPr>
              <w:t>0.006</w:t>
            </w:r>
          </w:p>
        </w:tc>
      </w:tr>
      <w:tr w:rsidR="00022B74" w:rsidRPr="00822E5A" w:rsidTr="008E7E5D">
        <w:trPr>
          <w:trHeight w:val="283"/>
          <w:jc w:val="right"/>
        </w:trPr>
        <w:tc>
          <w:tcPr>
            <w:tcW w:w="1814" w:type="dxa"/>
            <w:tcBorders>
              <w:top w:val="single" w:sz="2" w:space="0" w:color="auto"/>
              <w:left w:val="nil"/>
              <w:bottom w:val="single" w:sz="2" w:space="0" w:color="auto"/>
              <w:right w:val="single" w:sz="2" w:space="0" w:color="auto"/>
            </w:tcBorders>
            <w:vAlign w:val="center"/>
          </w:tcPr>
          <w:p w:rsidR="00022B74" w:rsidRPr="00EC1057" w:rsidRDefault="00022B74" w:rsidP="008E7E5D">
            <w:pPr>
              <w:pStyle w:val="ad"/>
              <w:ind w:leftChars="92" w:left="193"/>
              <w:jc w:val="left"/>
            </w:pPr>
            <w:r w:rsidRPr="00EC1057">
              <w:rPr>
                <w:rFonts w:hint="eastAsia"/>
              </w:rPr>
              <w:t>溶着金属</w:t>
            </w:r>
            <w:r w:rsidRPr="00EC1057">
              <w:rPr>
                <w:rFonts w:ascii="ＭＳ Ｐ明朝" w:eastAsia="ＭＳ Ｐ明朝" w:hAnsi="ＭＳ Ｐ明朝" w:hint="eastAsia"/>
              </w:rPr>
              <w:t>（</w:t>
            </w:r>
            <w:r w:rsidRPr="00EC1057">
              <w:rPr>
                <w:rFonts w:hint="eastAsia"/>
              </w:rPr>
              <w:t>分析例</w:t>
            </w:r>
            <w:r w:rsidRPr="00EC1057">
              <w:rPr>
                <w:rFonts w:ascii="ＭＳ Ｐ明朝" w:eastAsia="ＭＳ Ｐ明朝" w:hAnsi="ＭＳ Ｐ明朝" w:hint="eastAsia"/>
              </w:rPr>
              <w:t>）</w:t>
            </w:r>
          </w:p>
        </w:tc>
        <w:tc>
          <w:tcPr>
            <w:tcW w:w="1247" w:type="dxa"/>
            <w:tcBorders>
              <w:top w:val="single" w:sz="2" w:space="0" w:color="auto"/>
              <w:left w:val="single" w:sz="2" w:space="0" w:color="auto"/>
              <w:bottom w:val="single" w:sz="2" w:space="0" w:color="auto"/>
              <w:right w:val="single" w:sz="2" w:space="0" w:color="auto"/>
            </w:tcBorders>
            <w:vAlign w:val="center"/>
          </w:tcPr>
          <w:p w:rsidR="00022B74" w:rsidRPr="00A31875" w:rsidRDefault="00022B74" w:rsidP="008E7E5D">
            <w:pPr>
              <w:pStyle w:val="ad"/>
            </w:pPr>
            <w:r w:rsidRPr="00A31875">
              <w:rPr>
                <w:rFonts w:hint="eastAsia"/>
              </w:rPr>
              <w:t>0.08</w:t>
            </w:r>
          </w:p>
        </w:tc>
        <w:tc>
          <w:tcPr>
            <w:tcW w:w="1247" w:type="dxa"/>
            <w:tcBorders>
              <w:top w:val="single" w:sz="2" w:space="0" w:color="auto"/>
              <w:left w:val="single" w:sz="2" w:space="0" w:color="auto"/>
              <w:bottom w:val="single" w:sz="2" w:space="0" w:color="auto"/>
              <w:right w:val="single" w:sz="2" w:space="0" w:color="auto"/>
            </w:tcBorders>
            <w:vAlign w:val="center"/>
          </w:tcPr>
          <w:p w:rsidR="00022B74" w:rsidRPr="00A31875" w:rsidRDefault="00022B74" w:rsidP="008E7E5D">
            <w:pPr>
              <w:pStyle w:val="ad"/>
            </w:pPr>
            <w:r w:rsidRPr="00A31875">
              <w:rPr>
                <w:rFonts w:hint="eastAsia"/>
              </w:rPr>
              <w:t>0.09</w:t>
            </w:r>
          </w:p>
        </w:tc>
        <w:tc>
          <w:tcPr>
            <w:tcW w:w="1247" w:type="dxa"/>
            <w:tcBorders>
              <w:top w:val="single" w:sz="2" w:space="0" w:color="auto"/>
              <w:left w:val="single" w:sz="2" w:space="0" w:color="auto"/>
              <w:bottom w:val="single" w:sz="2" w:space="0" w:color="auto"/>
              <w:right w:val="single" w:sz="2" w:space="0" w:color="auto"/>
            </w:tcBorders>
            <w:vAlign w:val="center"/>
          </w:tcPr>
          <w:p w:rsidR="00022B74" w:rsidRPr="00A31875" w:rsidRDefault="00022B74" w:rsidP="008E7E5D">
            <w:pPr>
              <w:pStyle w:val="ad"/>
            </w:pPr>
            <w:r w:rsidRPr="00A31875">
              <w:rPr>
                <w:rFonts w:hint="eastAsia"/>
              </w:rPr>
              <w:t>0.35</w:t>
            </w:r>
          </w:p>
        </w:tc>
        <w:tc>
          <w:tcPr>
            <w:tcW w:w="1247" w:type="dxa"/>
            <w:tcBorders>
              <w:top w:val="single" w:sz="2" w:space="0" w:color="auto"/>
              <w:left w:val="single" w:sz="2" w:space="0" w:color="auto"/>
              <w:bottom w:val="single" w:sz="2" w:space="0" w:color="auto"/>
              <w:right w:val="single" w:sz="2" w:space="0" w:color="auto"/>
            </w:tcBorders>
            <w:vAlign w:val="center"/>
          </w:tcPr>
          <w:p w:rsidR="00022B74" w:rsidRPr="00A31875" w:rsidRDefault="00022B74" w:rsidP="008E7E5D">
            <w:pPr>
              <w:pStyle w:val="ad"/>
            </w:pPr>
            <w:r w:rsidRPr="00A31875">
              <w:rPr>
                <w:rFonts w:hint="eastAsia"/>
              </w:rPr>
              <w:t>0.014</w:t>
            </w:r>
          </w:p>
        </w:tc>
        <w:tc>
          <w:tcPr>
            <w:tcW w:w="1247" w:type="dxa"/>
            <w:tcBorders>
              <w:top w:val="single" w:sz="2" w:space="0" w:color="auto"/>
              <w:left w:val="single" w:sz="2" w:space="0" w:color="auto"/>
              <w:bottom w:val="single" w:sz="2" w:space="0" w:color="auto"/>
              <w:right w:val="nil"/>
            </w:tcBorders>
            <w:vAlign w:val="center"/>
          </w:tcPr>
          <w:p w:rsidR="00022B74" w:rsidRPr="00A31875" w:rsidRDefault="00022B74" w:rsidP="008E7E5D">
            <w:pPr>
              <w:pStyle w:val="ad"/>
            </w:pPr>
            <w:r w:rsidRPr="00A31875">
              <w:rPr>
                <w:rFonts w:hint="eastAsia"/>
              </w:rPr>
              <w:t>0.012</w:t>
            </w:r>
          </w:p>
        </w:tc>
      </w:tr>
    </w:tbl>
    <w:p w:rsidR="00022B74" w:rsidRPr="008C6667" w:rsidRDefault="00022B74" w:rsidP="00022B74">
      <w:pPr>
        <w:pStyle w:val="ac"/>
      </w:pPr>
      <w:r w:rsidRPr="008C6667">
        <w:rPr>
          <w:rFonts w:hint="eastAsia"/>
        </w:rPr>
        <w:t>機械的性質（</w:t>
      </w:r>
      <w:r w:rsidRPr="008C6667">
        <w:rPr>
          <w:rFonts w:hint="eastAsia"/>
        </w:rPr>
        <w:t>Mechanical property</w:t>
      </w:r>
      <w:r w:rsidRPr="008C6667">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724"/>
        <w:gridCol w:w="1130"/>
        <w:gridCol w:w="2016"/>
        <w:gridCol w:w="733"/>
        <w:gridCol w:w="2448"/>
      </w:tblGrid>
      <w:tr w:rsidR="00022B74" w:rsidRPr="007F2D6E" w:rsidTr="008E7E5D">
        <w:trPr>
          <w:trHeight w:val="510"/>
          <w:jc w:val="right"/>
        </w:trPr>
        <w:tc>
          <w:tcPr>
            <w:tcW w:w="1724" w:type="dxa"/>
            <w:tcBorders>
              <w:top w:val="single" w:sz="2" w:space="0" w:color="auto"/>
              <w:left w:val="nil"/>
              <w:bottom w:val="single" w:sz="2" w:space="0" w:color="auto"/>
              <w:right w:val="single" w:sz="2" w:space="0" w:color="auto"/>
            </w:tcBorders>
            <w:vAlign w:val="center"/>
          </w:tcPr>
          <w:p w:rsidR="00022B74" w:rsidRPr="007F2D6E" w:rsidRDefault="00022B74" w:rsidP="008E7E5D">
            <w:pPr>
              <w:pStyle w:val="ad"/>
            </w:pPr>
          </w:p>
        </w:tc>
        <w:tc>
          <w:tcPr>
            <w:tcW w:w="1130" w:type="dxa"/>
            <w:tcBorders>
              <w:top w:val="single" w:sz="2" w:space="0" w:color="auto"/>
              <w:left w:val="single" w:sz="2" w:space="0" w:color="auto"/>
              <w:bottom w:val="single" w:sz="2" w:space="0" w:color="auto"/>
              <w:right w:val="single" w:sz="2" w:space="0" w:color="auto"/>
            </w:tcBorders>
            <w:vAlign w:val="center"/>
          </w:tcPr>
          <w:p w:rsidR="00022B74" w:rsidRPr="007F2D6E" w:rsidRDefault="00022B74" w:rsidP="008E7E5D">
            <w:pPr>
              <w:pStyle w:val="ad"/>
            </w:pPr>
            <w:r w:rsidRPr="007F2D6E">
              <w:rPr>
                <w:rFonts w:hint="eastAsia"/>
              </w:rPr>
              <w:t>引張強さ</w:t>
            </w:r>
            <w:r>
              <w:rPr>
                <w:rFonts w:hint="eastAsia"/>
              </w:rPr>
              <w:t>（</w:t>
            </w:r>
            <w:proofErr w:type="spellStart"/>
            <w:r w:rsidRPr="007F2D6E">
              <w:rPr>
                <w:rFonts w:hint="eastAsia"/>
              </w:rPr>
              <w:t>kgf</w:t>
            </w:r>
            <w:proofErr w:type="spellEnd"/>
            <w:r w:rsidRPr="007F2D6E">
              <w:rPr>
                <w:rFonts w:hint="eastAsia"/>
              </w:rPr>
              <w:t>/mm</w:t>
            </w:r>
            <w:r w:rsidRPr="007F2D6E">
              <w:rPr>
                <w:rFonts w:hint="eastAsia"/>
                <w:vertAlign w:val="superscript"/>
              </w:rPr>
              <w:t>2</w:t>
            </w:r>
            <w:r>
              <w:rPr>
                <w:rFonts w:hint="eastAsia"/>
              </w:rPr>
              <w:t>）</w:t>
            </w:r>
          </w:p>
        </w:tc>
        <w:tc>
          <w:tcPr>
            <w:tcW w:w="2016" w:type="dxa"/>
            <w:tcBorders>
              <w:top w:val="single" w:sz="2" w:space="0" w:color="auto"/>
              <w:left w:val="single" w:sz="2" w:space="0" w:color="auto"/>
              <w:bottom w:val="single" w:sz="2" w:space="0" w:color="auto"/>
              <w:right w:val="single" w:sz="2" w:space="0" w:color="auto"/>
            </w:tcBorders>
            <w:vAlign w:val="center"/>
          </w:tcPr>
          <w:p w:rsidR="00022B74" w:rsidRPr="007F2D6E" w:rsidRDefault="00022B74" w:rsidP="008E7E5D">
            <w:pPr>
              <w:pStyle w:val="ad"/>
            </w:pPr>
            <w:r w:rsidRPr="007F2D6E">
              <w:rPr>
                <w:rFonts w:hint="eastAsia"/>
              </w:rPr>
              <w:t>降伏点</w:t>
            </w:r>
            <w:r>
              <w:rPr>
                <w:rFonts w:hint="eastAsia"/>
              </w:rPr>
              <w:t>(</w:t>
            </w:r>
            <w:r w:rsidRPr="007F2D6E">
              <w:rPr>
                <w:rFonts w:hint="eastAsia"/>
              </w:rPr>
              <w:t>0.2％耐力</w:t>
            </w:r>
            <w:r>
              <w:rPr>
                <w:rFonts w:hint="eastAsia"/>
              </w:rPr>
              <w:t>)</w:t>
            </w:r>
            <w:r>
              <w:br/>
            </w:r>
            <w:r>
              <w:rPr>
                <w:rFonts w:hint="eastAsia"/>
              </w:rPr>
              <w:t>（</w:t>
            </w:r>
            <w:proofErr w:type="spellStart"/>
            <w:r w:rsidRPr="007F2D6E">
              <w:rPr>
                <w:rFonts w:hint="eastAsia"/>
              </w:rPr>
              <w:t>kgf</w:t>
            </w:r>
            <w:proofErr w:type="spellEnd"/>
            <w:r w:rsidRPr="007F2D6E">
              <w:rPr>
                <w:rFonts w:hint="eastAsia"/>
              </w:rPr>
              <w:t>/mm</w:t>
            </w:r>
            <w:r w:rsidRPr="007F2D6E">
              <w:rPr>
                <w:rFonts w:hint="eastAsia"/>
                <w:vertAlign w:val="superscript"/>
              </w:rPr>
              <w:t>2</w:t>
            </w:r>
            <w:r>
              <w:rPr>
                <w:rFonts w:hint="eastAsia"/>
              </w:rPr>
              <w:t>）</w:t>
            </w:r>
          </w:p>
        </w:tc>
        <w:tc>
          <w:tcPr>
            <w:tcW w:w="733" w:type="dxa"/>
            <w:tcBorders>
              <w:top w:val="single" w:sz="2" w:space="0" w:color="auto"/>
              <w:left w:val="single" w:sz="2" w:space="0" w:color="auto"/>
              <w:bottom w:val="single" w:sz="2" w:space="0" w:color="auto"/>
              <w:right w:val="single" w:sz="2" w:space="0" w:color="auto"/>
            </w:tcBorders>
            <w:vAlign w:val="center"/>
          </w:tcPr>
          <w:p w:rsidR="00022B74" w:rsidRPr="007F2D6E" w:rsidRDefault="00022B74" w:rsidP="008E7E5D">
            <w:pPr>
              <w:pStyle w:val="ad"/>
            </w:pPr>
            <w:r w:rsidRPr="007F2D6E">
              <w:rPr>
                <w:rFonts w:hint="eastAsia"/>
              </w:rPr>
              <w:t>伸　び</w:t>
            </w:r>
            <w:r>
              <w:br/>
            </w:r>
            <w:r>
              <w:rPr>
                <w:rFonts w:hint="eastAsia"/>
              </w:rPr>
              <w:t>（</w:t>
            </w:r>
            <w:r w:rsidRPr="007F2D6E">
              <w:rPr>
                <w:rFonts w:hint="eastAsia"/>
              </w:rPr>
              <w:t>％</w:t>
            </w:r>
            <w:r>
              <w:rPr>
                <w:rFonts w:hint="eastAsia"/>
              </w:rPr>
              <w:t>）</w:t>
            </w:r>
          </w:p>
        </w:tc>
        <w:tc>
          <w:tcPr>
            <w:tcW w:w="2448" w:type="dxa"/>
            <w:tcBorders>
              <w:top w:val="single" w:sz="2" w:space="0" w:color="auto"/>
              <w:left w:val="single" w:sz="2" w:space="0" w:color="auto"/>
              <w:bottom w:val="single" w:sz="2" w:space="0" w:color="auto"/>
              <w:right w:val="nil"/>
            </w:tcBorders>
            <w:vAlign w:val="center"/>
          </w:tcPr>
          <w:p w:rsidR="00022B74" w:rsidRPr="007F2D6E" w:rsidRDefault="00022B74" w:rsidP="008E7E5D">
            <w:pPr>
              <w:pStyle w:val="ad"/>
            </w:pPr>
            <w:r w:rsidRPr="007F2D6E">
              <w:rPr>
                <w:rFonts w:hint="eastAsia"/>
              </w:rPr>
              <w:t>シャルピー吸収エネルギー</w:t>
            </w:r>
            <w:r>
              <w:br/>
            </w:r>
            <w:r>
              <w:rPr>
                <w:rFonts w:hint="eastAsia"/>
              </w:rPr>
              <w:t>（</w:t>
            </w:r>
            <w:proofErr w:type="spellStart"/>
            <w:r w:rsidRPr="007F2D6E">
              <w:rPr>
                <w:rFonts w:hint="eastAsia"/>
              </w:rPr>
              <w:t>kgf</w:t>
            </w:r>
            <w:proofErr w:type="spellEnd"/>
            <w:r>
              <w:rPr>
                <w:rFonts w:hint="eastAsia"/>
              </w:rPr>
              <w:t>･</w:t>
            </w:r>
            <w:r w:rsidRPr="007F2D6E">
              <w:rPr>
                <w:rFonts w:hint="eastAsia"/>
              </w:rPr>
              <w:t>m</w:t>
            </w:r>
            <w:r>
              <w:rPr>
                <w:rFonts w:hint="eastAsia"/>
              </w:rPr>
              <w:t>）</w:t>
            </w:r>
          </w:p>
        </w:tc>
      </w:tr>
      <w:tr w:rsidR="00022B74" w:rsidRPr="00D11FDD" w:rsidTr="008E7E5D">
        <w:trPr>
          <w:trHeight w:val="283"/>
          <w:jc w:val="right"/>
        </w:trPr>
        <w:tc>
          <w:tcPr>
            <w:tcW w:w="1724" w:type="dxa"/>
            <w:tcBorders>
              <w:top w:val="single" w:sz="2" w:space="0" w:color="auto"/>
              <w:left w:val="nil"/>
              <w:bottom w:val="single" w:sz="2" w:space="0" w:color="auto"/>
              <w:right w:val="single" w:sz="2" w:space="0" w:color="auto"/>
            </w:tcBorders>
            <w:vAlign w:val="center"/>
          </w:tcPr>
          <w:p w:rsidR="00022B74" w:rsidRPr="007F2D6E" w:rsidRDefault="00022B74" w:rsidP="008E7E5D">
            <w:pPr>
              <w:pStyle w:val="ad"/>
              <w:ind w:leftChars="70" w:left="147"/>
              <w:jc w:val="left"/>
            </w:pPr>
            <w:r w:rsidRPr="007F2D6E">
              <w:rPr>
                <w:rFonts w:hint="eastAsia"/>
              </w:rPr>
              <w:t>母　　材</w:t>
            </w:r>
          </w:p>
        </w:tc>
        <w:tc>
          <w:tcPr>
            <w:tcW w:w="1130" w:type="dxa"/>
            <w:tcBorders>
              <w:top w:val="single" w:sz="2" w:space="0" w:color="auto"/>
              <w:left w:val="single" w:sz="2" w:space="0" w:color="auto"/>
              <w:bottom w:val="single" w:sz="2" w:space="0" w:color="auto"/>
              <w:right w:val="single" w:sz="2" w:space="0" w:color="auto"/>
            </w:tcBorders>
            <w:vAlign w:val="center"/>
          </w:tcPr>
          <w:p w:rsidR="00022B74" w:rsidRPr="00A31875" w:rsidRDefault="00022B74" w:rsidP="008E7E5D">
            <w:pPr>
              <w:pStyle w:val="ad"/>
            </w:pPr>
            <w:r w:rsidRPr="00A31875">
              <w:rPr>
                <w:rFonts w:hint="eastAsia"/>
              </w:rPr>
              <w:t>57</w:t>
            </w:r>
          </w:p>
        </w:tc>
        <w:tc>
          <w:tcPr>
            <w:tcW w:w="2016" w:type="dxa"/>
            <w:tcBorders>
              <w:top w:val="single" w:sz="2" w:space="0" w:color="auto"/>
              <w:left w:val="single" w:sz="2" w:space="0" w:color="auto"/>
              <w:bottom w:val="single" w:sz="2" w:space="0" w:color="auto"/>
              <w:right w:val="single" w:sz="2" w:space="0" w:color="auto"/>
            </w:tcBorders>
            <w:vAlign w:val="center"/>
          </w:tcPr>
          <w:p w:rsidR="00022B74" w:rsidRPr="00A31875" w:rsidRDefault="00022B74" w:rsidP="008E7E5D">
            <w:pPr>
              <w:pStyle w:val="ad"/>
            </w:pPr>
            <w:r w:rsidRPr="00A31875">
              <w:rPr>
                <w:rFonts w:hint="eastAsia"/>
              </w:rPr>
              <w:t>39</w:t>
            </w:r>
          </w:p>
        </w:tc>
        <w:tc>
          <w:tcPr>
            <w:tcW w:w="733" w:type="dxa"/>
            <w:tcBorders>
              <w:top w:val="single" w:sz="2" w:space="0" w:color="auto"/>
              <w:left w:val="single" w:sz="2" w:space="0" w:color="auto"/>
              <w:bottom w:val="single" w:sz="2" w:space="0" w:color="auto"/>
              <w:right w:val="single" w:sz="2" w:space="0" w:color="auto"/>
            </w:tcBorders>
            <w:vAlign w:val="center"/>
          </w:tcPr>
          <w:p w:rsidR="00022B74" w:rsidRPr="00A31875" w:rsidRDefault="00022B74" w:rsidP="008E7E5D">
            <w:pPr>
              <w:pStyle w:val="ad"/>
            </w:pPr>
            <w:r w:rsidRPr="00A31875">
              <w:rPr>
                <w:rFonts w:hint="eastAsia"/>
              </w:rPr>
              <w:t>25</w:t>
            </w:r>
          </w:p>
        </w:tc>
        <w:tc>
          <w:tcPr>
            <w:tcW w:w="2448" w:type="dxa"/>
            <w:tcBorders>
              <w:top w:val="single" w:sz="2" w:space="0" w:color="auto"/>
              <w:left w:val="single" w:sz="2" w:space="0" w:color="auto"/>
              <w:bottom w:val="single" w:sz="2" w:space="0" w:color="auto"/>
              <w:right w:val="nil"/>
            </w:tcBorders>
            <w:vAlign w:val="center"/>
          </w:tcPr>
          <w:p w:rsidR="00022B74" w:rsidRPr="00A31875" w:rsidRDefault="00022B74" w:rsidP="008E7E5D">
            <w:pPr>
              <w:pStyle w:val="ad"/>
            </w:pPr>
            <w:r>
              <w:rPr>
                <w:rFonts w:hint="eastAsia"/>
              </w:rPr>
              <w:t xml:space="preserve"> 　</w:t>
            </w:r>
            <w:r w:rsidRPr="00A31875">
              <w:rPr>
                <w:rFonts w:hint="eastAsia"/>
              </w:rPr>
              <w:t>―　at　―</w:t>
            </w:r>
            <w:r>
              <w:rPr>
                <w:rFonts w:hint="eastAsia"/>
              </w:rPr>
              <w:t xml:space="preserve"> </w:t>
            </w:r>
            <w:r w:rsidRPr="00A31875">
              <w:rPr>
                <w:rFonts w:hint="eastAsia"/>
              </w:rPr>
              <w:t>℃</w:t>
            </w:r>
          </w:p>
        </w:tc>
      </w:tr>
      <w:tr w:rsidR="00022B74" w:rsidRPr="00D11FDD" w:rsidTr="008E7E5D">
        <w:trPr>
          <w:trHeight w:val="283"/>
          <w:jc w:val="right"/>
        </w:trPr>
        <w:tc>
          <w:tcPr>
            <w:tcW w:w="1724" w:type="dxa"/>
            <w:tcBorders>
              <w:top w:val="single" w:sz="2" w:space="0" w:color="auto"/>
              <w:left w:val="nil"/>
              <w:bottom w:val="single" w:sz="2" w:space="0" w:color="auto"/>
              <w:right w:val="single" w:sz="2" w:space="0" w:color="auto"/>
            </w:tcBorders>
            <w:vAlign w:val="center"/>
          </w:tcPr>
          <w:p w:rsidR="00022B74" w:rsidRPr="00870E8A" w:rsidRDefault="00022B74" w:rsidP="008E7E5D">
            <w:pPr>
              <w:pStyle w:val="ad"/>
            </w:pPr>
            <w:r w:rsidRPr="00870E8A">
              <w:rPr>
                <w:rFonts w:hint="eastAsia"/>
              </w:rPr>
              <w:t>溶着金属</w:t>
            </w:r>
            <w:r>
              <w:rPr>
                <w:rFonts w:hint="eastAsia"/>
              </w:rPr>
              <w:t>(規格値)</w:t>
            </w:r>
          </w:p>
        </w:tc>
        <w:tc>
          <w:tcPr>
            <w:tcW w:w="1130" w:type="dxa"/>
            <w:tcBorders>
              <w:top w:val="single" w:sz="2" w:space="0" w:color="auto"/>
              <w:left w:val="single" w:sz="2" w:space="0" w:color="auto"/>
              <w:bottom w:val="single" w:sz="2" w:space="0" w:color="auto"/>
              <w:right w:val="single" w:sz="2" w:space="0" w:color="auto"/>
            </w:tcBorders>
            <w:vAlign w:val="center"/>
          </w:tcPr>
          <w:p w:rsidR="00022B74" w:rsidRPr="00A31875" w:rsidRDefault="00022B74" w:rsidP="008E7E5D">
            <w:pPr>
              <w:pStyle w:val="ad"/>
            </w:pPr>
            <w:r w:rsidRPr="00A31875">
              <w:rPr>
                <w:rFonts w:hint="eastAsia"/>
              </w:rPr>
              <w:t>≧43</w:t>
            </w:r>
          </w:p>
        </w:tc>
        <w:tc>
          <w:tcPr>
            <w:tcW w:w="2016" w:type="dxa"/>
            <w:tcBorders>
              <w:top w:val="single" w:sz="2" w:space="0" w:color="auto"/>
              <w:left w:val="single" w:sz="2" w:space="0" w:color="auto"/>
              <w:bottom w:val="single" w:sz="2" w:space="0" w:color="auto"/>
              <w:right w:val="single" w:sz="2" w:space="0" w:color="auto"/>
            </w:tcBorders>
            <w:vAlign w:val="center"/>
          </w:tcPr>
          <w:p w:rsidR="00022B74" w:rsidRPr="00A31875" w:rsidRDefault="00022B74" w:rsidP="008E7E5D">
            <w:pPr>
              <w:pStyle w:val="ad"/>
            </w:pPr>
            <w:r w:rsidRPr="00A31875">
              <w:rPr>
                <w:rFonts w:hint="eastAsia"/>
              </w:rPr>
              <w:t>≧35</w:t>
            </w:r>
          </w:p>
        </w:tc>
        <w:tc>
          <w:tcPr>
            <w:tcW w:w="733" w:type="dxa"/>
            <w:tcBorders>
              <w:top w:val="single" w:sz="2" w:space="0" w:color="auto"/>
              <w:left w:val="single" w:sz="2" w:space="0" w:color="auto"/>
              <w:bottom w:val="single" w:sz="2" w:space="0" w:color="auto"/>
              <w:right w:val="single" w:sz="2" w:space="0" w:color="auto"/>
            </w:tcBorders>
            <w:vAlign w:val="center"/>
          </w:tcPr>
          <w:p w:rsidR="00022B74" w:rsidRPr="00A31875" w:rsidRDefault="00022B74" w:rsidP="008E7E5D">
            <w:pPr>
              <w:pStyle w:val="ad"/>
            </w:pPr>
            <w:r w:rsidRPr="00A31875">
              <w:rPr>
                <w:rFonts w:hint="eastAsia"/>
              </w:rPr>
              <w:t>≧22</w:t>
            </w:r>
          </w:p>
        </w:tc>
        <w:tc>
          <w:tcPr>
            <w:tcW w:w="2448" w:type="dxa"/>
            <w:tcBorders>
              <w:top w:val="single" w:sz="2" w:space="0" w:color="auto"/>
              <w:left w:val="single" w:sz="2" w:space="0" w:color="auto"/>
              <w:bottom w:val="single" w:sz="2" w:space="0" w:color="auto"/>
              <w:right w:val="nil"/>
            </w:tcBorders>
            <w:vAlign w:val="center"/>
          </w:tcPr>
          <w:p w:rsidR="00022B74" w:rsidRPr="00A31875" w:rsidRDefault="00022B74" w:rsidP="008E7E5D">
            <w:pPr>
              <w:pStyle w:val="ad"/>
            </w:pPr>
            <w:r w:rsidRPr="00A31875">
              <w:rPr>
                <w:rFonts w:hint="eastAsia"/>
              </w:rPr>
              <w:t xml:space="preserve">≧2.8　at　</w:t>
            </w:r>
            <w:r>
              <w:rPr>
                <w:rFonts w:hint="eastAsia"/>
              </w:rPr>
              <w:t xml:space="preserve"> 0 </w:t>
            </w:r>
            <w:r w:rsidRPr="00A31875">
              <w:rPr>
                <w:rFonts w:hint="eastAsia"/>
              </w:rPr>
              <w:t>℃</w:t>
            </w:r>
          </w:p>
        </w:tc>
      </w:tr>
    </w:tbl>
    <w:p w:rsidR="00022B74" w:rsidRPr="008C6667" w:rsidRDefault="00022B74" w:rsidP="00022B74">
      <w:pPr>
        <w:pStyle w:val="-3"/>
        <w:spacing w:before="360"/>
      </w:pPr>
      <w:r w:rsidRPr="008C6667">
        <w:rPr>
          <w:rFonts w:hint="eastAsia"/>
        </w:rPr>
        <w:t>溶　接（</w:t>
      </w:r>
      <w:r w:rsidRPr="008C6667">
        <w:rPr>
          <w:rFonts w:hint="eastAsia"/>
        </w:rPr>
        <w:t>Welding</w:t>
      </w:r>
      <w:r w:rsidRPr="008C6667">
        <w:rPr>
          <w:rFonts w:hint="eastAsia"/>
        </w:rPr>
        <w:t>）</w:t>
      </w:r>
    </w:p>
    <w:p w:rsidR="00022B74" w:rsidRPr="008C6667" w:rsidRDefault="00022B74" w:rsidP="00022B74">
      <w:pPr>
        <w:pStyle w:val="a9"/>
        <w:ind w:left="630"/>
      </w:pPr>
      <w:r w:rsidRPr="008C6667">
        <w:rPr>
          <w:rFonts w:hint="eastAsia"/>
        </w:rPr>
        <w:t>溶接方法（</w:t>
      </w:r>
      <w:r w:rsidRPr="008C6667">
        <w:rPr>
          <w:rFonts w:hint="eastAsia"/>
        </w:rPr>
        <w:t>Welding method</w:t>
      </w:r>
      <w:r w:rsidRPr="008C6667">
        <w:rPr>
          <w:rFonts w:hint="eastAsia"/>
        </w:rPr>
        <w:t>）：グラビティ溶接（</w:t>
      </w:r>
      <w:r w:rsidRPr="008C6667">
        <w:rPr>
          <w:rFonts w:hint="eastAsia"/>
        </w:rPr>
        <w:t>Gravity welding</w:t>
      </w:r>
      <w:r w:rsidRPr="008C6667">
        <w:rPr>
          <w:rFonts w:hint="eastAsia"/>
        </w:rPr>
        <w:t>）</w:t>
      </w:r>
    </w:p>
    <w:p w:rsidR="00022B74" w:rsidRPr="008C6667" w:rsidRDefault="00022B74" w:rsidP="00022B74">
      <w:pPr>
        <w:pStyle w:val="ac"/>
      </w:pPr>
      <w:r w:rsidRPr="008C6667">
        <w:rPr>
          <w:rFonts w:hint="eastAsia"/>
        </w:rPr>
        <w:t>溶接条件（</w:t>
      </w:r>
      <w:r w:rsidRPr="008C6667">
        <w:rPr>
          <w:rFonts w:hint="eastAsia"/>
        </w:rPr>
        <w:t>Welding condition</w:t>
      </w:r>
      <w:r w:rsidRPr="008C6667">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150"/>
        <w:gridCol w:w="1150"/>
        <w:gridCol w:w="1150"/>
        <w:gridCol w:w="1150"/>
        <w:gridCol w:w="1150"/>
        <w:gridCol w:w="1150"/>
        <w:gridCol w:w="1151"/>
      </w:tblGrid>
      <w:tr w:rsidR="00022B74" w:rsidRPr="00822E5A" w:rsidTr="008E7E5D">
        <w:trPr>
          <w:trHeight w:val="510"/>
          <w:jc w:val="right"/>
        </w:trPr>
        <w:tc>
          <w:tcPr>
            <w:tcW w:w="1150" w:type="dxa"/>
            <w:tcBorders>
              <w:top w:val="single" w:sz="2" w:space="0" w:color="auto"/>
              <w:left w:val="nil"/>
              <w:bottom w:val="single" w:sz="2" w:space="0" w:color="auto"/>
              <w:right w:val="single" w:sz="2" w:space="0" w:color="auto"/>
            </w:tcBorders>
            <w:vAlign w:val="center"/>
          </w:tcPr>
          <w:p w:rsidR="00022B74" w:rsidRPr="00D12EEB" w:rsidRDefault="00022B74" w:rsidP="008E7E5D">
            <w:pPr>
              <w:pStyle w:val="ad"/>
            </w:pPr>
            <w:r w:rsidRPr="00022B74">
              <w:rPr>
                <w:rFonts w:hint="eastAsia"/>
                <w:spacing w:val="30"/>
                <w:kern w:val="0"/>
                <w:fitText w:val="900" w:id="1716196096"/>
              </w:rPr>
              <w:t>開先形</w:t>
            </w:r>
            <w:r w:rsidRPr="00022B74">
              <w:rPr>
                <w:rFonts w:hint="eastAsia"/>
                <w:kern w:val="0"/>
                <w:fitText w:val="900" w:id="1716196096"/>
              </w:rPr>
              <w:t>状</w:t>
            </w:r>
          </w:p>
        </w:tc>
        <w:tc>
          <w:tcPr>
            <w:tcW w:w="1150" w:type="dxa"/>
            <w:tcBorders>
              <w:top w:val="single" w:sz="2" w:space="0" w:color="auto"/>
              <w:left w:val="single" w:sz="2" w:space="0" w:color="auto"/>
              <w:bottom w:val="single" w:sz="2" w:space="0" w:color="auto"/>
              <w:right w:val="single" w:sz="2" w:space="0" w:color="auto"/>
            </w:tcBorders>
            <w:vAlign w:val="center"/>
          </w:tcPr>
          <w:p w:rsidR="00022B74" w:rsidRDefault="00022B74" w:rsidP="008E7E5D">
            <w:pPr>
              <w:pStyle w:val="ad"/>
            </w:pPr>
            <w:r w:rsidRPr="00022B74">
              <w:rPr>
                <w:rFonts w:hint="eastAsia"/>
                <w:spacing w:val="30"/>
                <w:kern w:val="0"/>
                <w:fitText w:val="900" w:id="1716196097"/>
              </w:rPr>
              <w:t>溶接棒</w:t>
            </w:r>
            <w:r w:rsidRPr="00022B74">
              <w:rPr>
                <w:rFonts w:hint="eastAsia"/>
                <w:kern w:val="0"/>
                <w:fitText w:val="900" w:id="1716196097"/>
              </w:rPr>
              <w:t>の</w:t>
            </w:r>
          </w:p>
          <w:p w:rsidR="00022B74" w:rsidRPr="00D12EEB" w:rsidRDefault="00022B74" w:rsidP="008E7E5D">
            <w:pPr>
              <w:pStyle w:val="ad"/>
            </w:pPr>
            <w:r w:rsidRPr="00022B74">
              <w:rPr>
                <w:rFonts w:hint="eastAsia"/>
                <w:spacing w:val="30"/>
                <w:kern w:val="0"/>
                <w:fitText w:val="900" w:id="1716196098"/>
              </w:rPr>
              <w:t>乾燥条</w:t>
            </w:r>
            <w:r w:rsidRPr="00022B74">
              <w:rPr>
                <w:rFonts w:hint="eastAsia"/>
                <w:kern w:val="0"/>
                <w:fitText w:val="900" w:id="1716196098"/>
              </w:rPr>
              <w:t>件</w:t>
            </w:r>
          </w:p>
        </w:tc>
        <w:tc>
          <w:tcPr>
            <w:tcW w:w="1150" w:type="dxa"/>
            <w:tcBorders>
              <w:top w:val="single" w:sz="2" w:space="0" w:color="auto"/>
              <w:left w:val="single" w:sz="2" w:space="0" w:color="auto"/>
              <w:bottom w:val="single" w:sz="2" w:space="0" w:color="auto"/>
              <w:right w:val="single" w:sz="2" w:space="0" w:color="auto"/>
            </w:tcBorders>
            <w:vAlign w:val="center"/>
          </w:tcPr>
          <w:p w:rsidR="00022B74" w:rsidRDefault="00022B74" w:rsidP="008E7E5D">
            <w:pPr>
              <w:pStyle w:val="ad"/>
            </w:pPr>
            <w:r w:rsidRPr="00D12EEB">
              <w:rPr>
                <w:rFonts w:hint="eastAsia"/>
              </w:rPr>
              <w:t>アーク電圧</w:t>
            </w:r>
          </w:p>
          <w:p w:rsidR="00022B74" w:rsidRPr="00D12EEB" w:rsidRDefault="00022B74" w:rsidP="008E7E5D">
            <w:pPr>
              <w:pStyle w:val="ad"/>
            </w:pPr>
            <w:r w:rsidRPr="00D12EEB">
              <w:rPr>
                <w:rFonts w:hint="eastAsia"/>
              </w:rPr>
              <w:t>（</w:t>
            </w:r>
            <w:r w:rsidRPr="00D12EEB">
              <w:rPr>
                <w:rStyle w:val="-MSP"/>
                <w:rFonts w:hint="eastAsia"/>
              </w:rPr>
              <w:t>V</w:t>
            </w:r>
            <w:r w:rsidRPr="00D12EEB">
              <w:rPr>
                <w:rFonts w:hint="eastAsia"/>
              </w:rPr>
              <w:t>）</w:t>
            </w:r>
          </w:p>
        </w:tc>
        <w:tc>
          <w:tcPr>
            <w:tcW w:w="1150" w:type="dxa"/>
            <w:tcBorders>
              <w:top w:val="single" w:sz="2" w:space="0" w:color="auto"/>
              <w:left w:val="single" w:sz="2" w:space="0" w:color="auto"/>
              <w:bottom w:val="single" w:sz="2" w:space="0" w:color="auto"/>
              <w:right w:val="single" w:sz="2" w:space="0" w:color="auto"/>
            </w:tcBorders>
            <w:vAlign w:val="center"/>
          </w:tcPr>
          <w:p w:rsidR="00022B74" w:rsidRDefault="00022B74" w:rsidP="008E7E5D">
            <w:pPr>
              <w:pStyle w:val="ad"/>
            </w:pPr>
            <w:r w:rsidRPr="00022B74">
              <w:rPr>
                <w:rFonts w:hint="eastAsia"/>
                <w:spacing w:val="30"/>
                <w:kern w:val="0"/>
                <w:fitText w:val="900" w:id="1716196099"/>
              </w:rPr>
              <w:t>溶接電</w:t>
            </w:r>
            <w:r w:rsidRPr="00022B74">
              <w:rPr>
                <w:rFonts w:hint="eastAsia"/>
                <w:kern w:val="0"/>
                <w:fitText w:val="900" w:id="1716196099"/>
              </w:rPr>
              <w:t>流</w:t>
            </w:r>
          </w:p>
          <w:p w:rsidR="00022B74" w:rsidRPr="00D12EEB" w:rsidRDefault="00022B74" w:rsidP="008E7E5D">
            <w:pPr>
              <w:pStyle w:val="ad"/>
            </w:pPr>
            <w:r w:rsidRPr="00D12EEB">
              <w:rPr>
                <w:rFonts w:hint="eastAsia"/>
              </w:rPr>
              <w:t>（</w:t>
            </w:r>
            <w:r w:rsidRPr="00D12EEB">
              <w:rPr>
                <w:rStyle w:val="-MSP"/>
                <w:rFonts w:hint="eastAsia"/>
              </w:rPr>
              <w:t>A</w:t>
            </w:r>
            <w:r w:rsidRPr="00D12EEB">
              <w:rPr>
                <w:rFonts w:hint="eastAsia"/>
              </w:rPr>
              <w:t>）</w:t>
            </w:r>
          </w:p>
        </w:tc>
        <w:tc>
          <w:tcPr>
            <w:tcW w:w="1150" w:type="dxa"/>
            <w:tcBorders>
              <w:top w:val="single" w:sz="2" w:space="0" w:color="auto"/>
              <w:left w:val="single" w:sz="2" w:space="0" w:color="auto"/>
              <w:bottom w:val="single" w:sz="2" w:space="0" w:color="auto"/>
              <w:right w:val="single" w:sz="2" w:space="0" w:color="auto"/>
            </w:tcBorders>
            <w:vAlign w:val="center"/>
          </w:tcPr>
          <w:p w:rsidR="00022B74" w:rsidRDefault="00022B74" w:rsidP="008E7E5D">
            <w:pPr>
              <w:pStyle w:val="ad"/>
            </w:pPr>
            <w:r w:rsidRPr="00022B74">
              <w:rPr>
                <w:rFonts w:hint="eastAsia"/>
                <w:spacing w:val="30"/>
                <w:kern w:val="0"/>
                <w:fitText w:val="900" w:id="1716196100"/>
              </w:rPr>
              <w:t>溶接速</w:t>
            </w:r>
            <w:r w:rsidRPr="00022B74">
              <w:rPr>
                <w:rFonts w:hint="eastAsia"/>
                <w:kern w:val="0"/>
                <w:fitText w:val="900" w:id="1716196100"/>
              </w:rPr>
              <w:t>度</w:t>
            </w:r>
          </w:p>
          <w:p w:rsidR="00022B74" w:rsidRPr="00D12EEB" w:rsidRDefault="00022B74" w:rsidP="008E7E5D">
            <w:pPr>
              <w:pStyle w:val="ad"/>
            </w:pPr>
            <w:r w:rsidRPr="00D12EEB">
              <w:rPr>
                <w:rFonts w:hint="eastAsia"/>
              </w:rPr>
              <w:t>（mm/min）</w:t>
            </w:r>
          </w:p>
        </w:tc>
        <w:tc>
          <w:tcPr>
            <w:tcW w:w="1150" w:type="dxa"/>
            <w:tcBorders>
              <w:top w:val="single" w:sz="2" w:space="0" w:color="auto"/>
              <w:left w:val="single" w:sz="2" w:space="0" w:color="auto"/>
              <w:bottom w:val="single" w:sz="2" w:space="0" w:color="auto"/>
              <w:right w:val="single" w:sz="2" w:space="0" w:color="auto"/>
            </w:tcBorders>
            <w:vAlign w:val="center"/>
          </w:tcPr>
          <w:p w:rsidR="00022B74" w:rsidRPr="003645AD" w:rsidRDefault="00022B74" w:rsidP="008E7E5D">
            <w:pPr>
              <w:pStyle w:val="ad"/>
            </w:pPr>
            <w:r w:rsidRPr="003645AD">
              <w:rPr>
                <w:rFonts w:hint="eastAsia"/>
              </w:rPr>
              <w:t>運　棒　比</w:t>
            </w:r>
          </w:p>
        </w:tc>
        <w:tc>
          <w:tcPr>
            <w:tcW w:w="1151" w:type="dxa"/>
            <w:tcBorders>
              <w:top w:val="single" w:sz="2" w:space="0" w:color="auto"/>
              <w:left w:val="single" w:sz="2" w:space="0" w:color="auto"/>
              <w:bottom w:val="single" w:sz="2" w:space="0" w:color="auto"/>
              <w:right w:val="nil"/>
            </w:tcBorders>
            <w:vAlign w:val="center"/>
          </w:tcPr>
          <w:p w:rsidR="00022B74" w:rsidRPr="003645AD" w:rsidRDefault="00022B74" w:rsidP="008E7E5D">
            <w:pPr>
              <w:pStyle w:val="ad"/>
            </w:pPr>
            <w:r w:rsidRPr="003645AD">
              <w:rPr>
                <w:rFonts w:hint="eastAsia"/>
              </w:rPr>
              <w:t>水深（cm</w:t>
            </w:r>
            <w:r w:rsidRPr="00A0562C">
              <w:rPr>
                <w:rFonts w:ascii="ＭＳ Ｐ明朝" w:eastAsia="ＭＳ Ｐ明朝" w:hAnsi="ＭＳ Ｐ明朝" w:hint="eastAsia"/>
              </w:rPr>
              <w:t>）</w:t>
            </w:r>
          </w:p>
        </w:tc>
      </w:tr>
      <w:tr w:rsidR="00022B74" w:rsidRPr="00822E5A" w:rsidTr="008E7E5D">
        <w:trPr>
          <w:trHeight w:val="283"/>
          <w:jc w:val="right"/>
        </w:trPr>
        <w:tc>
          <w:tcPr>
            <w:tcW w:w="1150" w:type="dxa"/>
            <w:tcBorders>
              <w:top w:val="single" w:sz="2" w:space="0" w:color="auto"/>
              <w:left w:val="nil"/>
              <w:bottom w:val="single" w:sz="2" w:space="0" w:color="auto"/>
              <w:right w:val="single" w:sz="2" w:space="0" w:color="auto"/>
            </w:tcBorders>
            <w:vAlign w:val="center"/>
          </w:tcPr>
          <w:p w:rsidR="00022B74" w:rsidRPr="00A0562C" w:rsidRDefault="00022B74" w:rsidP="008E7E5D">
            <w:pPr>
              <w:pStyle w:val="ad"/>
            </w:pPr>
            <w:r w:rsidRPr="00A0562C">
              <w:rPr>
                <w:rFonts w:hint="eastAsia"/>
              </w:rPr>
              <w:t>y　　形</w:t>
            </w:r>
          </w:p>
        </w:tc>
        <w:tc>
          <w:tcPr>
            <w:tcW w:w="1150" w:type="dxa"/>
            <w:tcBorders>
              <w:top w:val="single" w:sz="2" w:space="0" w:color="auto"/>
              <w:left w:val="single" w:sz="2" w:space="0" w:color="auto"/>
              <w:bottom w:val="single" w:sz="2" w:space="0" w:color="auto"/>
              <w:right w:val="single" w:sz="2" w:space="0" w:color="auto"/>
            </w:tcBorders>
            <w:vAlign w:val="center"/>
          </w:tcPr>
          <w:p w:rsidR="00022B74" w:rsidRPr="00A0562C" w:rsidRDefault="00022B74" w:rsidP="008E7E5D">
            <w:pPr>
              <w:pStyle w:val="ad"/>
            </w:pPr>
            <w:r w:rsidRPr="00A0562C">
              <w:rPr>
                <w:rFonts w:hint="eastAsia"/>
              </w:rPr>
              <w:t>100℃</w:t>
            </w:r>
          </w:p>
        </w:tc>
        <w:tc>
          <w:tcPr>
            <w:tcW w:w="1150" w:type="dxa"/>
            <w:tcBorders>
              <w:top w:val="single" w:sz="2" w:space="0" w:color="auto"/>
              <w:left w:val="single" w:sz="2" w:space="0" w:color="auto"/>
              <w:bottom w:val="single" w:sz="2" w:space="0" w:color="auto"/>
              <w:right w:val="single" w:sz="2" w:space="0" w:color="auto"/>
            </w:tcBorders>
            <w:vAlign w:val="center"/>
          </w:tcPr>
          <w:p w:rsidR="00022B74" w:rsidRPr="00A0562C" w:rsidRDefault="00022B74" w:rsidP="008E7E5D">
            <w:pPr>
              <w:pStyle w:val="ad"/>
            </w:pPr>
            <w:r w:rsidRPr="00A0562C">
              <w:rPr>
                <w:rFonts w:hint="eastAsia"/>
              </w:rPr>
              <w:t>34</w:t>
            </w:r>
          </w:p>
        </w:tc>
        <w:tc>
          <w:tcPr>
            <w:tcW w:w="1150" w:type="dxa"/>
            <w:tcBorders>
              <w:top w:val="single" w:sz="2" w:space="0" w:color="auto"/>
              <w:left w:val="single" w:sz="2" w:space="0" w:color="auto"/>
              <w:bottom w:val="single" w:sz="2" w:space="0" w:color="auto"/>
              <w:right w:val="single" w:sz="2" w:space="0" w:color="auto"/>
            </w:tcBorders>
            <w:vAlign w:val="center"/>
          </w:tcPr>
          <w:p w:rsidR="00022B74" w:rsidRPr="00A0562C" w:rsidRDefault="00022B74" w:rsidP="008E7E5D">
            <w:pPr>
              <w:pStyle w:val="ad"/>
            </w:pPr>
            <w:r w:rsidRPr="00A0562C">
              <w:rPr>
                <w:rFonts w:hint="eastAsia"/>
              </w:rPr>
              <w:t>200</w:t>
            </w:r>
            <w:r w:rsidRPr="00A0562C">
              <w:rPr>
                <w:rFonts w:ascii="ＭＳ Ｐ明朝" w:eastAsia="ＭＳ Ｐ明朝" w:hAnsi="ＭＳ Ｐ明朝" w:hint="eastAsia"/>
              </w:rPr>
              <w:t>（DCSP）</w:t>
            </w:r>
          </w:p>
        </w:tc>
        <w:tc>
          <w:tcPr>
            <w:tcW w:w="1150" w:type="dxa"/>
            <w:tcBorders>
              <w:top w:val="single" w:sz="2" w:space="0" w:color="auto"/>
              <w:left w:val="single" w:sz="2" w:space="0" w:color="auto"/>
              <w:bottom w:val="single" w:sz="2" w:space="0" w:color="auto"/>
              <w:right w:val="single" w:sz="2" w:space="0" w:color="auto"/>
            </w:tcBorders>
            <w:vAlign w:val="center"/>
          </w:tcPr>
          <w:p w:rsidR="00022B74" w:rsidRPr="00A0562C" w:rsidRDefault="00022B74" w:rsidP="008E7E5D">
            <w:pPr>
              <w:pStyle w:val="ad"/>
            </w:pPr>
            <w:r w:rsidRPr="00A0562C">
              <w:rPr>
                <w:rFonts w:hint="eastAsia"/>
              </w:rPr>
              <w:t>150</w:t>
            </w:r>
          </w:p>
        </w:tc>
        <w:tc>
          <w:tcPr>
            <w:tcW w:w="1150" w:type="dxa"/>
            <w:tcBorders>
              <w:top w:val="single" w:sz="2" w:space="0" w:color="auto"/>
              <w:left w:val="single" w:sz="2" w:space="0" w:color="auto"/>
              <w:bottom w:val="single" w:sz="2" w:space="0" w:color="auto"/>
              <w:right w:val="single" w:sz="2" w:space="0" w:color="auto"/>
            </w:tcBorders>
            <w:vAlign w:val="center"/>
          </w:tcPr>
          <w:p w:rsidR="00022B74" w:rsidRPr="00A0562C" w:rsidRDefault="00022B74" w:rsidP="008E7E5D">
            <w:pPr>
              <w:pStyle w:val="ad"/>
            </w:pPr>
            <w:r w:rsidRPr="00A0562C">
              <w:rPr>
                <w:rFonts w:hint="eastAsia"/>
              </w:rPr>
              <w:t>1</w:t>
            </w:r>
          </w:p>
        </w:tc>
        <w:tc>
          <w:tcPr>
            <w:tcW w:w="1151" w:type="dxa"/>
            <w:tcBorders>
              <w:top w:val="single" w:sz="2" w:space="0" w:color="auto"/>
              <w:left w:val="single" w:sz="2" w:space="0" w:color="auto"/>
              <w:bottom w:val="single" w:sz="2" w:space="0" w:color="auto"/>
              <w:right w:val="nil"/>
            </w:tcBorders>
            <w:vAlign w:val="center"/>
          </w:tcPr>
          <w:p w:rsidR="00022B74" w:rsidRPr="00A0562C" w:rsidRDefault="00022B74" w:rsidP="008E7E5D">
            <w:pPr>
              <w:pStyle w:val="ad"/>
            </w:pPr>
            <w:r w:rsidRPr="00A0562C">
              <w:rPr>
                <w:rFonts w:hint="eastAsia"/>
              </w:rPr>
              <w:t>30</w:t>
            </w:r>
            <w:r w:rsidRPr="00A0562C">
              <w:rPr>
                <w:rFonts w:ascii="ＭＳ Ｐ明朝" w:eastAsia="ＭＳ Ｐ明朝" w:hAnsi="ＭＳ Ｐ明朝" w:hint="eastAsia"/>
              </w:rPr>
              <w:t>（水道水）</w:t>
            </w:r>
          </w:p>
        </w:tc>
      </w:tr>
    </w:tbl>
    <w:p w:rsidR="00022B74" w:rsidRPr="008C6667" w:rsidRDefault="00022B74" w:rsidP="00022B74">
      <w:pPr>
        <w:pStyle w:val="-3"/>
        <w:spacing w:before="360"/>
      </w:pPr>
      <w:r w:rsidRPr="008C6667">
        <w:rPr>
          <w:rFonts w:hint="eastAsia"/>
        </w:rPr>
        <w:t>試</w:t>
      </w:r>
      <w:r>
        <w:rPr>
          <w:rFonts w:hint="eastAsia"/>
        </w:rPr>
        <w:t xml:space="preserve">　</w:t>
      </w:r>
      <w:r w:rsidRPr="008C6667">
        <w:rPr>
          <w:rFonts w:hint="eastAsia"/>
        </w:rPr>
        <w:t>験（</w:t>
      </w:r>
      <w:r w:rsidRPr="008C6667">
        <w:rPr>
          <w:rFonts w:hint="eastAsia"/>
        </w:rPr>
        <w:t>Test</w:t>
      </w:r>
      <w:r w:rsidRPr="008C6667">
        <w:rPr>
          <w:rFonts w:hint="eastAsia"/>
        </w:rPr>
        <w:t>）</w:t>
      </w:r>
    </w:p>
    <w:p w:rsidR="00022B74" w:rsidRDefault="00022B74" w:rsidP="00022B74">
      <w:pPr>
        <w:pStyle w:val="a9"/>
        <w:ind w:left="630"/>
      </w:pPr>
      <w:r w:rsidRPr="008C6667">
        <w:rPr>
          <w:rFonts w:hint="eastAsia"/>
        </w:rPr>
        <w:t>試験方法（</w:t>
      </w:r>
      <w:r w:rsidRPr="008C6667">
        <w:rPr>
          <w:rFonts w:hint="eastAsia"/>
        </w:rPr>
        <w:t>Test method</w:t>
      </w:r>
      <w:r w:rsidRPr="008C6667">
        <w:rPr>
          <w:rFonts w:hint="eastAsia"/>
        </w:rPr>
        <w:t>）：斜め</w:t>
      </w:r>
      <w:r w:rsidRPr="008C6667">
        <w:rPr>
          <w:rFonts w:hint="eastAsia"/>
        </w:rPr>
        <w:t>Y</w:t>
      </w:r>
      <w:r w:rsidRPr="008C6667">
        <w:rPr>
          <w:rFonts w:hint="eastAsia"/>
        </w:rPr>
        <w:t>形溶接割れ試験（</w:t>
      </w:r>
      <w:r w:rsidRPr="008C6667">
        <w:rPr>
          <w:rFonts w:hint="eastAsia"/>
        </w:rPr>
        <w:t>JIS Z3158</w:t>
      </w:r>
      <w:r w:rsidRPr="008C6667">
        <w:rPr>
          <w:rFonts w:hint="eastAsia"/>
        </w:rPr>
        <w:t>）</w:t>
      </w:r>
    </w:p>
    <w:p w:rsidR="00022B74" w:rsidRPr="008C6667" w:rsidRDefault="00022B74" w:rsidP="00022B74">
      <w:pPr>
        <w:pStyle w:val="a9"/>
        <w:ind w:left="630"/>
      </w:pPr>
      <w:r w:rsidRPr="008C6667">
        <w:rPr>
          <w:rFonts w:hint="eastAsia"/>
        </w:rPr>
        <w:t>試験片形状（</w:t>
      </w:r>
      <w:r w:rsidRPr="008C6667">
        <w:rPr>
          <w:rFonts w:hint="eastAsia"/>
        </w:rPr>
        <w:t>Specimen configuration</w:t>
      </w:r>
      <w:r w:rsidRPr="008C6667">
        <w:rPr>
          <w:rFonts w:hint="eastAsia"/>
        </w:rPr>
        <w:t>）：</w:t>
      </w:r>
      <w:r w:rsidRPr="008C6667">
        <w:rPr>
          <w:rFonts w:hint="eastAsia"/>
        </w:rPr>
        <w:t>JIS Z3158</w:t>
      </w:r>
    </w:p>
    <w:p w:rsidR="00022B74" w:rsidRPr="008C6667" w:rsidRDefault="00022B74" w:rsidP="00022B74">
      <w:pPr>
        <w:pStyle w:val="-3"/>
        <w:spacing w:before="360"/>
      </w:pPr>
      <w:r w:rsidRPr="008C6667">
        <w:rPr>
          <w:rFonts w:hint="eastAsia"/>
        </w:rPr>
        <w:t>破面の解説（</w:t>
      </w:r>
      <w:r w:rsidRPr="008C6667">
        <w:rPr>
          <w:rFonts w:hint="eastAsia"/>
        </w:rPr>
        <w:t>Fracture Surface Analysis</w:t>
      </w:r>
      <w:r w:rsidRPr="008C6667">
        <w:rPr>
          <w:rFonts w:hint="eastAsia"/>
        </w:rPr>
        <w:t>）</w:t>
      </w:r>
    </w:p>
    <w:p w:rsidR="0045072F" w:rsidRDefault="00022B74" w:rsidP="00022B74">
      <w:pPr>
        <w:pStyle w:val="-4"/>
        <w:ind w:left="420"/>
      </w:pPr>
      <w:r w:rsidRPr="008C6667">
        <w:rPr>
          <w:rFonts w:hint="eastAsia"/>
        </w:rPr>
        <w:t xml:space="preserve">　この試片においてルート割れは熱影響部から発生，伝ぱし，完全破断に至っていた</w:t>
      </w:r>
      <w:r>
        <w:rPr>
          <w:rFonts w:hint="eastAsia"/>
        </w:rPr>
        <w:t>．</w:t>
      </w:r>
      <w:r w:rsidRPr="00A31875">
        <w:rPr>
          <w:rStyle w:val="-MSP0"/>
          <w:rFonts w:hint="eastAsia"/>
        </w:rPr>
        <w:t>Fig.1</w:t>
      </w:r>
      <w:r w:rsidRPr="008C6667">
        <w:rPr>
          <w:rFonts w:hint="eastAsia"/>
        </w:rPr>
        <w:t>は低倍率で観察したルート付近の破面の一例を示し，その最下端付近がルート端である．破面に見られる横方向の筋模様は圧延組織の影響によるものである</w:t>
      </w:r>
      <w:r>
        <w:rPr>
          <w:rFonts w:hint="eastAsia"/>
        </w:rPr>
        <w:t>．</w:t>
      </w:r>
      <w:r w:rsidRPr="00A31875">
        <w:rPr>
          <w:rStyle w:val="-MSP0"/>
          <w:rFonts w:hint="eastAsia"/>
        </w:rPr>
        <w:t>Fig.2</w:t>
      </w:r>
      <w:r w:rsidRPr="008C6667">
        <w:rPr>
          <w:rFonts w:hint="eastAsia"/>
        </w:rPr>
        <w:t>は</w:t>
      </w:r>
      <w:r>
        <w:rPr>
          <w:rFonts w:hint="eastAsia"/>
        </w:rPr>
        <w:t>Fig.1</w:t>
      </w:r>
      <w:r w:rsidRPr="008C6667">
        <w:rPr>
          <w:rFonts w:hint="eastAsia"/>
        </w:rPr>
        <w:t>の中央部を拡大して示し，主として粒界破面と一部に水素擬へき開破面が見られた．また</w:t>
      </w:r>
      <w:r w:rsidRPr="00A31875">
        <w:rPr>
          <w:rStyle w:val="-MSP0"/>
          <w:rFonts w:hint="eastAsia"/>
        </w:rPr>
        <w:t>Fig.3</w:t>
      </w:r>
      <w:r w:rsidRPr="008C6667">
        <w:rPr>
          <w:rFonts w:hint="eastAsia"/>
        </w:rPr>
        <w:t>は</w:t>
      </w:r>
      <w:r>
        <w:rPr>
          <w:rFonts w:hint="eastAsia"/>
        </w:rPr>
        <w:t>Fig.1</w:t>
      </w:r>
      <w:r w:rsidRPr="008C6667">
        <w:rPr>
          <w:rFonts w:hint="eastAsia"/>
        </w:rPr>
        <w:t>のルート端の近傍を拡大して示した．破面は擬へき開状であるが，かなり大きな塑性変形を受けており，ディンプル・パターン（</w:t>
      </w:r>
      <w:r w:rsidRPr="008C6667">
        <w:rPr>
          <w:rFonts w:hint="eastAsia"/>
        </w:rPr>
        <w:t>Dimple</w:t>
      </w:r>
      <w:r w:rsidR="00456405">
        <w:t xml:space="preserve"> </w:t>
      </w:r>
      <w:r w:rsidRPr="008C6667">
        <w:rPr>
          <w:rFonts w:hint="eastAsia"/>
        </w:rPr>
        <w:t>pattern</w:t>
      </w:r>
      <w:r w:rsidRPr="008C6667">
        <w:rPr>
          <w:rFonts w:hint="eastAsia"/>
        </w:rPr>
        <w:t>）も認められた</w:t>
      </w:r>
      <w:r>
        <w:rPr>
          <w:rFonts w:hint="eastAsia"/>
        </w:rPr>
        <w:t>．</w:t>
      </w:r>
      <w:r w:rsidRPr="00A31875">
        <w:rPr>
          <w:rStyle w:val="-MSP0"/>
          <w:rFonts w:hint="eastAsia"/>
        </w:rPr>
        <w:t>Fig.4</w:t>
      </w:r>
      <w:r w:rsidRPr="008C6667">
        <w:rPr>
          <w:rFonts w:hint="eastAsia"/>
        </w:rPr>
        <w:t>および</w:t>
      </w:r>
      <w:r w:rsidRPr="00A31875">
        <w:rPr>
          <w:rStyle w:val="-MSP0"/>
          <w:rFonts w:hint="eastAsia"/>
        </w:rPr>
        <w:t>Fig.5</w:t>
      </w:r>
      <w:r w:rsidRPr="008C6667">
        <w:rPr>
          <w:rFonts w:hint="eastAsia"/>
        </w:rPr>
        <w:t>はルート部以外の破面の例を示す</w:t>
      </w:r>
      <w:r>
        <w:rPr>
          <w:rFonts w:hint="eastAsia"/>
        </w:rPr>
        <w:t>．</w:t>
      </w:r>
      <w:r>
        <w:rPr>
          <w:rFonts w:hint="eastAsia"/>
        </w:rPr>
        <w:t>Fig</w:t>
      </w:r>
      <w:r w:rsidRPr="008C6667">
        <w:rPr>
          <w:rFonts w:hint="eastAsia"/>
        </w:rPr>
        <w:t>.4</w:t>
      </w:r>
      <w:r w:rsidRPr="008C6667">
        <w:rPr>
          <w:rFonts w:hint="eastAsia"/>
        </w:rPr>
        <w:t>では粒界破面と水</w:t>
      </w:r>
      <w:r w:rsidRPr="00A0562C">
        <w:rPr>
          <w:rFonts w:hint="eastAsia"/>
          <w:spacing w:val="-2"/>
        </w:rPr>
        <w:t>素擬へき開破面が混在して見られた．</w:t>
      </w:r>
      <w:r w:rsidRPr="00A0562C">
        <w:rPr>
          <w:rFonts w:hint="eastAsia"/>
          <w:spacing w:val="-2"/>
        </w:rPr>
        <w:t>Fig.5</w:t>
      </w:r>
      <w:r w:rsidRPr="00A0562C">
        <w:rPr>
          <w:rFonts w:hint="eastAsia"/>
          <w:spacing w:val="-2"/>
        </w:rPr>
        <w:t>では水素擬へき開破面が大きく広がっていた．</w:t>
      </w:r>
      <w:r w:rsidR="0045072F">
        <w:br w:type="page"/>
      </w:r>
    </w:p>
    <w:p w:rsidR="000005EC" w:rsidRDefault="003C57C7" w:rsidP="000005EC">
      <w:pPr>
        <w:pStyle w:val="a9"/>
        <w:ind w:left="630"/>
      </w:pPr>
      <w:r>
        <w:rPr>
          <w:noProof/>
        </w:rPr>
        <w:lastRenderedPageBreak/>
        <w:drawing>
          <wp:anchor distT="0" distB="0" distL="114300" distR="114300" simplePos="0" relativeHeight="251745280" behindDoc="0" locked="0" layoutInCell="1" allowOverlap="1">
            <wp:simplePos x="0" y="0"/>
            <wp:positionH relativeFrom="column">
              <wp:posOffset>-384810</wp:posOffset>
            </wp:positionH>
            <wp:positionV relativeFrom="page">
              <wp:posOffset>972185</wp:posOffset>
            </wp:positionV>
            <wp:extent cx="2992755" cy="2057400"/>
            <wp:effectExtent l="0" t="0" r="0"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図 63"/>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92755" cy="2057400"/>
                    </a:xfrm>
                    <a:prstGeom prst="rect">
                      <a:avLst/>
                    </a:prstGeom>
                  </pic:spPr>
                </pic:pic>
              </a:graphicData>
            </a:graphic>
          </wp:anchor>
        </w:drawing>
      </w:r>
      <w:r>
        <w:rPr>
          <w:noProof/>
        </w:rPr>
        <w:drawing>
          <wp:anchor distT="0" distB="0" distL="114300" distR="114300" simplePos="0" relativeHeight="251746304" behindDoc="0" locked="0" layoutInCell="1" allowOverlap="1">
            <wp:simplePos x="0" y="0"/>
            <wp:positionH relativeFrom="column">
              <wp:posOffset>2777490</wp:posOffset>
            </wp:positionH>
            <wp:positionV relativeFrom="page">
              <wp:posOffset>972185</wp:posOffset>
            </wp:positionV>
            <wp:extent cx="2971800" cy="2057400"/>
            <wp:effectExtent l="0" t="0" r="0"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図 62"/>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71800" cy="2057400"/>
                    </a:xfrm>
                    <a:prstGeom prst="rect">
                      <a:avLst/>
                    </a:prstGeom>
                  </pic:spPr>
                </pic:pic>
              </a:graphicData>
            </a:graphic>
          </wp:anchor>
        </w:drawing>
      </w:r>
      <w:r>
        <w:rPr>
          <w:noProof/>
        </w:rPr>
        <w:drawing>
          <wp:anchor distT="0" distB="0" distL="114300" distR="114300" simplePos="0" relativeHeight="251748352" behindDoc="0" locked="0" layoutInCell="1" allowOverlap="1">
            <wp:simplePos x="0" y="0"/>
            <wp:positionH relativeFrom="column">
              <wp:posOffset>-384810</wp:posOffset>
            </wp:positionH>
            <wp:positionV relativeFrom="page">
              <wp:posOffset>6353810</wp:posOffset>
            </wp:positionV>
            <wp:extent cx="2989580" cy="2072640"/>
            <wp:effectExtent l="0" t="0" r="1270" b="3810"/>
            <wp:wrapNone/>
            <wp:docPr id="289" name="図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図 28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89580" cy="2072640"/>
                    </a:xfrm>
                    <a:prstGeom prst="rect">
                      <a:avLst/>
                    </a:prstGeom>
                  </pic:spPr>
                </pic:pic>
              </a:graphicData>
            </a:graphic>
          </wp:anchor>
        </w:drawing>
      </w:r>
      <w:r>
        <w:rPr>
          <w:noProof/>
        </w:rPr>
        <w:drawing>
          <wp:anchor distT="0" distB="0" distL="114300" distR="114300" simplePos="0" relativeHeight="251749376" behindDoc="0" locked="0" layoutInCell="1" allowOverlap="1">
            <wp:simplePos x="0" y="0"/>
            <wp:positionH relativeFrom="column">
              <wp:posOffset>2777490</wp:posOffset>
            </wp:positionH>
            <wp:positionV relativeFrom="page">
              <wp:posOffset>4134485</wp:posOffset>
            </wp:positionV>
            <wp:extent cx="3007995" cy="3818890"/>
            <wp:effectExtent l="0" t="0" r="1905" b="0"/>
            <wp:wrapNone/>
            <wp:docPr id="288"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図 288"/>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07995" cy="3818890"/>
                    </a:xfrm>
                    <a:prstGeom prst="rect">
                      <a:avLst/>
                    </a:prstGeom>
                  </pic:spPr>
                </pic:pic>
              </a:graphicData>
            </a:graphic>
          </wp:anchor>
        </w:drawing>
      </w:r>
      <w:r>
        <w:rPr>
          <w:noProof/>
        </w:rPr>
        <mc:AlternateContent>
          <mc:Choice Requires="wps">
            <w:drawing>
              <wp:anchor distT="0" distB="0" distL="114300" distR="114300" simplePos="0" relativeHeight="251750400" behindDoc="0" locked="0" layoutInCell="1" allowOverlap="1">
                <wp:simplePos x="0" y="0"/>
                <wp:positionH relativeFrom="column">
                  <wp:posOffset>-384810</wp:posOffset>
                </wp:positionH>
                <wp:positionV relativeFrom="page">
                  <wp:posOffset>3020060</wp:posOffset>
                </wp:positionV>
                <wp:extent cx="2988310" cy="437515"/>
                <wp:effectExtent l="0" t="0" r="2540" b="0"/>
                <wp:wrapNone/>
                <wp:docPr id="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310" cy="437515"/>
                        </a:xfrm>
                        <a:prstGeom prst="rect">
                          <a:avLst/>
                        </a:prstGeom>
                        <a:noFill/>
                        <a:ln w="9525">
                          <a:noFill/>
                          <a:miter lim="800000"/>
                          <a:headEnd/>
                          <a:tailEnd/>
                        </a:ln>
                      </wps:spPr>
                      <wps:txbx>
                        <w:txbxContent>
                          <w:p w:rsidR="00456405" w:rsidRPr="005D3F65" w:rsidRDefault="00456405" w:rsidP="000005EC">
                            <w:pPr>
                              <w:pStyle w:val="Fig"/>
                            </w:pPr>
                            <w:r w:rsidRPr="00A0562C">
                              <w:rPr>
                                <w:rStyle w:val="FigMSP"/>
                                <w:rFonts w:hint="eastAsia"/>
                              </w:rPr>
                              <w:t>Fig.1</w:t>
                            </w:r>
                            <w:r w:rsidRPr="008C6667">
                              <w:rPr>
                                <w:rFonts w:hint="eastAsia"/>
                              </w:rPr>
                              <w:t xml:space="preserve">　低倍率で観察した</w:t>
                            </w:r>
                            <w:r>
                              <w:rPr>
                                <w:rFonts w:hint="eastAsia"/>
                              </w:rPr>
                              <w:t>ルート</w:t>
                            </w:r>
                            <w:r w:rsidRPr="008C6667">
                              <w:rPr>
                                <w:rFonts w:hint="eastAsia"/>
                              </w:rPr>
                              <w:t>付近のミクロ破面の一例</w:t>
                            </w:r>
                          </w:p>
                        </w:txbxContent>
                      </wps:txbx>
                      <wps:bodyPr rot="0" vert="horz" wrap="square" lIns="0" tIns="108000" rIns="0" bIns="180000" anchor="t" anchorCtr="0">
                        <a:spAutoFit/>
                      </wps:bodyPr>
                    </wps:wsp>
                  </a:graphicData>
                </a:graphic>
              </wp:anchor>
            </w:drawing>
          </mc:Choice>
          <mc:Fallback>
            <w:pict>
              <v:shape id="_x0000_s1052" type="#_x0000_t202" style="position:absolute;left:0;text-align:left;margin-left:-30.3pt;margin-top:237.8pt;width:235.3pt;height:34.45pt;z-index:25175040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" filled="f" stroked="f">
                <v:textbox style="mso-fit-shape-to-text:t" inset="0,3mm,0,5mm">
                  <w:txbxContent>
                    <w:p w:rsidR="00456405" w:rsidRPr="005D3F65" w:rsidRDefault="00456405" w:rsidP="000005EC">
                      <w:pPr>
                        <w:pStyle w:val="Fig"/>
                      </w:pPr>
                      <w:r w:rsidRPr="00A0562C">
                        <w:rPr>
                          <w:rStyle w:val="FigMSP"/>
                          <w:rFonts w:hint="eastAsia"/>
                        </w:rPr>
                        <w:t>Fig.1</w:t>
                      </w:r>
                      <w:r w:rsidRPr="008C6667">
                        <w:rPr>
                          <w:rFonts w:hint="eastAsia"/>
                        </w:rPr>
                        <w:t xml:space="preserve">　</w:t>
                      </w:r>
                      <w:r w:rsidRPr="008C6667">
                        <w:rPr>
                          <w:rFonts w:hint="eastAsia"/>
                        </w:rPr>
                        <w:t>低倍率で観察した</w:t>
                      </w:r>
                      <w:r>
                        <w:rPr>
                          <w:rFonts w:hint="eastAsia"/>
                        </w:rPr>
                        <w:t>ルート</w:t>
                      </w:r>
                      <w:r w:rsidRPr="008C6667">
                        <w:rPr>
                          <w:rFonts w:hint="eastAsia"/>
                        </w:rPr>
                        <w:t>付近のミクロ破面の一例</w:t>
                      </w:r>
                    </w:p>
                  </w:txbxContent>
                </v:textbox>
                <w10:wrap anchory="page"/>
              </v:shape>
            </w:pict>
          </mc:Fallback>
        </mc:AlternateContent>
      </w:r>
      <w:r>
        <w:rPr>
          <w:noProof/>
        </w:rPr>
        <mc:AlternateContent>
          <mc:Choice Requires="wps">
            <w:drawing>
              <wp:anchor distT="0" distB="0" distL="114300" distR="114300" simplePos="0" relativeHeight="251751424" behindDoc="0" locked="0" layoutInCell="1" allowOverlap="1">
                <wp:simplePos x="0" y="0"/>
                <wp:positionH relativeFrom="column">
                  <wp:posOffset>2777490</wp:posOffset>
                </wp:positionH>
                <wp:positionV relativeFrom="page">
                  <wp:posOffset>3020060</wp:posOffset>
                </wp:positionV>
                <wp:extent cx="2971800" cy="437515"/>
                <wp:effectExtent l="0" t="0" r="0" b="0"/>
                <wp:wrapNone/>
                <wp:docPr id="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37515"/>
                        </a:xfrm>
                        <a:prstGeom prst="rect">
                          <a:avLst/>
                        </a:prstGeom>
                        <a:noFill/>
                        <a:ln w="9525">
                          <a:noFill/>
                          <a:miter lim="800000"/>
                          <a:headEnd/>
                          <a:tailEnd/>
                        </a:ln>
                      </wps:spPr>
                      <wps:txbx>
                        <w:txbxContent>
                          <w:p w:rsidR="00456405" w:rsidRPr="005D3F65" w:rsidRDefault="00456405" w:rsidP="000005EC">
                            <w:pPr>
                              <w:pStyle w:val="Fig"/>
                            </w:pPr>
                            <w:r w:rsidRPr="00A0562C">
                              <w:rPr>
                                <w:rStyle w:val="FigMSP"/>
                                <w:rFonts w:hint="eastAsia"/>
                              </w:rPr>
                              <w:t>Fig.2</w:t>
                            </w:r>
                            <w:r w:rsidRPr="008C6667">
                              <w:rPr>
                                <w:rFonts w:hint="eastAsia"/>
                              </w:rPr>
                              <w:t xml:space="preserve">　</w:t>
                            </w:r>
                            <w:r w:rsidRPr="008C6667">
                              <w:rPr>
                                <w:rFonts w:hint="eastAsia"/>
                              </w:rPr>
                              <w:t>Fig.1</w:t>
                            </w:r>
                            <w:r w:rsidRPr="008C6667">
                              <w:rPr>
                                <w:rFonts w:hint="eastAsia"/>
                              </w:rPr>
                              <w:t>の中央部の拡大</w:t>
                            </w:r>
                          </w:p>
                        </w:txbxContent>
                      </wps:txbx>
                      <wps:bodyPr rot="0" vert="horz" wrap="square" lIns="0" tIns="108000" rIns="0" bIns="180000" anchor="t" anchorCtr="0">
                        <a:spAutoFit/>
                      </wps:bodyPr>
                    </wps:wsp>
                  </a:graphicData>
                </a:graphic>
              </wp:anchor>
            </w:drawing>
          </mc:Choice>
          <mc:Fallback>
            <w:pict>
              <v:shape id="_x0000_s1053" type="#_x0000_t202" style="position:absolute;left:0;text-align:left;margin-left:218.7pt;margin-top:237.8pt;width:234pt;height:34.45pt;z-index:25175142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" filled="f" stroked="f">
                <v:textbox style="mso-fit-shape-to-text:t" inset="0,3mm,0,5mm">
                  <w:txbxContent>
                    <w:p w:rsidR="00456405" w:rsidRPr="005D3F65" w:rsidRDefault="00456405" w:rsidP="000005EC">
                      <w:pPr>
                        <w:pStyle w:val="Fig"/>
                      </w:pPr>
                      <w:r w:rsidRPr="00A0562C">
                        <w:rPr>
                          <w:rStyle w:val="FigMSP"/>
                          <w:rFonts w:hint="eastAsia"/>
                        </w:rPr>
                        <w:t>Fig.2</w:t>
                      </w:r>
                      <w:r w:rsidRPr="008C6667">
                        <w:rPr>
                          <w:rFonts w:hint="eastAsia"/>
                        </w:rPr>
                        <w:t xml:space="preserve">　</w:t>
                      </w:r>
                      <w:r w:rsidRPr="008C6667">
                        <w:rPr>
                          <w:rFonts w:hint="eastAsia"/>
                        </w:rPr>
                        <w:t>Fig.1</w:t>
                      </w:r>
                      <w:r w:rsidRPr="008C6667">
                        <w:rPr>
                          <w:rFonts w:hint="eastAsia"/>
                        </w:rPr>
                        <w:t>の中央部の拡大</w:t>
                      </w:r>
                    </w:p>
                  </w:txbxContent>
                </v:textbox>
                <w10:wrap anchory="page"/>
              </v:shape>
            </w:pict>
          </mc:Fallback>
        </mc:AlternateContent>
      </w:r>
      <w:r>
        <w:rPr>
          <w:noProof/>
        </w:rPr>
        <mc:AlternateContent>
          <mc:Choice Requires="wps">
            <w:drawing>
              <wp:anchor distT="0" distB="0" distL="114300" distR="114300" simplePos="0" relativeHeight="251752448" behindDoc="0" locked="0" layoutInCell="1" allowOverlap="1">
                <wp:simplePos x="0" y="0"/>
                <wp:positionH relativeFrom="column">
                  <wp:posOffset>-394335</wp:posOffset>
                </wp:positionH>
                <wp:positionV relativeFrom="page">
                  <wp:posOffset>5725160</wp:posOffset>
                </wp:positionV>
                <wp:extent cx="2995930" cy="437515"/>
                <wp:effectExtent l="0" t="0" r="13970" b="0"/>
                <wp:wrapNone/>
                <wp:docPr id="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5930" cy="437515"/>
                        </a:xfrm>
                        <a:prstGeom prst="rect">
                          <a:avLst/>
                        </a:prstGeom>
                        <a:noFill/>
                        <a:ln w="9525">
                          <a:noFill/>
                          <a:miter lim="800000"/>
                          <a:headEnd/>
                          <a:tailEnd/>
                        </a:ln>
                      </wps:spPr>
                      <wps:txbx>
                        <w:txbxContent>
                          <w:p w:rsidR="00456405" w:rsidRPr="005D3F65" w:rsidRDefault="00456405" w:rsidP="000005EC">
                            <w:pPr>
                              <w:pStyle w:val="Fig"/>
                            </w:pPr>
                            <w:r w:rsidRPr="00A0562C">
                              <w:rPr>
                                <w:rStyle w:val="FigMSP"/>
                                <w:rFonts w:hint="eastAsia"/>
                              </w:rPr>
                              <w:t>Fig.3</w:t>
                            </w:r>
                            <w:r w:rsidRPr="008C6667">
                              <w:rPr>
                                <w:rFonts w:hint="eastAsia"/>
                              </w:rPr>
                              <w:t xml:space="preserve">　</w:t>
                            </w:r>
                            <w:r w:rsidRPr="008C6667">
                              <w:rPr>
                                <w:rFonts w:hint="eastAsia"/>
                              </w:rPr>
                              <w:t>Fig.1</w:t>
                            </w:r>
                            <w:r w:rsidRPr="008C6667">
                              <w:rPr>
                                <w:rFonts w:hint="eastAsia"/>
                              </w:rPr>
                              <w:t>の左下部の拡大</w:t>
                            </w:r>
                          </w:p>
                        </w:txbxContent>
                      </wps:txbx>
                      <wps:bodyPr rot="0" vert="horz" wrap="square" lIns="0" tIns="108000" rIns="0" bIns="180000" anchor="t" anchorCtr="0">
                        <a:spAutoFit/>
                      </wps:bodyPr>
                    </wps:wsp>
                  </a:graphicData>
                </a:graphic>
              </wp:anchor>
            </w:drawing>
          </mc:Choice>
          <mc:Fallback>
            <w:pict>
              <v:shape id="_x0000_s1054" type="#_x0000_t202" style="position:absolute;left:0;text-align:left;margin-left:-31.05pt;margin-top:450.8pt;width:235.9pt;height:34.45pt;z-index:25175244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" filled="f" stroked="f">
                <v:textbox style="mso-fit-shape-to-text:t" inset="0,3mm,0,5mm">
                  <w:txbxContent>
                    <w:p w:rsidR="00456405" w:rsidRPr="005D3F65" w:rsidRDefault="00456405" w:rsidP="000005EC">
                      <w:pPr>
                        <w:pStyle w:val="Fig"/>
                      </w:pPr>
                      <w:r w:rsidRPr="00A0562C">
                        <w:rPr>
                          <w:rStyle w:val="FigMSP"/>
                          <w:rFonts w:hint="eastAsia"/>
                        </w:rPr>
                        <w:t>Fig.3</w:t>
                      </w:r>
                      <w:r w:rsidRPr="008C6667">
                        <w:rPr>
                          <w:rFonts w:hint="eastAsia"/>
                        </w:rPr>
                        <w:t xml:space="preserve">　</w:t>
                      </w:r>
                      <w:r w:rsidRPr="008C6667">
                        <w:rPr>
                          <w:rFonts w:hint="eastAsia"/>
                        </w:rPr>
                        <w:t>Fig.1</w:t>
                      </w:r>
                      <w:r w:rsidRPr="008C6667">
                        <w:rPr>
                          <w:rFonts w:hint="eastAsia"/>
                        </w:rPr>
                        <w:t>の左下部の拡大</w:t>
                      </w:r>
                    </w:p>
                  </w:txbxContent>
                </v:textbox>
                <w10:wrap anchory="page"/>
              </v:shape>
            </w:pict>
          </mc:Fallback>
        </mc:AlternateContent>
      </w:r>
      <w:r>
        <w:rPr>
          <w:noProof/>
        </w:rPr>
        <mc:AlternateContent>
          <mc:Choice Requires="wps">
            <w:drawing>
              <wp:anchor distT="0" distB="0" distL="114300" distR="114300" simplePos="0" relativeHeight="251753472" behindDoc="0" locked="0" layoutInCell="1" allowOverlap="1">
                <wp:simplePos x="0" y="0"/>
                <wp:positionH relativeFrom="column">
                  <wp:posOffset>-384810</wp:posOffset>
                </wp:positionH>
                <wp:positionV relativeFrom="page">
                  <wp:posOffset>8420735</wp:posOffset>
                </wp:positionV>
                <wp:extent cx="2988310" cy="437515"/>
                <wp:effectExtent l="0" t="0" r="2540" b="0"/>
                <wp:wrapNone/>
                <wp:docPr id="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310" cy="437515"/>
                        </a:xfrm>
                        <a:prstGeom prst="rect">
                          <a:avLst/>
                        </a:prstGeom>
                        <a:noFill/>
                        <a:ln w="9525">
                          <a:noFill/>
                          <a:miter lim="800000"/>
                          <a:headEnd/>
                          <a:tailEnd/>
                        </a:ln>
                      </wps:spPr>
                      <wps:txbx>
                        <w:txbxContent>
                          <w:p w:rsidR="00456405" w:rsidRPr="00A0562C" w:rsidRDefault="00456405" w:rsidP="000005EC">
                            <w:pPr>
                              <w:pStyle w:val="Fig"/>
                            </w:pPr>
                            <w:r w:rsidRPr="00A0562C">
                              <w:rPr>
                                <w:rStyle w:val="FigMSP"/>
                                <w:rFonts w:hint="eastAsia"/>
                              </w:rPr>
                              <w:t>Fig.4</w:t>
                            </w:r>
                            <w:r w:rsidRPr="008C6667">
                              <w:rPr>
                                <w:rFonts w:hint="eastAsia"/>
                              </w:rPr>
                              <w:t xml:space="preserve">　ルート部以外の破面の一例</w:t>
                            </w:r>
                          </w:p>
                        </w:txbxContent>
                      </wps:txbx>
                      <wps:bodyPr rot="0" vert="horz" wrap="square" lIns="0" tIns="108000" rIns="0" bIns="180000" anchor="t" anchorCtr="0">
                        <a:spAutoFit/>
                      </wps:bodyPr>
                    </wps:wsp>
                  </a:graphicData>
                </a:graphic>
              </wp:anchor>
            </w:drawing>
          </mc:Choice>
          <mc:Fallback>
            <w:pict>
              <v:shape id="_x0000_s1055" type="#_x0000_t202" style="position:absolute;left:0;text-align:left;margin-left:-30.3pt;margin-top:663.05pt;width:235.3pt;height:34.45pt;z-index:25175347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" filled="f" stroked="f">
                <v:textbox style="mso-fit-shape-to-text:t" inset="0,3mm,0,5mm">
                  <w:txbxContent>
                    <w:p w:rsidR="00456405" w:rsidRPr="00A0562C" w:rsidRDefault="00456405" w:rsidP="000005EC">
                      <w:pPr>
                        <w:pStyle w:val="Fig"/>
                      </w:pPr>
                      <w:r w:rsidRPr="00A0562C">
                        <w:rPr>
                          <w:rStyle w:val="FigMSP"/>
                          <w:rFonts w:hint="eastAsia"/>
                        </w:rPr>
                        <w:t>Fig.4</w:t>
                      </w:r>
                      <w:r w:rsidRPr="008C6667">
                        <w:rPr>
                          <w:rFonts w:hint="eastAsia"/>
                        </w:rPr>
                        <w:t xml:space="preserve">　ルート部以外の破面の一例</w:t>
                      </w:r>
                    </w:p>
                  </w:txbxContent>
                </v:textbox>
                <w10:wrap anchory="page"/>
              </v:shape>
            </w:pict>
          </mc:Fallback>
        </mc:AlternateContent>
      </w:r>
      <w:r>
        <w:rPr>
          <w:noProof/>
        </w:rPr>
        <mc:AlternateContent>
          <mc:Choice Requires="wps">
            <w:drawing>
              <wp:anchor distT="0" distB="0" distL="114300" distR="114300" simplePos="0" relativeHeight="251754496" behindDoc="0" locked="0" layoutInCell="1" allowOverlap="1">
                <wp:simplePos x="0" y="0"/>
                <wp:positionH relativeFrom="column">
                  <wp:posOffset>2777490</wp:posOffset>
                </wp:positionH>
                <wp:positionV relativeFrom="page">
                  <wp:posOffset>7944485</wp:posOffset>
                </wp:positionV>
                <wp:extent cx="3007995" cy="437515"/>
                <wp:effectExtent l="0" t="0" r="1905" b="0"/>
                <wp:wrapNone/>
                <wp:docPr id="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7995" cy="437515"/>
                        </a:xfrm>
                        <a:prstGeom prst="rect">
                          <a:avLst/>
                        </a:prstGeom>
                        <a:noFill/>
                        <a:ln w="9525">
                          <a:noFill/>
                          <a:miter lim="800000"/>
                          <a:headEnd/>
                          <a:tailEnd/>
                        </a:ln>
                      </wps:spPr>
                      <wps:txbx>
                        <w:txbxContent>
                          <w:p w:rsidR="00456405" w:rsidRPr="005D3F65" w:rsidRDefault="00456405" w:rsidP="000005EC">
                            <w:pPr>
                              <w:pStyle w:val="Fig"/>
                            </w:pPr>
                            <w:r w:rsidRPr="00A0562C">
                              <w:rPr>
                                <w:rStyle w:val="FigMSP"/>
                                <w:rFonts w:hint="eastAsia"/>
                              </w:rPr>
                              <w:t>Fig.5</w:t>
                            </w:r>
                            <w:r w:rsidRPr="008C6667">
                              <w:rPr>
                                <w:rFonts w:hint="eastAsia"/>
                              </w:rPr>
                              <w:t xml:space="preserve">　ルー卜部以外の破面の一例</w:t>
                            </w:r>
                          </w:p>
                        </w:txbxContent>
                      </wps:txbx>
                      <wps:bodyPr rot="0" vert="horz" wrap="square" lIns="0" tIns="108000" rIns="0" bIns="180000" anchor="t" anchorCtr="0">
                        <a:spAutoFit/>
                      </wps:bodyPr>
                    </wps:wsp>
                  </a:graphicData>
                </a:graphic>
              </wp:anchor>
            </w:drawing>
          </mc:Choice>
          <mc:Fallback>
            <w:pict>
              <v:shape id="_x0000_s1056" type="#_x0000_t202" style="position:absolute;left:0;text-align:left;margin-left:218.7pt;margin-top:625.55pt;width:236.85pt;height:34.45pt;z-index:25175449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" filled="f" stroked="f">
                <v:textbox style="mso-fit-shape-to-text:t" inset="0,3mm,0,5mm">
                  <w:txbxContent>
                    <w:p w:rsidR="00456405" w:rsidRPr="005D3F65" w:rsidRDefault="00456405" w:rsidP="000005EC">
                      <w:pPr>
                        <w:pStyle w:val="Fig"/>
                      </w:pPr>
                      <w:r w:rsidRPr="00A0562C">
                        <w:rPr>
                          <w:rStyle w:val="FigMSP"/>
                          <w:rFonts w:hint="eastAsia"/>
                        </w:rPr>
                        <w:t>Fig.5</w:t>
                      </w:r>
                      <w:r w:rsidRPr="008C6667">
                        <w:rPr>
                          <w:rFonts w:hint="eastAsia"/>
                        </w:rPr>
                        <w:t xml:space="preserve">　ルー卜部以外の破面の一例</w:t>
                      </w:r>
                    </w:p>
                  </w:txbxContent>
                </v:textbox>
                <w10:wrap anchory="page"/>
              </v:shape>
            </w:pict>
          </mc:Fallback>
        </mc:AlternateContent>
      </w:r>
      <w:r>
        <w:rPr>
          <w:noProof/>
        </w:rPr>
        <w:drawing>
          <wp:anchor distT="0" distB="0" distL="114300" distR="114300" simplePos="0" relativeHeight="251747328" behindDoc="0" locked="0" layoutInCell="1" allowOverlap="1">
            <wp:simplePos x="0" y="0"/>
            <wp:positionH relativeFrom="column">
              <wp:posOffset>-394335</wp:posOffset>
            </wp:positionH>
            <wp:positionV relativeFrom="page">
              <wp:posOffset>3677285</wp:posOffset>
            </wp:positionV>
            <wp:extent cx="2995930" cy="2047875"/>
            <wp:effectExtent l="0" t="0" r="0" b="9525"/>
            <wp:wrapNone/>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図 29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95930" cy="2047875"/>
                    </a:xfrm>
                    <a:prstGeom prst="rect">
                      <a:avLst/>
                    </a:prstGeom>
                  </pic:spPr>
                </pic:pic>
              </a:graphicData>
            </a:graphic>
          </wp:anchor>
        </w:drawing>
      </w:r>
    </w:p>
    <w:p w:rsidR="000005EC" w:rsidRPr="00A0562C" w:rsidRDefault="000005EC" w:rsidP="000005EC">
      <w:pPr>
        <w:pStyle w:val="a9"/>
        <w:ind w:left="630"/>
      </w:pPr>
    </w:p>
    <w:p w:rsidR="0045072F" w:rsidRDefault="0045072F" w:rsidP="0045072F">
      <w:pPr>
        <w:widowControl/>
        <w:jc w:val="left"/>
        <w:rPr>
          <w:rFonts w:ascii="ＭＳ Ｐ明朝" w:eastAsia="ＭＳ 明朝" w:hAnsi="ＭＳ Ｐ明朝"/>
        </w:rPr>
      </w:pPr>
      <w:r>
        <w:br w:type="page"/>
      </w:r>
    </w:p>
    <w:p w:rsidR="001B1AB8" w:rsidRPr="008C6667" w:rsidRDefault="001B1AB8" w:rsidP="001B1AB8">
      <w:pPr>
        <w:pStyle w:val="-"/>
      </w:pPr>
      <w:r w:rsidRPr="008C6667">
        <w:rPr>
          <w:rFonts w:hint="eastAsia"/>
        </w:rPr>
        <w:lastRenderedPageBreak/>
        <w:t>（</w:t>
      </w:r>
      <w:r w:rsidRPr="008C6667">
        <w:rPr>
          <w:rFonts w:hint="eastAsia"/>
        </w:rPr>
        <w:t>36</w:t>
      </w:r>
      <w:r w:rsidRPr="008C6667">
        <w:rPr>
          <w:rFonts w:hint="eastAsia"/>
        </w:rPr>
        <w:t>）</w:t>
      </w:r>
      <w:r w:rsidRPr="008C6667">
        <w:rPr>
          <w:rFonts w:hint="eastAsia"/>
        </w:rPr>
        <w:t>HT60</w:t>
      </w:r>
      <w:r w:rsidRPr="008C6667">
        <w:rPr>
          <w:rFonts w:hint="eastAsia"/>
        </w:rPr>
        <w:t>鋼の被覆アーク溶接部におけるルート割れ破面</w:t>
      </w:r>
    </w:p>
    <w:p w:rsidR="001B1AB8" w:rsidRPr="008C6667" w:rsidRDefault="001B1AB8" w:rsidP="001B1AB8">
      <w:pPr>
        <w:pStyle w:val="-0"/>
      </w:pPr>
      <w:r w:rsidRPr="008C6667">
        <w:rPr>
          <w:rFonts w:hint="eastAsia"/>
        </w:rPr>
        <w:t>―</w:t>
      </w:r>
      <w:r w:rsidRPr="008C6667">
        <w:rPr>
          <w:rFonts w:hint="eastAsia"/>
        </w:rPr>
        <w:t xml:space="preserve"> TRC</w:t>
      </w:r>
      <w:r w:rsidRPr="008C6667">
        <w:rPr>
          <w:rFonts w:hint="eastAsia"/>
        </w:rPr>
        <w:t>試験</w:t>
      </w:r>
      <w:r w:rsidRPr="008C6667">
        <w:rPr>
          <w:rFonts w:hint="eastAsia"/>
        </w:rPr>
        <w:t xml:space="preserve"> </w:t>
      </w:r>
      <w:r w:rsidRPr="008C6667">
        <w:rPr>
          <w:rFonts w:hint="eastAsia"/>
        </w:rPr>
        <w:t>―</w:t>
      </w:r>
    </w:p>
    <w:p w:rsidR="001B1AB8" w:rsidRPr="008C6667" w:rsidRDefault="001B1AB8" w:rsidP="001B1AB8">
      <w:pPr>
        <w:pStyle w:val="-0"/>
      </w:pPr>
      <w:r w:rsidRPr="008C6667">
        <w:rPr>
          <w:rFonts w:hint="eastAsia"/>
        </w:rPr>
        <w:t>（</w:t>
      </w:r>
      <w:r w:rsidRPr="008C6667">
        <w:rPr>
          <w:rFonts w:hint="eastAsia"/>
        </w:rPr>
        <w:t>36</w:t>
      </w:r>
      <w:r w:rsidRPr="008C6667">
        <w:rPr>
          <w:rFonts w:hint="eastAsia"/>
        </w:rPr>
        <w:t>）</w:t>
      </w:r>
      <w:r w:rsidRPr="008C6667">
        <w:rPr>
          <w:rFonts w:hint="eastAsia"/>
        </w:rPr>
        <w:t>Fracture Surface of Root Crack for HT60 Steel by Shielded Metal-Arc Welding</w:t>
      </w:r>
    </w:p>
    <w:p w:rsidR="001B1AB8" w:rsidRPr="008C6667" w:rsidRDefault="001B1AB8" w:rsidP="001B1AB8">
      <w:pPr>
        <w:pStyle w:val="-2"/>
      </w:pPr>
      <w:r w:rsidRPr="008C6667">
        <w:rPr>
          <w:rFonts w:hint="eastAsia"/>
        </w:rPr>
        <w:t>―</w:t>
      </w:r>
      <w:r w:rsidRPr="008C6667">
        <w:t xml:space="preserve"> TRC Test ―</w:t>
      </w:r>
    </w:p>
    <w:p w:rsidR="001B1AB8" w:rsidRPr="008C6667" w:rsidRDefault="001B1AB8" w:rsidP="001B1AB8">
      <w:pPr>
        <w:pStyle w:val="-3"/>
        <w:spacing w:before="360"/>
      </w:pPr>
      <w:r w:rsidRPr="008C6667">
        <w:rPr>
          <w:rFonts w:hint="eastAsia"/>
        </w:rPr>
        <w:t>材　料（</w:t>
      </w:r>
      <w:r w:rsidRPr="008C6667">
        <w:rPr>
          <w:rFonts w:hint="eastAsia"/>
        </w:rPr>
        <w:t>Material</w:t>
      </w:r>
      <w:r w:rsidRPr="008C6667">
        <w:rPr>
          <w:rFonts w:hint="eastAsia"/>
        </w:rPr>
        <w:t>）</w:t>
      </w:r>
    </w:p>
    <w:p w:rsidR="001B1AB8" w:rsidRPr="008C6667" w:rsidRDefault="001B1AB8" w:rsidP="001B1AB8">
      <w:pPr>
        <w:pStyle w:val="a9"/>
        <w:ind w:left="630"/>
      </w:pPr>
      <w:r w:rsidRPr="008C6667">
        <w:rPr>
          <w:rFonts w:hint="eastAsia"/>
        </w:rPr>
        <w:t>母　　材（</w:t>
      </w:r>
      <w:r w:rsidRPr="008C6667">
        <w:rPr>
          <w:rFonts w:hint="eastAsia"/>
        </w:rPr>
        <w:t>Base metal</w:t>
      </w:r>
      <w:r w:rsidRPr="008C6667">
        <w:rPr>
          <w:rFonts w:hint="eastAsia"/>
        </w:rPr>
        <w:t>）：溶接構造用圧延鋼材</w:t>
      </w:r>
      <w:r>
        <w:rPr>
          <w:rFonts w:hint="eastAsia"/>
        </w:rPr>
        <w:t>SM58Q</w:t>
      </w:r>
      <w:r w:rsidRPr="008C6667">
        <w:rPr>
          <w:rFonts w:hint="eastAsia"/>
        </w:rPr>
        <w:t>（板厚</w:t>
      </w:r>
      <w:r w:rsidRPr="008C6667">
        <w:rPr>
          <w:rFonts w:hint="eastAsia"/>
        </w:rPr>
        <w:t>32mm</w:t>
      </w:r>
      <w:r w:rsidRPr="008C6667">
        <w:rPr>
          <w:rFonts w:hint="eastAsia"/>
        </w:rPr>
        <w:t>）．</w:t>
      </w:r>
    </w:p>
    <w:p w:rsidR="001B1AB8" w:rsidRPr="008C6667" w:rsidRDefault="001B1AB8" w:rsidP="001B1AB8">
      <w:pPr>
        <w:pStyle w:val="a9"/>
        <w:ind w:left="630"/>
      </w:pPr>
      <w:r w:rsidRPr="008C6667">
        <w:rPr>
          <w:rFonts w:hint="eastAsia"/>
        </w:rPr>
        <w:t>溶接材料（</w:t>
      </w:r>
      <w:r w:rsidRPr="008C6667">
        <w:rPr>
          <w:rFonts w:hint="eastAsia"/>
        </w:rPr>
        <w:t>Welding material</w:t>
      </w:r>
      <w:r w:rsidRPr="008C6667">
        <w:rPr>
          <w:rFonts w:hint="eastAsia"/>
        </w:rPr>
        <w:t>）：高張力鋼用被覆アーク溶接棒</w:t>
      </w:r>
      <w:r>
        <w:rPr>
          <w:rFonts w:hint="eastAsia"/>
        </w:rPr>
        <w:t>D5816</w:t>
      </w:r>
      <w:r w:rsidRPr="008C6667">
        <w:rPr>
          <w:rFonts w:hint="eastAsia"/>
        </w:rPr>
        <w:t>（径</w:t>
      </w:r>
      <w:r w:rsidRPr="008C6667">
        <w:rPr>
          <w:rFonts w:hint="eastAsia"/>
        </w:rPr>
        <w:t>4mm</w:t>
      </w:r>
      <w:r w:rsidRPr="008C6667">
        <w:rPr>
          <w:rFonts w:hint="eastAsia"/>
        </w:rPr>
        <w:t>）．</w:t>
      </w:r>
    </w:p>
    <w:p w:rsidR="001B1AB8" w:rsidRPr="008C6667" w:rsidRDefault="001B1AB8" w:rsidP="001B1AB8">
      <w:pPr>
        <w:pStyle w:val="ac"/>
      </w:pPr>
      <w:r w:rsidRPr="008C6667">
        <w:rPr>
          <w:rFonts w:hint="eastAsia"/>
        </w:rPr>
        <w:t>化学組成（重量％）（</w:t>
      </w:r>
      <w:r w:rsidRPr="008C6667">
        <w:rPr>
          <w:rFonts w:hint="eastAsia"/>
        </w:rPr>
        <w:t>Chemical composition</w:t>
      </w:r>
      <w:r w:rsidRPr="008C6667">
        <w:rPr>
          <w:rFonts w:hint="eastAsia"/>
        </w:rPr>
        <w:t>）（</w:t>
      </w:r>
      <w:r w:rsidRPr="008C6667">
        <w:rPr>
          <w:rFonts w:hint="eastAsia"/>
        </w:rPr>
        <w:t>wt.</w:t>
      </w:r>
      <w:r w:rsidRPr="008C6667">
        <w:rPr>
          <w:rFonts w:hint="eastAsia"/>
        </w:rPr>
        <w:t>％）</w:t>
      </w:r>
    </w:p>
    <w:tbl>
      <w:tblPr>
        <w:tblStyle w:val="a8"/>
        <w:tblW w:w="8070" w:type="dxa"/>
        <w:jc w:val="right"/>
        <w:tblLayout w:type="fixed"/>
        <w:tblCellMar>
          <w:left w:w="0" w:type="dxa"/>
          <w:right w:w="0" w:type="dxa"/>
        </w:tblCellMar>
        <w:tblLook w:val="04A0" w:firstRow="1" w:lastRow="0" w:firstColumn="1" w:lastColumn="0" w:noHBand="0" w:noVBand="1"/>
      </w:tblPr>
      <w:tblGrid>
        <w:gridCol w:w="1814"/>
        <w:gridCol w:w="782"/>
        <w:gridCol w:w="782"/>
        <w:gridCol w:w="782"/>
        <w:gridCol w:w="782"/>
        <w:gridCol w:w="782"/>
        <w:gridCol w:w="782"/>
        <w:gridCol w:w="782"/>
        <w:gridCol w:w="782"/>
      </w:tblGrid>
      <w:tr w:rsidR="001B1AB8" w:rsidRPr="00822E5A" w:rsidTr="00456405">
        <w:trPr>
          <w:trHeight w:val="283"/>
          <w:jc w:val="right"/>
        </w:trPr>
        <w:tc>
          <w:tcPr>
            <w:tcW w:w="1814" w:type="dxa"/>
            <w:tcBorders>
              <w:top w:val="single" w:sz="2" w:space="0" w:color="auto"/>
              <w:left w:val="nil"/>
              <w:bottom w:val="single" w:sz="2" w:space="0" w:color="auto"/>
              <w:right w:val="single" w:sz="2" w:space="0" w:color="auto"/>
            </w:tcBorders>
            <w:vAlign w:val="center"/>
          </w:tcPr>
          <w:p w:rsidR="001B1AB8" w:rsidRPr="00442B65" w:rsidRDefault="001B1AB8" w:rsidP="00456405">
            <w:pPr>
              <w:pStyle w:val="ad"/>
              <w:rPr>
                <w:rStyle w:val="-MSP"/>
              </w:rPr>
            </w:pPr>
          </w:p>
        </w:tc>
        <w:tc>
          <w:tcPr>
            <w:tcW w:w="782" w:type="dxa"/>
            <w:tcBorders>
              <w:top w:val="single" w:sz="2" w:space="0" w:color="auto"/>
              <w:left w:val="single" w:sz="2" w:space="0" w:color="auto"/>
              <w:bottom w:val="single" w:sz="2" w:space="0" w:color="auto"/>
              <w:right w:val="single" w:sz="2" w:space="0" w:color="auto"/>
            </w:tcBorders>
            <w:vAlign w:val="center"/>
          </w:tcPr>
          <w:p w:rsidR="001B1AB8" w:rsidRPr="00E977CD" w:rsidRDefault="001B1AB8" w:rsidP="00456405">
            <w:pPr>
              <w:pStyle w:val="ad"/>
              <w:rPr>
                <w:rStyle w:val="-MSP"/>
              </w:rPr>
            </w:pPr>
            <w:r w:rsidRPr="00E977CD">
              <w:rPr>
                <w:rStyle w:val="-MSP"/>
              </w:rPr>
              <w:t>C</w:t>
            </w:r>
          </w:p>
        </w:tc>
        <w:tc>
          <w:tcPr>
            <w:tcW w:w="782" w:type="dxa"/>
            <w:tcBorders>
              <w:top w:val="single" w:sz="2" w:space="0" w:color="auto"/>
              <w:left w:val="single" w:sz="2" w:space="0" w:color="auto"/>
              <w:bottom w:val="single" w:sz="2" w:space="0" w:color="auto"/>
              <w:right w:val="single" w:sz="2" w:space="0" w:color="auto"/>
            </w:tcBorders>
            <w:vAlign w:val="center"/>
          </w:tcPr>
          <w:p w:rsidR="001B1AB8" w:rsidRPr="00E977CD" w:rsidRDefault="001B1AB8" w:rsidP="00456405">
            <w:pPr>
              <w:pStyle w:val="ad"/>
              <w:rPr>
                <w:rStyle w:val="-MSP"/>
              </w:rPr>
            </w:pPr>
            <w:r w:rsidRPr="00E977CD">
              <w:rPr>
                <w:rStyle w:val="-MSP"/>
              </w:rPr>
              <w:t>Si</w:t>
            </w:r>
          </w:p>
        </w:tc>
        <w:tc>
          <w:tcPr>
            <w:tcW w:w="782" w:type="dxa"/>
            <w:tcBorders>
              <w:top w:val="single" w:sz="2" w:space="0" w:color="auto"/>
              <w:left w:val="single" w:sz="2" w:space="0" w:color="auto"/>
              <w:bottom w:val="single" w:sz="2" w:space="0" w:color="auto"/>
              <w:right w:val="single" w:sz="2" w:space="0" w:color="auto"/>
            </w:tcBorders>
            <w:vAlign w:val="center"/>
          </w:tcPr>
          <w:p w:rsidR="001B1AB8" w:rsidRPr="00E977CD" w:rsidRDefault="001B1AB8" w:rsidP="00456405">
            <w:pPr>
              <w:pStyle w:val="ad"/>
              <w:rPr>
                <w:rStyle w:val="-MSP"/>
              </w:rPr>
            </w:pPr>
            <w:r w:rsidRPr="00E977CD">
              <w:rPr>
                <w:rStyle w:val="-MSP"/>
              </w:rPr>
              <w:t>Mn</w:t>
            </w:r>
          </w:p>
        </w:tc>
        <w:tc>
          <w:tcPr>
            <w:tcW w:w="782" w:type="dxa"/>
            <w:tcBorders>
              <w:top w:val="single" w:sz="2" w:space="0" w:color="auto"/>
              <w:left w:val="single" w:sz="2" w:space="0" w:color="auto"/>
              <w:bottom w:val="single" w:sz="2" w:space="0" w:color="auto"/>
              <w:right w:val="single" w:sz="2" w:space="0" w:color="auto"/>
            </w:tcBorders>
            <w:vAlign w:val="center"/>
          </w:tcPr>
          <w:p w:rsidR="001B1AB8" w:rsidRPr="00E977CD" w:rsidRDefault="001B1AB8" w:rsidP="00456405">
            <w:pPr>
              <w:pStyle w:val="ad"/>
              <w:rPr>
                <w:rStyle w:val="-MSP"/>
              </w:rPr>
            </w:pPr>
            <w:r w:rsidRPr="00E977CD">
              <w:rPr>
                <w:rStyle w:val="-MSP"/>
              </w:rPr>
              <w:t>P</w:t>
            </w:r>
          </w:p>
        </w:tc>
        <w:tc>
          <w:tcPr>
            <w:tcW w:w="782" w:type="dxa"/>
            <w:tcBorders>
              <w:top w:val="single" w:sz="2" w:space="0" w:color="auto"/>
              <w:left w:val="single" w:sz="2" w:space="0" w:color="auto"/>
              <w:bottom w:val="single" w:sz="2" w:space="0" w:color="auto"/>
              <w:right w:val="single" w:sz="2" w:space="0" w:color="auto"/>
            </w:tcBorders>
            <w:vAlign w:val="center"/>
          </w:tcPr>
          <w:p w:rsidR="001B1AB8" w:rsidRPr="00E977CD" w:rsidRDefault="001B1AB8" w:rsidP="00456405">
            <w:pPr>
              <w:pStyle w:val="ad"/>
              <w:rPr>
                <w:rStyle w:val="-MSP"/>
              </w:rPr>
            </w:pPr>
            <w:r w:rsidRPr="00E977CD">
              <w:rPr>
                <w:rStyle w:val="-MSP"/>
              </w:rPr>
              <w:t>S</w:t>
            </w:r>
          </w:p>
        </w:tc>
        <w:tc>
          <w:tcPr>
            <w:tcW w:w="782" w:type="dxa"/>
            <w:tcBorders>
              <w:top w:val="single" w:sz="2" w:space="0" w:color="auto"/>
              <w:left w:val="single" w:sz="2" w:space="0" w:color="auto"/>
              <w:bottom w:val="single" w:sz="2" w:space="0" w:color="auto"/>
              <w:right w:val="single" w:sz="2" w:space="0" w:color="auto"/>
            </w:tcBorders>
            <w:vAlign w:val="center"/>
          </w:tcPr>
          <w:p w:rsidR="001B1AB8" w:rsidRPr="00E977CD" w:rsidRDefault="001B1AB8" w:rsidP="00456405">
            <w:pPr>
              <w:pStyle w:val="ad"/>
              <w:rPr>
                <w:rStyle w:val="-MSP"/>
              </w:rPr>
            </w:pPr>
            <w:r w:rsidRPr="00E977CD">
              <w:rPr>
                <w:rStyle w:val="-MSP"/>
              </w:rPr>
              <w:t>Ni</w:t>
            </w:r>
          </w:p>
        </w:tc>
        <w:tc>
          <w:tcPr>
            <w:tcW w:w="782" w:type="dxa"/>
            <w:tcBorders>
              <w:top w:val="single" w:sz="2" w:space="0" w:color="auto"/>
              <w:left w:val="single" w:sz="2" w:space="0" w:color="auto"/>
              <w:bottom w:val="single" w:sz="2" w:space="0" w:color="auto"/>
              <w:right w:val="nil"/>
            </w:tcBorders>
            <w:vAlign w:val="center"/>
          </w:tcPr>
          <w:p w:rsidR="001B1AB8" w:rsidRPr="00E977CD" w:rsidRDefault="001B1AB8" w:rsidP="00456405">
            <w:pPr>
              <w:pStyle w:val="ad"/>
              <w:rPr>
                <w:rStyle w:val="-MSP"/>
              </w:rPr>
            </w:pPr>
            <w:r w:rsidRPr="00E977CD">
              <w:rPr>
                <w:rStyle w:val="-MSP"/>
              </w:rPr>
              <w:t>Mo</w:t>
            </w:r>
          </w:p>
        </w:tc>
        <w:tc>
          <w:tcPr>
            <w:tcW w:w="782" w:type="dxa"/>
            <w:tcBorders>
              <w:top w:val="single" w:sz="2" w:space="0" w:color="auto"/>
              <w:left w:val="single" w:sz="2" w:space="0" w:color="auto"/>
              <w:bottom w:val="single" w:sz="2" w:space="0" w:color="auto"/>
              <w:right w:val="nil"/>
            </w:tcBorders>
            <w:vAlign w:val="center"/>
          </w:tcPr>
          <w:p w:rsidR="001B1AB8" w:rsidRPr="00E977CD" w:rsidRDefault="001B1AB8" w:rsidP="00456405">
            <w:pPr>
              <w:pStyle w:val="ad"/>
              <w:rPr>
                <w:rStyle w:val="-MSP"/>
              </w:rPr>
            </w:pPr>
            <w:r>
              <w:rPr>
                <w:rStyle w:val="-MSP"/>
                <w:rFonts w:hint="eastAsia"/>
              </w:rPr>
              <w:t>V</w:t>
            </w:r>
          </w:p>
        </w:tc>
      </w:tr>
      <w:tr w:rsidR="001B1AB8" w:rsidRPr="00822E5A" w:rsidTr="00456405">
        <w:trPr>
          <w:trHeight w:val="283"/>
          <w:jc w:val="right"/>
        </w:trPr>
        <w:tc>
          <w:tcPr>
            <w:tcW w:w="1814" w:type="dxa"/>
            <w:tcBorders>
              <w:top w:val="single" w:sz="2" w:space="0" w:color="auto"/>
              <w:left w:val="nil"/>
              <w:bottom w:val="single" w:sz="2" w:space="0" w:color="auto"/>
              <w:right w:val="single" w:sz="2" w:space="0" w:color="auto"/>
            </w:tcBorders>
            <w:vAlign w:val="center"/>
          </w:tcPr>
          <w:p w:rsidR="001B1AB8" w:rsidRPr="00C54519" w:rsidRDefault="001B1AB8" w:rsidP="00456405">
            <w:pPr>
              <w:pStyle w:val="ad"/>
              <w:ind w:leftChars="46" w:left="97"/>
              <w:jc w:val="both"/>
            </w:pPr>
            <w:r w:rsidRPr="008C6667">
              <w:rPr>
                <w:rFonts w:hint="eastAsia"/>
              </w:rPr>
              <w:t>母　　　材</w:t>
            </w:r>
          </w:p>
        </w:tc>
        <w:tc>
          <w:tcPr>
            <w:tcW w:w="782" w:type="dxa"/>
            <w:tcBorders>
              <w:top w:val="single" w:sz="2" w:space="0" w:color="auto"/>
              <w:left w:val="single" w:sz="2" w:space="0" w:color="auto"/>
              <w:bottom w:val="single" w:sz="2" w:space="0" w:color="auto"/>
              <w:right w:val="single" w:sz="2" w:space="0" w:color="auto"/>
            </w:tcBorders>
            <w:vAlign w:val="center"/>
          </w:tcPr>
          <w:p w:rsidR="001B1AB8" w:rsidRPr="00E977CD" w:rsidRDefault="001B1AB8" w:rsidP="00456405">
            <w:pPr>
              <w:pStyle w:val="ad"/>
            </w:pPr>
            <w:r w:rsidRPr="00E977CD">
              <w:rPr>
                <w:rFonts w:hint="eastAsia"/>
              </w:rPr>
              <w:t>0.14</w:t>
            </w:r>
          </w:p>
        </w:tc>
        <w:tc>
          <w:tcPr>
            <w:tcW w:w="782" w:type="dxa"/>
            <w:tcBorders>
              <w:top w:val="single" w:sz="2" w:space="0" w:color="auto"/>
              <w:left w:val="single" w:sz="2" w:space="0" w:color="auto"/>
              <w:bottom w:val="single" w:sz="2" w:space="0" w:color="auto"/>
              <w:right w:val="single" w:sz="2" w:space="0" w:color="auto"/>
            </w:tcBorders>
            <w:vAlign w:val="center"/>
          </w:tcPr>
          <w:p w:rsidR="001B1AB8" w:rsidRPr="00E977CD" w:rsidRDefault="001B1AB8" w:rsidP="00456405">
            <w:pPr>
              <w:pStyle w:val="ad"/>
            </w:pPr>
            <w:r w:rsidRPr="00E977CD">
              <w:rPr>
                <w:rFonts w:hint="eastAsia"/>
              </w:rPr>
              <w:t>0.22</w:t>
            </w:r>
          </w:p>
        </w:tc>
        <w:tc>
          <w:tcPr>
            <w:tcW w:w="782" w:type="dxa"/>
            <w:tcBorders>
              <w:top w:val="single" w:sz="2" w:space="0" w:color="auto"/>
              <w:left w:val="single" w:sz="2" w:space="0" w:color="auto"/>
              <w:bottom w:val="single" w:sz="2" w:space="0" w:color="auto"/>
              <w:right w:val="single" w:sz="2" w:space="0" w:color="auto"/>
            </w:tcBorders>
            <w:vAlign w:val="center"/>
          </w:tcPr>
          <w:p w:rsidR="001B1AB8" w:rsidRPr="00E977CD" w:rsidRDefault="001B1AB8" w:rsidP="00456405">
            <w:pPr>
              <w:pStyle w:val="ad"/>
            </w:pPr>
            <w:r w:rsidRPr="00E977CD">
              <w:rPr>
                <w:rFonts w:hint="eastAsia"/>
              </w:rPr>
              <w:t>1.30</w:t>
            </w:r>
          </w:p>
        </w:tc>
        <w:tc>
          <w:tcPr>
            <w:tcW w:w="782" w:type="dxa"/>
            <w:tcBorders>
              <w:top w:val="single" w:sz="2" w:space="0" w:color="auto"/>
              <w:left w:val="single" w:sz="2" w:space="0" w:color="auto"/>
              <w:bottom w:val="single" w:sz="2" w:space="0" w:color="auto"/>
              <w:right w:val="single" w:sz="2" w:space="0" w:color="auto"/>
            </w:tcBorders>
            <w:vAlign w:val="center"/>
          </w:tcPr>
          <w:p w:rsidR="001B1AB8" w:rsidRPr="00E977CD" w:rsidRDefault="001B1AB8" w:rsidP="00456405">
            <w:pPr>
              <w:pStyle w:val="ad"/>
            </w:pPr>
            <w:r w:rsidRPr="00E977CD">
              <w:rPr>
                <w:rFonts w:hint="eastAsia"/>
              </w:rPr>
              <w:t>0.022</w:t>
            </w:r>
          </w:p>
        </w:tc>
        <w:tc>
          <w:tcPr>
            <w:tcW w:w="782" w:type="dxa"/>
            <w:tcBorders>
              <w:top w:val="single" w:sz="2" w:space="0" w:color="auto"/>
              <w:left w:val="single" w:sz="2" w:space="0" w:color="auto"/>
              <w:bottom w:val="single" w:sz="2" w:space="0" w:color="auto"/>
              <w:right w:val="single" w:sz="2" w:space="0" w:color="auto"/>
            </w:tcBorders>
            <w:vAlign w:val="center"/>
          </w:tcPr>
          <w:p w:rsidR="001B1AB8" w:rsidRPr="00E977CD" w:rsidRDefault="001B1AB8" w:rsidP="00456405">
            <w:pPr>
              <w:pStyle w:val="ad"/>
            </w:pPr>
            <w:r w:rsidRPr="00E977CD">
              <w:rPr>
                <w:rFonts w:hint="eastAsia"/>
              </w:rPr>
              <w:t>0.004</w:t>
            </w:r>
          </w:p>
        </w:tc>
        <w:tc>
          <w:tcPr>
            <w:tcW w:w="782" w:type="dxa"/>
            <w:tcBorders>
              <w:top w:val="single" w:sz="2" w:space="0" w:color="auto"/>
              <w:left w:val="single" w:sz="2" w:space="0" w:color="auto"/>
              <w:bottom w:val="single" w:sz="2" w:space="0" w:color="auto"/>
              <w:right w:val="single" w:sz="2" w:space="0" w:color="auto"/>
            </w:tcBorders>
            <w:vAlign w:val="center"/>
          </w:tcPr>
          <w:p w:rsidR="001B1AB8" w:rsidRPr="00E977CD" w:rsidRDefault="001B1AB8" w:rsidP="00456405">
            <w:pPr>
              <w:pStyle w:val="ad"/>
            </w:pPr>
            <w:r w:rsidRPr="00E977CD">
              <w:rPr>
                <w:rFonts w:hint="eastAsia"/>
              </w:rPr>
              <w:t>0.17</w:t>
            </w:r>
          </w:p>
        </w:tc>
        <w:tc>
          <w:tcPr>
            <w:tcW w:w="782" w:type="dxa"/>
            <w:tcBorders>
              <w:top w:val="single" w:sz="2" w:space="0" w:color="auto"/>
              <w:left w:val="single" w:sz="2" w:space="0" w:color="auto"/>
              <w:bottom w:val="single" w:sz="2" w:space="0" w:color="auto"/>
              <w:right w:val="nil"/>
            </w:tcBorders>
            <w:vAlign w:val="center"/>
          </w:tcPr>
          <w:p w:rsidR="001B1AB8" w:rsidRPr="00E977CD" w:rsidRDefault="001B1AB8" w:rsidP="00456405">
            <w:pPr>
              <w:pStyle w:val="ad"/>
            </w:pPr>
            <w:r w:rsidRPr="00E977CD">
              <w:rPr>
                <w:rFonts w:hint="eastAsia"/>
              </w:rPr>
              <w:t>0.07</w:t>
            </w:r>
          </w:p>
        </w:tc>
        <w:tc>
          <w:tcPr>
            <w:tcW w:w="782" w:type="dxa"/>
            <w:tcBorders>
              <w:top w:val="single" w:sz="2" w:space="0" w:color="auto"/>
              <w:left w:val="single" w:sz="2" w:space="0" w:color="auto"/>
              <w:bottom w:val="single" w:sz="2" w:space="0" w:color="auto"/>
              <w:right w:val="nil"/>
            </w:tcBorders>
            <w:vAlign w:val="center"/>
          </w:tcPr>
          <w:p w:rsidR="001B1AB8" w:rsidRPr="00E977CD" w:rsidRDefault="001B1AB8" w:rsidP="00456405">
            <w:pPr>
              <w:pStyle w:val="ad"/>
            </w:pPr>
            <w:r w:rsidRPr="00E977CD">
              <w:rPr>
                <w:rFonts w:hint="eastAsia"/>
              </w:rPr>
              <w:t>0.04</w:t>
            </w:r>
          </w:p>
        </w:tc>
      </w:tr>
      <w:tr w:rsidR="001B1AB8" w:rsidRPr="00822E5A" w:rsidTr="00456405">
        <w:trPr>
          <w:trHeight w:val="283"/>
          <w:jc w:val="right"/>
        </w:trPr>
        <w:tc>
          <w:tcPr>
            <w:tcW w:w="1814" w:type="dxa"/>
            <w:tcBorders>
              <w:top w:val="single" w:sz="2" w:space="0" w:color="auto"/>
              <w:left w:val="nil"/>
              <w:bottom w:val="single" w:sz="2" w:space="0" w:color="auto"/>
              <w:right w:val="single" w:sz="2" w:space="0" w:color="auto"/>
            </w:tcBorders>
            <w:vAlign w:val="center"/>
          </w:tcPr>
          <w:p w:rsidR="001B1AB8" w:rsidRPr="00C54519" w:rsidRDefault="001B1AB8" w:rsidP="00456405">
            <w:pPr>
              <w:pStyle w:val="ad"/>
            </w:pPr>
            <w:r w:rsidRPr="001B1AB8">
              <w:rPr>
                <w:rFonts w:hint="eastAsia"/>
                <w:spacing w:val="30"/>
                <w:kern w:val="0"/>
                <w:fitText w:val="900" w:id="1716201728"/>
              </w:rPr>
              <w:t>溶着金</w:t>
            </w:r>
            <w:r w:rsidRPr="001B1AB8">
              <w:rPr>
                <w:rFonts w:hint="eastAsia"/>
                <w:kern w:val="0"/>
                <w:fitText w:val="900" w:id="1716201728"/>
              </w:rPr>
              <w:t>属</w:t>
            </w:r>
            <w:r>
              <w:rPr>
                <w:rFonts w:hint="eastAsia"/>
              </w:rPr>
              <w:t>(</w:t>
            </w:r>
            <w:r w:rsidRPr="00C54519">
              <w:rPr>
                <w:rFonts w:hint="eastAsia"/>
              </w:rPr>
              <w:t>分析例</w:t>
            </w:r>
            <w:r>
              <w:t>)</w:t>
            </w:r>
          </w:p>
        </w:tc>
        <w:tc>
          <w:tcPr>
            <w:tcW w:w="782" w:type="dxa"/>
            <w:tcBorders>
              <w:top w:val="single" w:sz="2" w:space="0" w:color="auto"/>
              <w:left w:val="single" w:sz="2" w:space="0" w:color="auto"/>
              <w:bottom w:val="single" w:sz="2" w:space="0" w:color="auto"/>
              <w:right w:val="single" w:sz="2" w:space="0" w:color="auto"/>
            </w:tcBorders>
            <w:vAlign w:val="center"/>
          </w:tcPr>
          <w:p w:rsidR="001B1AB8" w:rsidRPr="00E977CD" w:rsidRDefault="001B1AB8" w:rsidP="00456405">
            <w:pPr>
              <w:pStyle w:val="ad"/>
            </w:pPr>
            <w:r w:rsidRPr="00E977CD">
              <w:rPr>
                <w:rFonts w:hint="eastAsia"/>
              </w:rPr>
              <w:t>0.07</w:t>
            </w:r>
          </w:p>
        </w:tc>
        <w:tc>
          <w:tcPr>
            <w:tcW w:w="782" w:type="dxa"/>
            <w:tcBorders>
              <w:top w:val="single" w:sz="2" w:space="0" w:color="auto"/>
              <w:left w:val="single" w:sz="2" w:space="0" w:color="auto"/>
              <w:bottom w:val="single" w:sz="2" w:space="0" w:color="auto"/>
              <w:right w:val="single" w:sz="2" w:space="0" w:color="auto"/>
            </w:tcBorders>
            <w:vAlign w:val="center"/>
          </w:tcPr>
          <w:p w:rsidR="001B1AB8" w:rsidRPr="00E977CD" w:rsidRDefault="001B1AB8" w:rsidP="00456405">
            <w:pPr>
              <w:pStyle w:val="ad"/>
            </w:pPr>
            <w:r w:rsidRPr="00E977CD">
              <w:rPr>
                <w:rFonts w:hint="eastAsia"/>
              </w:rPr>
              <w:t>0.42</w:t>
            </w:r>
          </w:p>
        </w:tc>
        <w:tc>
          <w:tcPr>
            <w:tcW w:w="782" w:type="dxa"/>
            <w:tcBorders>
              <w:top w:val="single" w:sz="2" w:space="0" w:color="auto"/>
              <w:left w:val="single" w:sz="2" w:space="0" w:color="auto"/>
              <w:bottom w:val="single" w:sz="2" w:space="0" w:color="auto"/>
              <w:right w:val="single" w:sz="2" w:space="0" w:color="auto"/>
            </w:tcBorders>
            <w:vAlign w:val="center"/>
          </w:tcPr>
          <w:p w:rsidR="001B1AB8" w:rsidRPr="00E977CD" w:rsidRDefault="001B1AB8" w:rsidP="00456405">
            <w:pPr>
              <w:pStyle w:val="ad"/>
            </w:pPr>
            <w:r w:rsidRPr="00E977CD">
              <w:rPr>
                <w:rFonts w:hint="eastAsia"/>
              </w:rPr>
              <w:t>1.12</w:t>
            </w:r>
          </w:p>
        </w:tc>
        <w:tc>
          <w:tcPr>
            <w:tcW w:w="782" w:type="dxa"/>
            <w:tcBorders>
              <w:top w:val="single" w:sz="2" w:space="0" w:color="auto"/>
              <w:left w:val="single" w:sz="2" w:space="0" w:color="auto"/>
              <w:bottom w:val="single" w:sz="2" w:space="0" w:color="auto"/>
              <w:right w:val="single" w:sz="2" w:space="0" w:color="auto"/>
            </w:tcBorders>
            <w:vAlign w:val="center"/>
          </w:tcPr>
          <w:p w:rsidR="001B1AB8" w:rsidRPr="00E977CD" w:rsidRDefault="001B1AB8" w:rsidP="00456405">
            <w:pPr>
              <w:pStyle w:val="ad"/>
            </w:pPr>
            <w:r w:rsidRPr="00E977CD">
              <w:rPr>
                <w:rFonts w:hint="eastAsia"/>
              </w:rPr>
              <w:t>―</w:t>
            </w:r>
          </w:p>
        </w:tc>
        <w:tc>
          <w:tcPr>
            <w:tcW w:w="782" w:type="dxa"/>
            <w:tcBorders>
              <w:top w:val="single" w:sz="2" w:space="0" w:color="auto"/>
              <w:left w:val="single" w:sz="2" w:space="0" w:color="auto"/>
              <w:bottom w:val="single" w:sz="2" w:space="0" w:color="auto"/>
              <w:right w:val="single" w:sz="2" w:space="0" w:color="auto"/>
            </w:tcBorders>
            <w:vAlign w:val="center"/>
          </w:tcPr>
          <w:p w:rsidR="001B1AB8" w:rsidRPr="00E977CD" w:rsidRDefault="001B1AB8" w:rsidP="00456405">
            <w:pPr>
              <w:pStyle w:val="ad"/>
            </w:pPr>
            <w:r w:rsidRPr="00E977CD">
              <w:rPr>
                <w:rFonts w:hint="eastAsia"/>
              </w:rPr>
              <w:t>―</w:t>
            </w:r>
          </w:p>
        </w:tc>
        <w:tc>
          <w:tcPr>
            <w:tcW w:w="782" w:type="dxa"/>
            <w:tcBorders>
              <w:top w:val="single" w:sz="2" w:space="0" w:color="auto"/>
              <w:left w:val="single" w:sz="2" w:space="0" w:color="auto"/>
              <w:bottom w:val="single" w:sz="2" w:space="0" w:color="auto"/>
              <w:right w:val="single" w:sz="2" w:space="0" w:color="auto"/>
            </w:tcBorders>
            <w:vAlign w:val="center"/>
          </w:tcPr>
          <w:p w:rsidR="001B1AB8" w:rsidRPr="00E977CD" w:rsidRDefault="001B1AB8" w:rsidP="00456405">
            <w:pPr>
              <w:pStyle w:val="ad"/>
            </w:pPr>
            <w:r w:rsidRPr="00E977CD">
              <w:rPr>
                <w:rFonts w:hint="eastAsia"/>
              </w:rPr>
              <w:t>0.73</w:t>
            </w:r>
          </w:p>
        </w:tc>
        <w:tc>
          <w:tcPr>
            <w:tcW w:w="782" w:type="dxa"/>
            <w:tcBorders>
              <w:top w:val="single" w:sz="2" w:space="0" w:color="auto"/>
              <w:left w:val="single" w:sz="2" w:space="0" w:color="auto"/>
              <w:bottom w:val="single" w:sz="2" w:space="0" w:color="auto"/>
              <w:right w:val="nil"/>
            </w:tcBorders>
            <w:vAlign w:val="center"/>
          </w:tcPr>
          <w:p w:rsidR="001B1AB8" w:rsidRPr="00E977CD" w:rsidRDefault="001B1AB8" w:rsidP="00456405">
            <w:pPr>
              <w:pStyle w:val="ad"/>
            </w:pPr>
            <w:r w:rsidRPr="00E977CD">
              <w:rPr>
                <w:rFonts w:hint="eastAsia"/>
              </w:rPr>
              <w:t>0.22</w:t>
            </w:r>
          </w:p>
        </w:tc>
        <w:tc>
          <w:tcPr>
            <w:tcW w:w="782" w:type="dxa"/>
            <w:tcBorders>
              <w:top w:val="single" w:sz="2" w:space="0" w:color="auto"/>
              <w:left w:val="single" w:sz="2" w:space="0" w:color="auto"/>
              <w:bottom w:val="single" w:sz="2" w:space="0" w:color="auto"/>
              <w:right w:val="nil"/>
            </w:tcBorders>
            <w:vAlign w:val="center"/>
          </w:tcPr>
          <w:p w:rsidR="001B1AB8" w:rsidRPr="00E977CD" w:rsidRDefault="001B1AB8" w:rsidP="00456405">
            <w:pPr>
              <w:pStyle w:val="ad"/>
            </w:pPr>
            <w:r w:rsidRPr="00E977CD">
              <w:rPr>
                <w:rFonts w:hint="eastAsia"/>
              </w:rPr>
              <w:t>―</w:t>
            </w:r>
          </w:p>
        </w:tc>
      </w:tr>
    </w:tbl>
    <w:p w:rsidR="001B1AB8" w:rsidRPr="008C6667" w:rsidRDefault="001B1AB8" w:rsidP="001B1AB8">
      <w:pPr>
        <w:pStyle w:val="ac"/>
      </w:pPr>
      <w:r w:rsidRPr="008C6667">
        <w:rPr>
          <w:rFonts w:hint="eastAsia"/>
        </w:rPr>
        <w:t>機械的性質（</w:t>
      </w:r>
      <w:r w:rsidRPr="008C6667">
        <w:rPr>
          <w:rFonts w:hint="eastAsia"/>
        </w:rPr>
        <w:t>Mechanical property</w:t>
      </w:r>
      <w:r w:rsidRPr="008C6667">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2324"/>
        <w:gridCol w:w="2268"/>
        <w:gridCol w:w="2268"/>
        <w:gridCol w:w="1191"/>
      </w:tblGrid>
      <w:tr w:rsidR="001B1AB8" w:rsidRPr="00822E5A" w:rsidTr="00456405">
        <w:trPr>
          <w:trHeight w:val="510"/>
          <w:jc w:val="right"/>
        </w:trPr>
        <w:tc>
          <w:tcPr>
            <w:tcW w:w="2324" w:type="dxa"/>
            <w:tcBorders>
              <w:top w:val="single" w:sz="2" w:space="0" w:color="auto"/>
              <w:left w:val="nil"/>
              <w:bottom w:val="single" w:sz="2" w:space="0" w:color="auto"/>
              <w:right w:val="single" w:sz="2" w:space="0" w:color="auto"/>
            </w:tcBorders>
            <w:vAlign w:val="center"/>
          </w:tcPr>
          <w:p w:rsidR="001B1AB8" w:rsidRPr="00870E8A" w:rsidRDefault="001B1AB8" w:rsidP="00456405">
            <w:pPr>
              <w:pStyle w:val="ad"/>
            </w:pPr>
          </w:p>
        </w:tc>
        <w:tc>
          <w:tcPr>
            <w:tcW w:w="2268" w:type="dxa"/>
            <w:tcBorders>
              <w:top w:val="single" w:sz="2" w:space="0" w:color="auto"/>
              <w:left w:val="single" w:sz="2" w:space="0" w:color="auto"/>
              <w:bottom w:val="single" w:sz="2" w:space="0" w:color="auto"/>
              <w:right w:val="single" w:sz="2" w:space="0" w:color="auto"/>
            </w:tcBorders>
            <w:vAlign w:val="center"/>
          </w:tcPr>
          <w:p w:rsidR="001B1AB8" w:rsidRPr="00870E8A" w:rsidRDefault="001B1AB8" w:rsidP="00456405">
            <w:pPr>
              <w:pStyle w:val="ad"/>
            </w:pPr>
            <w:r w:rsidRPr="00870E8A">
              <w:rPr>
                <w:rFonts w:hint="eastAsia"/>
              </w:rPr>
              <w:t>引</w:t>
            </w:r>
            <w:r>
              <w:rPr>
                <w:rFonts w:hint="eastAsia"/>
              </w:rPr>
              <w:t xml:space="preserve">　</w:t>
            </w:r>
            <w:r w:rsidRPr="00870E8A">
              <w:rPr>
                <w:rFonts w:hint="eastAsia"/>
              </w:rPr>
              <w:t>張</w:t>
            </w:r>
            <w:r>
              <w:rPr>
                <w:rFonts w:hint="eastAsia"/>
              </w:rPr>
              <w:t xml:space="preserve">　</w:t>
            </w:r>
            <w:r w:rsidRPr="00870E8A">
              <w:rPr>
                <w:rFonts w:hint="eastAsia"/>
              </w:rPr>
              <w:t>強</w:t>
            </w:r>
            <w:r>
              <w:rPr>
                <w:rFonts w:hint="eastAsia"/>
              </w:rPr>
              <w:t xml:space="preserve">　</w:t>
            </w:r>
            <w:r w:rsidRPr="00870E8A">
              <w:rPr>
                <w:rFonts w:hint="eastAsia"/>
              </w:rPr>
              <w:t>さ</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2268" w:type="dxa"/>
            <w:tcBorders>
              <w:top w:val="single" w:sz="2" w:space="0" w:color="auto"/>
              <w:left w:val="single" w:sz="2" w:space="0" w:color="auto"/>
              <w:bottom w:val="single" w:sz="2" w:space="0" w:color="auto"/>
              <w:right w:val="single" w:sz="2" w:space="0" w:color="auto"/>
            </w:tcBorders>
            <w:vAlign w:val="center"/>
          </w:tcPr>
          <w:p w:rsidR="001B1AB8" w:rsidRPr="00870E8A" w:rsidRDefault="001B1AB8" w:rsidP="00456405">
            <w:pPr>
              <w:pStyle w:val="ad"/>
            </w:pPr>
            <w:r w:rsidRPr="00870E8A">
              <w:rPr>
                <w:rFonts w:hint="eastAsia"/>
              </w:rPr>
              <w:t>降伏点</w:t>
            </w:r>
            <w:r>
              <w:rPr>
                <w:rFonts w:hint="eastAsia"/>
              </w:rPr>
              <w:t>(</w:t>
            </w:r>
            <w:r w:rsidRPr="00870E8A">
              <w:rPr>
                <w:rFonts w:hint="eastAsia"/>
              </w:rPr>
              <w:t>0.2％耐力</w:t>
            </w:r>
            <w:r>
              <w:rPr>
                <w:rFonts w:hint="eastAsia"/>
              </w:rPr>
              <w:t>)</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1191" w:type="dxa"/>
            <w:tcBorders>
              <w:top w:val="single" w:sz="2" w:space="0" w:color="auto"/>
              <w:left w:val="single" w:sz="2" w:space="0" w:color="auto"/>
              <w:bottom w:val="single" w:sz="2" w:space="0" w:color="auto"/>
              <w:right w:val="nil"/>
            </w:tcBorders>
            <w:vAlign w:val="center"/>
          </w:tcPr>
          <w:p w:rsidR="001B1AB8" w:rsidRPr="00870E8A" w:rsidRDefault="001B1AB8" w:rsidP="00456405">
            <w:pPr>
              <w:pStyle w:val="ad"/>
            </w:pPr>
            <w:r w:rsidRPr="00870E8A">
              <w:rPr>
                <w:rFonts w:hint="eastAsia"/>
              </w:rPr>
              <w:t>伸</w:t>
            </w:r>
            <w:r>
              <w:rPr>
                <w:rFonts w:hint="eastAsia"/>
              </w:rPr>
              <w:t xml:space="preserve">　</w:t>
            </w:r>
            <w:r w:rsidRPr="00870E8A">
              <w:rPr>
                <w:rFonts w:hint="eastAsia"/>
              </w:rPr>
              <w:t xml:space="preserve">　び</w:t>
            </w:r>
            <w:r>
              <w:br/>
            </w:r>
            <w:r w:rsidRPr="00870E8A">
              <w:rPr>
                <w:rFonts w:hint="eastAsia"/>
              </w:rPr>
              <w:t>（％）</w:t>
            </w:r>
          </w:p>
        </w:tc>
      </w:tr>
      <w:tr w:rsidR="001B1AB8" w:rsidRPr="00822E5A" w:rsidTr="00456405">
        <w:trPr>
          <w:trHeight w:val="283"/>
          <w:jc w:val="right"/>
        </w:trPr>
        <w:tc>
          <w:tcPr>
            <w:tcW w:w="2324" w:type="dxa"/>
            <w:tcBorders>
              <w:top w:val="single" w:sz="2" w:space="0" w:color="auto"/>
              <w:left w:val="nil"/>
              <w:bottom w:val="single" w:sz="2" w:space="0" w:color="auto"/>
              <w:right w:val="single" w:sz="2" w:space="0" w:color="auto"/>
            </w:tcBorders>
            <w:vAlign w:val="center"/>
          </w:tcPr>
          <w:p w:rsidR="001B1AB8" w:rsidRPr="00BC16A1" w:rsidRDefault="001B1AB8" w:rsidP="00456405">
            <w:pPr>
              <w:pStyle w:val="ad"/>
              <w:ind w:leftChars="106" w:left="223"/>
              <w:jc w:val="left"/>
              <w:rPr>
                <w:rStyle w:val="-MSP"/>
              </w:rPr>
            </w:pPr>
            <w:r w:rsidRPr="002221CE">
              <w:rPr>
                <w:rFonts w:hint="eastAsia"/>
              </w:rPr>
              <w:t>母　　　　材</w:t>
            </w:r>
          </w:p>
        </w:tc>
        <w:tc>
          <w:tcPr>
            <w:tcW w:w="2268" w:type="dxa"/>
            <w:tcBorders>
              <w:top w:val="single" w:sz="2" w:space="0" w:color="auto"/>
              <w:left w:val="single" w:sz="2" w:space="0" w:color="auto"/>
              <w:bottom w:val="single" w:sz="2" w:space="0" w:color="auto"/>
              <w:right w:val="single" w:sz="2" w:space="0" w:color="auto"/>
            </w:tcBorders>
            <w:vAlign w:val="center"/>
          </w:tcPr>
          <w:p w:rsidR="001B1AB8" w:rsidRPr="00F1403C" w:rsidRDefault="001B1AB8" w:rsidP="00456405">
            <w:pPr>
              <w:pStyle w:val="ad"/>
            </w:pPr>
            <w:r w:rsidRPr="00F1403C">
              <w:rPr>
                <w:rFonts w:hint="eastAsia"/>
              </w:rPr>
              <w:t>66</w:t>
            </w:r>
          </w:p>
        </w:tc>
        <w:tc>
          <w:tcPr>
            <w:tcW w:w="2268" w:type="dxa"/>
            <w:tcBorders>
              <w:top w:val="single" w:sz="2" w:space="0" w:color="auto"/>
              <w:left w:val="single" w:sz="2" w:space="0" w:color="auto"/>
              <w:bottom w:val="single" w:sz="2" w:space="0" w:color="auto"/>
              <w:right w:val="single" w:sz="2" w:space="0" w:color="auto"/>
            </w:tcBorders>
            <w:vAlign w:val="center"/>
          </w:tcPr>
          <w:p w:rsidR="001B1AB8" w:rsidRPr="00F1403C" w:rsidRDefault="001B1AB8" w:rsidP="00456405">
            <w:pPr>
              <w:pStyle w:val="ad"/>
            </w:pPr>
            <w:r w:rsidRPr="00F1403C">
              <w:rPr>
                <w:rFonts w:hint="eastAsia"/>
              </w:rPr>
              <w:t>56</w:t>
            </w:r>
          </w:p>
        </w:tc>
        <w:tc>
          <w:tcPr>
            <w:tcW w:w="1191" w:type="dxa"/>
            <w:tcBorders>
              <w:top w:val="single" w:sz="2" w:space="0" w:color="auto"/>
              <w:left w:val="single" w:sz="2" w:space="0" w:color="auto"/>
              <w:bottom w:val="single" w:sz="2" w:space="0" w:color="auto"/>
              <w:right w:val="nil"/>
            </w:tcBorders>
            <w:vAlign w:val="center"/>
          </w:tcPr>
          <w:p w:rsidR="001B1AB8" w:rsidRPr="00F1403C" w:rsidRDefault="001B1AB8" w:rsidP="00456405">
            <w:pPr>
              <w:pStyle w:val="ad"/>
            </w:pPr>
            <w:r w:rsidRPr="00F1403C">
              <w:rPr>
                <w:rFonts w:hint="eastAsia"/>
              </w:rPr>
              <w:t>44</w:t>
            </w:r>
          </w:p>
        </w:tc>
      </w:tr>
      <w:tr w:rsidR="001B1AB8" w:rsidRPr="00822E5A" w:rsidTr="00456405">
        <w:trPr>
          <w:trHeight w:val="283"/>
          <w:jc w:val="right"/>
        </w:trPr>
        <w:tc>
          <w:tcPr>
            <w:tcW w:w="2324" w:type="dxa"/>
            <w:tcBorders>
              <w:top w:val="single" w:sz="2" w:space="0" w:color="auto"/>
              <w:left w:val="nil"/>
              <w:bottom w:val="single" w:sz="2" w:space="0" w:color="auto"/>
              <w:right w:val="single" w:sz="2" w:space="0" w:color="auto"/>
            </w:tcBorders>
            <w:vAlign w:val="center"/>
          </w:tcPr>
          <w:p w:rsidR="001B1AB8" w:rsidRPr="002221CE" w:rsidRDefault="001B1AB8" w:rsidP="00456405">
            <w:pPr>
              <w:pStyle w:val="ad"/>
            </w:pPr>
            <w:r w:rsidRPr="001B1AB8">
              <w:rPr>
                <w:rFonts w:hint="eastAsia"/>
                <w:spacing w:val="60"/>
                <w:kern w:val="0"/>
                <w:fitText w:val="1080" w:id="1716201729"/>
              </w:rPr>
              <w:t>溶着金</w:t>
            </w:r>
            <w:r w:rsidRPr="001B1AB8">
              <w:rPr>
                <w:rFonts w:hint="eastAsia"/>
                <w:kern w:val="0"/>
                <w:fitText w:val="1080" w:id="1716201729"/>
              </w:rPr>
              <w:t>属</w:t>
            </w:r>
            <w:r w:rsidRPr="002221CE">
              <w:rPr>
                <w:rFonts w:hint="eastAsia"/>
              </w:rPr>
              <w:t>（測定例</w:t>
            </w:r>
            <w:r w:rsidRPr="00BC16A1">
              <w:rPr>
                <w:rStyle w:val="-MSP"/>
                <w:rFonts w:hint="eastAsia"/>
              </w:rPr>
              <w:t>）</w:t>
            </w:r>
          </w:p>
        </w:tc>
        <w:tc>
          <w:tcPr>
            <w:tcW w:w="2268" w:type="dxa"/>
            <w:tcBorders>
              <w:top w:val="single" w:sz="2" w:space="0" w:color="auto"/>
              <w:left w:val="single" w:sz="2" w:space="0" w:color="auto"/>
              <w:bottom w:val="single" w:sz="2" w:space="0" w:color="auto"/>
              <w:right w:val="single" w:sz="2" w:space="0" w:color="auto"/>
            </w:tcBorders>
            <w:vAlign w:val="center"/>
          </w:tcPr>
          <w:p w:rsidR="001B1AB8" w:rsidRPr="00F1403C" w:rsidRDefault="001B1AB8" w:rsidP="00456405">
            <w:pPr>
              <w:pStyle w:val="ad"/>
            </w:pPr>
            <w:r w:rsidRPr="00F1403C">
              <w:rPr>
                <w:rFonts w:hint="eastAsia"/>
              </w:rPr>
              <w:t>64</w:t>
            </w:r>
          </w:p>
        </w:tc>
        <w:tc>
          <w:tcPr>
            <w:tcW w:w="2268" w:type="dxa"/>
            <w:tcBorders>
              <w:top w:val="single" w:sz="2" w:space="0" w:color="auto"/>
              <w:left w:val="single" w:sz="2" w:space="0" w:color="auto"/>
              <w:bottom w:val="single" w:sz="2" w:space="0" w:color="auto"/>
              <w:right w:val="single" w:sz="2" w:space="0" w:color="auto"/>
            </w:tcBorders>
            <w:vAlign w:val="center"/>
          </w:tcPr>
          <w:p w:rsidR="001B1AB8" w:rsidRPr="00F1403C" w:rsidRDefault="001B1AB8" w:rsidP="00456405">
            <w:pPr>
              <w:pStyle w:val="ad"/>
            </w:pPr>
            <w:r w:rsidRPr="00F1403C">
              <w:rPr>
                <w:rFonts w:hint="eastAsia"/>
              </w:rPr>
              <w:t>55</w:t>
            </w:r>
          </w:p>
        </w:tc>
        <w:tc>
          <w:tcPr>
            <w:tcW w:w="1191" w:type="dxa"/>
            <w:tcBorders>
              <w:top w:val="single" w:sz="2" w:space="0" w:color="auto"/>
              <w:left w:val="single" w:sz="2" w:space="0" w:color="auto"/>
              <w:bottom w:val="single" w:sz="2" w:space="0" w:color="auto"/>
              <w:right w:val="nil"/>
            </w:tcBorders>
            <w:vAlign w:val="center"/>
          </w:tcPr>
          <w:p w:rsidR="001B1AB8" w:rsidRPr="00F1403C" w:rsidRDefault="001B1AB8" w:rsidP="00456405">
            <w:pPr>
              <w:pStyle w:val="ad"/>
            </w:pPr>
            <w:r w:rsidRPr="00F1403C">
              <w:rPr>
                <w:rFonts w:hint="eastAsia"/>
              </w:rPr>
              <w:t>29</w:t>
            </w:r>
          </w:p>
        </w:tc>
      </w:tr>
    </w:tbl>
    <w:p w:rsidR="001B1AB8" w:rsidRPr="008C6667" w:rsidRDefault="001B1AB8" w:rsidP="001B1AB8">
      <w:pPr>
        <w:pStyle w:val="-3"/>
        <w:spacing w:before="360"/>
      </w:pPr>
      <w:r w:rsidRPr="008C6667">
        <w:rPr>
          <w:rFonts w:hint="eastAsia"/>
        </w:rPr>
        <w:t>溶　接（</w:t>
      </w:r>
      <w:r w:rsidRPr="008C6667">
        <w:rPr>
          <w:rFonts w:hint="eastAsia"/>
        </w:rPr>
        <w:t>Welding</w:t>
      </w:r>
      <w:r w:rsidRPr="008C6667">
        <w:rPr>
          <w:rFonts w:hint="eastAsia"/>
        </w:rPr>
        <w:t>）</w:t>
      </w:r>
    </w:p>
    <w:p w:rsidR="001B1AB8" w:rsidRPr="008C6667" w:rsidRDefault="001B1AB8" w:rsidP="001B1AB8">
      <w:pPr>
        <w:pStyle w:val="a9"/>
        <w:ind w:left="630"/>
      </w:pPr>
      <w:r w:rsidRPr="008C6667">
        <w:rPr>
          <w:rFonts w:hint="eastAsia"/>
        </w:rPr>
        <w:t>溶接方法（</w:t>
      </w:r>
      <w:r w:rsidRPr="008C6667">
        <w:rPr>
          <w:rFonts w:hint="eastAsia"/>
        </w:rPr>
        <w:t>Welding method</w:t>
      </w:r>
      <w:r w:rsidRPr="008C6667">
        <w:rPr>
          <w:rFonts w:hint="eastAsia"/>
        </w:rPr>
        <w:t>）：被覆アーク溶接（</w:t>
      </w:r>
      <w:r w:rsidRPr="008C6667">
        <w:rPr>
          <w:rFonts w:hint="eastAsia"/>
        </w:rPr>
        <w:t>Shielded metal-arc welding</w:t>
      </w:r>
      <w:r w:rsidRPr="008C6667">
        <w:rPr>
          <w:rFonts w:hint="eastAsia"/>
        </w:rPr>
        <w:t>）</w:t>
      </w:r>
    </w:p>
    <w:p w:rsidR="001B1AB8" w:rsidRPr="008C6667" w:rsidRDefault="001B1AB8" w:rsidP="001B1AB8">
      <w:pPr>
        <w:pStyle w:val="ac"/>
      </w:pPr>
      <w:r w:rsidRPr="008C6667">
        <w:rPr>
          <w:rFonts w:hint="eastAsia"/>
        </w:rPr>
        <w:t>溶接条件（</w:t>
      </w:r>
      <w:r w:rsidRPr="008C6667">
        <w:rPr>
          <w:rFonts w:hint="eastAsia"/>
        </w:rPr>
        <w:t>Welding condition</w:t>
      </w:r>
      <w:r w:rsidRPr="008C6667">
        <w:rPr>
          <w:rFonts w:hint="eastAsia"/>
        </w:rPr>
        <w:t>）</w:t>
      </w:r>
    </w:p>
    <w:tbl>
      <w:tblPr>
        <w:tblStyle w:val="a8"/>
        <w:tblW w:w="8052" w:type="dxa"/>
        <w:jc w:val="right"/>
        <w:tblCellMar>
          <w:left w:w="0" w:type="dxa"/>
          <w:right w:w="0" w:type="dxa"/>
        </w:tblCellMar>
        <w:tblLook w:val="04A0" w:firstRow="1" w:lastRow="0" w:firstColumn="1" w:lastColumn="0" w:noHBand="0" w:noVBand="1"/>
      </w:tblPr>
      <w:tblGrid>
        <w:gridCol w:w="1342"/>
        <w:gridCol w:w="1342"/>
        <w:gridCol w:w="1342"/>
        <w:gridCol w:w="1342"/>
        <w:gridCol w:w="1342"/>
        <w:gridCol w:w="1342"/>
      </w:tblGrid>
      <w:tr w:rsidR="001B1AB8" w:rsidRPr="00822E5A" w:rsidTr="00456405">
        <w:trPr>
          <w:trHeight w:val="510"/>
          <w:jc w:val="right"/>
        </w:trPr>
        <w:tc>
          <w:tcPr>
            <w:tcW w:w="1342" w:type="dxa"/>
            <w:tcBorders>
              <w:top w:val="single" w:sz="2" w:space="0" w:color="auto"/>
              <w:left w:val="nil"/>
              <w:bottom w:val="single" w:sz="2" w:space="0" w:color="auto"/>
              <w:right w:val="single" w:sz="2" w:space="0" w:color="auto"/>
            </w:tcBorders>
            <w:vAlign w:val="center"/>
          </w:tcPr>
          <w:p w:rsidR="001B1AB8" w:rsidRPr="005A1D67" w:rsidRDefault="001B1AB8" w:rsidP="00456405">
            <w:pPr>
              <w:pStyle w:val="ad"/>
            </w:pPr>
            <w:r w:rsidRPr="001B1AB8">
              <w:rPr>
                <w:rFonts w:hint="eastAsia"/>
                <w:spacing w:val="60"/>
                <w:kern w:val="0"/>
                <w:fitText w:val="1080" w:id="1716201730"/>
              </w:rPr>
              <w:t>開先形</w:t>
            </w:r>
            <w:r w:rsidRPr="001B1AB8">
              <w:rPr>
                <w:rFonts w:hint="eastAsia"/>
                <w:kern w:val="0"/>
                <w:fitText w:val="1080" w:id="1716201730"/>
              </w:rPr>
              <w:t>状</w:t>
            </w:r>
          </w:p>
        </w:tc>
        <w:tc>
          <w:tcPr>
            <w:tcW w:w="1342" w:type="dxa"/>
            <w:tcBorders>
              <w:top w:val="single" w:sz="2" w:space="0" w:color="auto"/>
              <w:left w:val="single" w:sz="2" w:space="0" w:color="auto"/>
              <w:bottom w:val="single" w:sz="2" w:space="0" w:color="auto"/>
              <w:right w:val="single" w:sz="2" w:space="0" w:color="auto"/>
            </w:tcBorders>
            <w:vAlign w:val="center"/>
          </w:tcPr>
          <w:p w:rsidR="001B1AB8" w:rsidRPr="005A1D67" w:rsidRDefault="001B1AB8" w:rsidP="00456405">
            <w:pPr>
              <w:pStyle w:val="ad"/>
            </w:pPr>
            <w:r w:rsidRPr="001B1AB8">
              <w:rPr>
                <w:rFonts w:hint="eastAsia"/>
                <w:spacing w:val="60"/>
                <w:kern w:val="0"/>
                <w:fitText w:val="1080" w:id="1716201731"/>
              </w:rPr>
              <w:t>溶接棒</w:t>
            </w:r>
            <w:r w:rsidRPr="001B1AB8">
              <w:rPr>
                <w:rFonts w:hint="eastAsia"/>
                <w:kern w:val="0"/>
                <w:fitText w:val="1080" w:id="1716201731"/>
              </w:rPr>
              <w:t>の</w:t>
            </w:r>
            <w:r>
              <w:br/>
            </w:r>
            <w:r w:rsidRPr="001B1AB8">
              <w:rPr>
                <w:rFonts w:hint="eastAsia"/>
                <w:spacing w:val="60"/>
                <w:kern w:val="0"/>
                <w:fitText w:val="1080" w:id="1716201732"/>
              </w:rPr>
              <w:t>乾燥条</w:t>
            </w:r>
            <w:r w:rsidRPr="001B1AB8">
              <w:rPr>
                <w:rFonts w:hint="eastAsia"/>
                <w:kern w:val="0"/>
                <w:fitText w:val="1080" w:id="1716201732"/>
              </w:rPr>
              <w:t>件</w:t>
            </w:r>
          </w:p>
        </w:tc>
        <w:tc>
          <w:tcPr>
            <w:tcW w:w="1342" w:type="dxa"/>
            <w:tcBorders>
              <w:top w:val="single" w:sz="2" w:space="0" w:color="auto"/>
              <w:left w:val="single" w:sz="2" w:space="0" w:color="auto"/>
              <w:bottom w:val="single" w:sz="2" w:space="0" w:color="auto"/>
              <w:right w:val="single" w:sz="2" w:space="0" w:color="auto"/>
            </w:tcBorders>
            <w:vAlign w:val="center"/>
          </w:tcPr>
          <w:p w:rsidR="001B1AB8" w:rsidRDefault="001B1AB8" w:rsidP="00456405">
            <w:pPr>
              <w:pStyle w:val="ad"/>
            </w:pPr>
            <w:r w:rsidRPr="001B1AB8">
              <w:rPr>
                <w:rFonts w:hint="eastAsia"/>
                <w:spacing w:val="60"/>
                <w:kern w:val="0"/>
                <w:fitText w:val="1080" w:id="1716201733"/>
              </w:rPr>
              <w:t>予熱温</w:t>
            </w:r>
            <w:r w:rsidRPr="001B1AB8">
              <w:rPr>
                <w:rFonts w:hint="eastAsia"/>
                <w:kern w:val="0"/>
                <w:fitText w:val="1080" w:id="1716201733"/>
              </w:rPr>
              <w:t>度</w:t>
            </w:r>
          </w:p>
          <w:p w:rsidR="001B1AB8" w:rsidRPr="005A1D67" w:rsidRDefault="001B1AB8" w:rsidP="00456405">
            <w:pPr>
              <w:pStyle w:val="ad"/>
            </w:pPr>
            <w:r w:rsidRPr="005A1D67">
              <w:rPr>
                <w:rFonts w:hint="eastAsia"/>
              </w:rPr>
              <w:t>（℃）</w:t>
            </w:r>
          </w:p>
        </w:tc>
        <w:tc>
          <w:tcPr>
            <w:tcW w:w="1342" w:type="dxa"/>
            <w:tcBorders>
              <w:top w:val="single" w:sz="2" w:space="0" w:color="auto"/>
              <w:left w:val="single" w:sz="2" w:space="0" w:color="auto"/>
              <w:bottom w:val="single" w:sz="2" w:space="0" w:color="auto"/>
              <w:right w:val="single" w:sz="2" w:space="0" w:color="auto"/>
            </w:tcBorders>
            <w:vAlign w:val="center"/>
          </w:tcPr>
          <w:p w:rsidR="001B1AB8" w:rsidRDefault="001B1AB8" w:rsidP="00456405">
            <w:pPr>
              <w:pStyle w:val="ad"/>
            </w:pPr>
            <w:r w:rsidRPr="001B1AB8">
              <w:rPr>
                <w:rFonts w:hint="eastAsia"/>
                <w:spacing w:val="15"/>
                <w:kern w:val="0"/>
                <w:fitText w:val="1080" w:id="1716201734"/>
              </w:rPr>
              <w:t>アーク電</w:t>
            </w:r>
            <w:r w:rsidRPr="001B1AB8">
              <w:rPr>
                <w:rFonts w:hint="eastAsia"/>
                <w:spacing w:val="30"/>
                <w:kern w:val="0"/>
                <w:fitText w:val="1080" w:id="1716201734"/>
              </w:rPr>
              <w:t>圧</w:t>
            </w:r>
          </w:p>
          <w:p w:rsidR="001B1AB8" w:rsidRPr="005A1D67" w:rsidRDefault="001B1AB8" w:rsidP="00456405">
            <w:pPr>
              <w:pStyle w:val="ad"/>
            </w:pPr>
            <w:r w:rsidRPr="005A1D67">
              <w:rPr>
                <w:rFonts w:hint="eastAsia"/>
              </w:rPr>
              <w:t>（</w:t>
            </w:r>
            <w:r w:rsidRPr="009A16C6">
              <w:rPr>
                <w:rStyle w:val="-MSP"/>
                <w:rFonts w:hint="eastAsia"/>
              </w:rPr>
              <w:t>V</w:t>
            </w:r>
            <w:r w:rsidRPr="005A1D67">
              <w:rPr>
                <w:rFonts w:hint="eastAsia"/>
              </w:rPr>
              <w:t>）</w:t>
            </w:r>
          </w:p>
        </w:tc>
        <w:tc>
          <w:tcPr>
            <w:tcW w:w="1342" w:type="dxa"/>
            <w:tcBorders>
              <w:top w:val="single" w:sz="2" w:space="0" w:color="auto"/>
              <w:left w:val="single" w:sz="2" w:space="0" w:color="auto"/>
              <w:bottom w:val="single" w:sz="2" w:space="0" w:color="auto"/>
              <w:right w:val="single" w:sz="2" w:space="0" w:color="auto"/>
            </w:tcBorders>
            <w:vAlign w:val="center"/>
          </w:tcPr>
          <w:p w:rsidR="001B1AB8" w:rsidRDefault="001B1AB8" w:rsidP="00456405">
            <w:pPr>
              <w:pStyle w:val="ad"/>
            </w:pPr>
            <w:r w:rsidRPr="001B1AB8">
              <w:rPr>
                <w:rFonts w:hint="eastAsia"/>
                <w:spacing w:val="60"/>
                <w:kern w:val="0"/>
                <w:fitText w:val="1080" w:id="1716201735"/>
              </w:rPr>
              <w:t>溶接電</w:t>
            </w:r>
            <w:r w:rsidRPr="001B1AB8">
              <w:rPr>
                <w:rFonts w:hint="eastAsia"/>
                <w:kern w:val="0"/>
                <w:fitText w:val="1080" w:id="1716201735"/>
              </w:rPr>
              <w:t>流</w:t>
            </w:r>
          </w:p>
          <w:p w:rsidR="001B1AB8" w:rsidRPr="005A1D67" w:rsidRDefault="001B1AB8" w:rsidP="00456405">
            <w:pPr>
              <w:pStyle w:val="ad"/>
            </w:pPr>
            <w:r w:rsidRPr="005A1D67">
              <w:rPr>
                <w:rFonts w:hint="eastAsia"/>
              </w:rPr>
              <w:t>（</w:t>
            </w:r>
            <w:r w:rsidRPr="009A16C6">
              <w:rPr>
                <w:rStyle w:val="-MSP"/>
                <w:rFonts w:hint="eastAsia"/>
              </w:rPr>
              <w:t>A</w:t>
            </w:r>
            <w:r w:rsidRPr="005A1D67">
              <w:rPr>
                <w:rFonts w:hint="eastAsia"/>
              </w:rPr>
              <w:t>）</w:t>
            </w:r>
          </w:p>
        </w:tc>
        <w:tc>
          <w:tcPr>
            <w:tcW w:w="1342" w:type="dxa"/>
            <w:tcBorders>
              <w:top w:val="single" w:sz="2" w:space="0" w:color="auto"/>
              <w:left w:val="single" w:sz="2" w:space="0" w:color="auto"/>
              <w:bottom w:val="single" w:sz="2" w:space="0" w:color="auto"/>
              <w:right w:val="nil"/>
            </w:tcBorders>
            <w:vAlign w:val="center"/>
          </w:tcPr>
          <w:p w:rsidR="001B1AB8" w:rsidRDefault="001B1AB8" w:rsidP="00456405">
            <w:pPr>
              <w:pStyle w:val="ad"/>
            </w:pPr>
            <w:r w:rsidRPr="001B1AB8">
              <w:rPr>
                <w:rFonts w:hint="eastAsia"/>
                <w:spacing w:val="60"/>
                <w:kern w:val="0"/>
                <w:fitText w:val="1080" w:id="1716201736"/>
              </w:rPr>
              <w:t>溶接速</w:t>
            </w:r>
            <w:r w:rsidRPr="001B1AB8">
              <w:rPr>
                <w:rFonts w:hint="eastAsia"/>
                <w:kern w:val="0"/>
                <w:fitText w:val="1080" w:id="1716201736"/>
              </w:rPr>
              <w:t>度</w:t>
            </w:r>
          </w:p>
          <w:p w:rsidR="001B1AB8" w:rsidRPr="005A1D67" w:rsidRDefault="001B1AB8" w:rsidP="00456405">
            <w:pPr>
              <w:pStyle w:val="ad"/>
            </w:pPr>
            <w:r w:rsidRPr="005A1D67">
              <w:rPr>
                <w:rFonts w:hint="eastAsia"/>
              </w:rPr>
              <w:t>（mm/min）</w:t>
            </w:r>
          </w:p>
        </w:tc>
      </w:tr>
      <w:tr w:rsidR="001B1AB8" w:rsidRPr="00822E5A" w:rsidTr="00456405">
        <w:trPr>
          <w:trHeight w:val="283"/>
          <w:jc w:val="right"/>
        </w:trPr>
        <w:tc>
          <w:tcPr>
            <w:tcW w:w="1342" w:type="dxa"/>
            <w:tcBorders>
              <w:top w:val="single" w:sz="2" w:space="0" w:color="auto"/>
              <w:left w:val="nil"/>
              <w:bottom w:val="single" w:sz="2" w:space="0" w:color="auto"/>
              <w:right w:val="single" w:sz="2" w:space="0" w:color="auto"/>
            </w:tcBorders>
            <w:vAlign w:val="center"/>
          </w:tcPr>
          <w:p w:rsidR="001B1AB8" w:rsidRPr="00F1403C" w:rsidRDefault="001B1AB8" w:rsidP="00456405">
            <w:pPr>
              <w:pStyle w:val="ad"/>
            </w:pPr>
            <w:r w:rsidRPr="00F1403C">
              <w:rPr>
                <w:rStyle w:val="-MSP"/>
                <w:rFonts w:hint="eastAsia"/>
              </w:rPr>
              <w:t>Y</w:t>
            </w:r>
            <w:r w:rsidRPr="00F1403C">
              <w:rPr>
                <w:rFonts w:hint="eastAsia"/>
              </w:rPr>
              <w:t xml:space="preserve">　　形</w:t>
            </w:r>
          </w:p>
        </w:tc>
        <w:tc>
          <w:tcPr>
            <w:tcW w:w="1342" w:type="dxa"/>
            <w:tcBorders>
              <w:top w:val="single" w:sz="2" w:space="0" w:color="auto"/>
              <w:left w:val="single" w:sz="2" w:space="0" w:color="auto"/>
              <w:bottom w:val="single" w:sz="2" w:space="0" w:color="auto"/>
              <w:right w:val="single" w:sz="2" w:space="0" w:color="auto"/>
            </w:tcBorders>
            <w:vAlign w:val="center"/>
          </w:tcPr>
          <w:p w:rsidR="001B1AB8" w:rsidRPr="00F1403C" w:rsidRDefault="001B1AB8" w:rsidP="00456405">
            <w:pPr>
              <w:pStyle w:val="ad"/>
            </w:pPr>
            <w:r w:rsidRPr="00F1403C">
              <w:rPr>
                <w:rFonts w:hint="eastAsia"/>
              </w:rPr>
              <w:t>350℃×1hr</w:t>
            </w:r>
          </w:p>
        </w:tc>
        <w:tc>
          <w:tcPr>
            <w:tcW w:w="1342" w:type="dxa"/>
            <w:tcBorders>
              <w:top w:val="single" w:sz="2" w:space="0" w:color="auto"/>
              <w:left w:val="single" w:sz="2" w:space="0" w:color="auto"/>
              <w:bottom w:val="single" w:sz="2" w:space="0" w:color="auto"/>
              <w:right w:val="single" w:sz="2" w:space="0" w:color="auto"/>
            </w:tcBorders>
            <w:vAlign w:val="center"/>
          </w:tcPr>
          <w:p w:rsidR="001B1AB8" w:rsidRPr="00F1403C" w:rsidRDefault="001B1AB8" w:rsidP="00456405">
            <w:pPr>
              <w:pStyle w:val="ad"/>
            </w:pPr>
            <w:r w:rsidRPr="00F1403C">
              <w:rPr>
                <w:rFonts w:hint="eastAsia"/>
              </w:rPr>
              <w:t>室　　温</w:t>
            </w:r>
          </w:p>
        </w:tc>
        <w:tc>
          <w:tcPr>
            <w:tcW w:w="1342" w:type="dxa"/>
            <w:tcBorders>
              <w:top w:val="single" w:sz="2" w:space="0" w:color="auto"/>
              <w:left w:val="single" w:sz="2" w:space="0" w:color="auto"/>
              <w:bottom w:val="single" w:sz="2" w:space="0" w:color="auto"/>
              <w:right w:val="single" w:sz="2" w:space="0" w:color="auto"/>
            </w:tcBorders>
            <w:vAlign w:val="center"/>
          </w:tcPr>
          <w:p w:rsidR="001B1AB8" w:rsidRPr="00F1403C" w:rsidRDefault="001B1AB8" w:rsidP="00456405">
            <w:pPr>
              <w:pStyle w:val="ad"/>
            </w:pPr>
            <w:r w:rsidRPr="00F1403C">
              <w:rPr>
                <w:rFonts w:hint="eastAsia"/>
              </w:rPr>
              <w:t>25</w:t>
            </w:r>
          </w:p>
        </w:tc>
        <w:tc>
          <w:tcPr>
            <w:tcW w:w="1342" w:type="dxa"/>
            <w:tcBorders>
              <w:top w:val="single" w:sz="2" w:space="0" w:color="auto"/>
              <w:left w:val="single" w:sz="2" w:space="0" w:color="auto"/>
              <w:bottom w:val="single" w:sz="2" w:space="0" w:color="auto"/>
              <w:right w:val="single" w:sz="2" w:space="0" w:color="auto"/>
            </w:tcBorders>
            <w:vAlign w:val="center"/>
          </w:tcPr>
          <w:p w:rsidR="001B1AB8" w:rsidRPr="00F1403C" w:rsidRDefault="001B1AB8" w:rsidP="00456405">
            <w:pPr>
              <w:pStyle w:val="ad"/>
            </w:pPr>
            <w:r w:rsidRPr="00F1403C">
              <w:rPr>
                <w:rFonts w:hint="eastAsia"/>
              </w:rPr>
              <w:t>170</w:t>
            </w:r>
          </w:p>
        </w:tc>
        <w:tc>
          <w:tcPr>
            <w:tcW w:w="1342" w:type="dxa"/>
            <w:tcBorders>
              <w:top w:val="single" w:sz="2" w:space="0" w:color="auto"/>
              <w:left w:val="single" w:sz="2" w:space="0" w:color="auto"/>
              <w:bottom w:val="single" w:sz="2" w:space="0" w:color="auto"/>
              <w:right w:val="nil"/>
            </w:tcBorders>
            <w:vAlign w:val="center"/>
          </w:tcPr>
          <w:p w:rsidR="001B1AB8" w:rsidRPr="00F1403C" w:rsidRDefault="001B1AB8" w:rsidP="00456405">
            <w:pPr>
              <w:pStyle w:val="ad"/>
            </w:pPr>
            <w:r w:rsidRPr="00F1403C">
              <w:rPr>
                <w:rFonts w:hint="eastAsia"/>
              </w:rPr>
              <w:t>150</w:t>
            </w:r>
          </w:p>
        </w:tc>
      </w:tr>
    </w:tbl>
    <w:p w:rsidR="001B1AB8" w:rsidRPr="008C6667" w:rsidRDefault="001B1AB8" w:rsidP="001B1AB8">
      <w:pPr>
        <w:pStyle w:val="-3"/>
        <w:spacing w:before="360"/>
      </w:pPr>
      <w:r w:rsidRPr="008C6667">
        <w:rPr>
          <w:rFonts w:hint="eastAsia"/>
        </w:rPr>
        <w:t>試　験（</w:t>
      </w:r>
      <w:r w:rsidRPr="008C6667">
        <w:rPr>
          <w:rFonts w:hint="eastAsia"/>
        </w:rPr>
        <w:t>Test</w:t>
      </w:r>
      <w:r w:rsidRPr="008C6667">
        <w:rPr>
          <w:rFonts w:hint="eastAsia"/>
        </w:rPr>
        <w:t>）</w:t>
      </w:r>
    </w:p>
    <w:p w:rsidR="001B1AB8" w:rsidRPr="008C6667" w:rsidRDefault="001B1AB8" w:rsidP="001B1AB8">
      <w:pPr>
        <w:pStyle w:val="a9"/>
        <w:ind w:left="630"/>
      </w:pPr>
      <w:r w:rsidRPr="008C6667">
        <w:rPr>
          <w:rFonts w:hint="eastAsia"/>
        </w:rPr>
        <w:t>試験方法（</w:t>
      </w:r>
      <w:r w:rsidRPr="008C6667">
        <w:rPr>
          <w:rFonts w:hint="eastAsia"/>
        </w:rPr>
        <w:t>Test method</w:t>
      </w:r>
      <w:r w:rsidRPr="008C6667">
        <w:rPr>
          <w:rFonts w:hint="eastAsia"/>
        </w:rPr>
        <w:t>）：</w:t>
      </w:r>
      <w:r w:rsidRPr="008C6667">
        <w:rPr>
          <w:rFonts w:hint="eastAsia"/>
        </w:rPr>
        <w:t>TRC</w:t>
      </w:r>
      <w:r w:rsidRPr="008C6667">
        <w:rPr>
          <w:rFonts w:hint="eastAsia"/>
        </w:rPr>
        <w:t>試験</w:t>
      </w:r>
    </w:p>
    <w:p w:rsidR="001B1AB8" w:rsidRPr="00E977CD" w:rsidRDefault="001B1AB8" w:rsidP="001B1AB8">
      <w:pPr>
        <w:pStyle w:val="a9"/>
        <w:ind w:left="630"/>
        <w:rPr>
          <w:spacing w:val="-4"/>
        </w:rPr>
      </w:pPr>
      <w:r w:rsidRPr="00E977CD">
        <w:rPr>
          <w:rFonts w:hint="eastAsia"/>
          <w:spacing w:val="-4"/>
        </w:rPr>
        <w:t>試験片形状（</w:t>
      </w:r>
      <w:r w:rsidRPr="00E977CD">
        <w:rPr>
          <w:rFonts w:hint="eastAsia"/>
          <w:spacing w:val="-4"/>
        </w:rPr>
        <w:t>Specimen configuration</w:t>
      </w:r>
      <w:r w:rsidRPr="00E977CD">
        <w:rPr>
          <w:rFonts w:hint="eastAsia"/>
          <w:spacing w:val="-4"/>
        </w:rPr>
        <w:t>）：試験片幅</w:t>
      </w:r>
      <w:r w:rsidRPr="00E977CD">
        <w:rPr>
          <w:rFonts w:hint="eastAsia"/>
          <w:spacing w:val="-4"/>
        </w:rPr>
        <w:t>35mm</w:t>
      </w:r>
      <w:r w:rsidRPr="00E977CD">
        <w:rPr>
          <w:rFonts w:hint="eastAsia"/>
          <w:spacing w:val="-4"/>
        </w:rPr>
        <w:t>，（但し溶接時にはタブ板をつけた</w:t>
      </w:r>
      <w:r w:rsidRPr="00E977CD">
        <w:rPr>
          <w:rFonts w:eastAsia="ＭＳ Ｐ明朝" w:hint="eastAsia"/>
          <w:spacing w:val="-4"/>
        </w:rPr>
        <w:t>）</w:t>
      </w:r>
    </w:p>
    <w:p w:rsidR="001B1AB8" w:rsidRPr="008C6667" w:rsidRDefault="001B1AB8" w:rsidP="001B1AB8">
      <w:pPr>
        <w:pStyle w:val="a9"/>
        <w:ind w:left="630"/>
      </w:pPr>
      <w:r w:rsidRPr="008C6667">
        <w:rPr>
          <w:rFonts w:hint="eastAsia"/>
        </w:rPr>
        <w:t>試験条件（</w:t>
      </w:r>
      <w:r w:rsidRPr="008C6667">
        <w:rPr>
          <w:rFonts w:hint="eastAsia"/>
        </w:rPr>
        <w:t>Test condition</w:t>
      </w:r>
      <w:r w:rsidRPr="008C6667">
        <w:rPr>
          <w:rFonts w:hint="eastAsia"/>
        </w:rPr>
        <w:t>）：負荷応力</w:t>
      </w:r>
      <w:r w:rsidRPr="008C6667">
        <w:rPr>
          <w:rFonts w:hint="eastAsia"/>
        </w:rPr>
        <w:t>54</w:t>
      </w:r>
      <w:r>
        <w:rPr>
          <w:rFonts w:hint="eastAsia"/>
        </w:rPr>
        <w:t>kgf/</w:t>
      </w:r>
      <w:r w:rsidR="00456405" w:rsidRPr="008C6667">
        <w:rPr>
          <w:rFonts w:hint="eastAsia"/>
        </w:rPr>
        <w:t>mm</w:t>
      </w:r>
      <w:r w:rsidR="00456405" w:rsidRPr="00456405">
        <w:rPr>
          <w:rFonts w:hint="eastAsia"/>
          <w:vertAlign w:val="superscript"/>
        </w:rPr>
        <w:t>2</w:t>
      </w:r>
      <w:r w:rsidRPr="008C6667">
        <w:rPr>
          <w:rFonts w:hint="eastAsia"/>
        </w:rPr>
        <w:t>および</w:t>
      </w:r>
      <w:r w:rsidRPr="008C6667">
        <w:rPr>
          <w:rFonts w:hint="eastAsia"/>
        </w:rPr>
        <w:t>72</w:t>
      </w:r>
      <w:r>
        <w:rPr>
          <w:rFonts w:hint="eastAsia"/>
        </w:rPr>
        <w:t>kgf/</w:t>
      </w:r>
      <w:r w:rsidRPr="008C6667">
        <w:rPr>
          <w:rFonts w:hint="eastAsia"/>
        </w:rPr>
        <w:t>mm</w:t>
      </w:r>
      <w:r w:rsidRPr="00456405">
        <w:rPr>
          <w:rFonts w:hint="eastAsia"/>
          <w:vertAlign w:val="superscript"/>
        </w:rPr>
        <w:t>2</w:t>
      </w:r>
    </w:p>
    <w:p w:rsidR="001B1AB8" w:rsidRPr="008C6667" w:rsidRDefault="001B1AB8" w:rsidP="001B1AB8">
      <w:pPr>
        <w:pStyle w:val="a9"/>
        <w:ind w:left="630"/>
      </w:pPr>
      <w:r w:rsidRPr="008C6667">
        <w:rPr>
          <w:rFonts w:hint="eastAsia"/>
        </w:rPr>
        <w:t>試験結果（</w:t>
      </w:r>
      <w:r w:rsidRPr="008C6667">
        <w:rPr>
          <w:rFonts w:hint="eastAsia"/>
        </w:rPr>
        <w:t>Test result</w:t>
      </w:r>
      <w:r w:rsidRPr="008C6667">
        <w:rPr>
          <w:rFonts w:hint="eastAsia"/>
        </w:rPr>
        <w:t>）：上記の試験条件にて破断時間はそれぞれ</w:t>
      </w:r>
      <w:r w:rsidRPr="008C6667">
        <w:rPr>
          <w:rFonts w:hint="eastAsia"/>
        </w:rPr>
        <w:t>119min</w:t>
      </w:r>
      <w:r w:rsidRPr="008C6667">
        <w:rPr>
          <w:rFonts w:hint="eastAsia"/>
        </w:rPr>
        <w:t>および</w:t>
      </w:r>
      <w:r w:rsidRPr="008C6667">
        <w:t>70min</w:t>
      </w:r>
    </w:p>
    <w:p w:rsidR="001B1AB8" w:rsidRPr="008C6667" w:rsidRDefault="001B1AB8" w:rsidP="001B1AB8">
      <w:pPr>
        <w:pStyle w:val="-3"/>
        <w:spacing w:before="360"/>
      </w:pPr>
      <w:r w:rsidRPr="008C6667">
        <w:rPr>
          <w:rFonts w:hint="eastAsia"/>
        </w:rPr>
        <w:t>破面の解説（</w:t>
      </w:r>
      <w:r w:rsidRPr="008C6667">
        <w:rPr>
          <w:rFonts w:hint="eastAsia"/>
        </w:rPr>
        <w:t>Fracture Surface Analysis</w:t>
      </w:r>
      <w:r w:rsidRPr="008C6667">
        <w:rPr>
          <w:rFonts w:hint="eastAsia"/>
        </w:rPr>
        <w:t>）</w:t>
      </w:r>
    </w:p>
    <w:p w:rsidR="001B1AB8" w:rsidRPr="008C6667" w:rsidRDefault="001B1AB8" w:rsidP="001B1AB8">
      <w:pPr>
        <w:pStyle w:val="-4"/>
        <w:ind w:left="420"/>
      </w:pPr>
      <w:r w:rsidRPr="008C6667">
        <w:rPr>
          <w:rFonts w:hint="eastAsia"/>
        </w:rPr>
        <w:t xml:space="preserve">　いずれの負荷応力においてもルート割れはまず</w:t>
      </w:r>
      <w:r w:rsidRPr="008C6667">
        <w:rPr>
          <w:rFonts w:hint="eastAsia"/>
        </w:rPr>
        <w:t>HAZ</w:t>
      </w:r>
      <w:r w:rsidRPr="008C6667">
        <w:rPr>
          <w:rFonts w:hint="eastAsia"/>
        </w:rPr>
        <w:t>において発生し，</w:t>
      </w:r>
      <w:r w:rsidRPr="008C6667">
        <w:rPr>
          <w:rFonts w:hint="eastAsia"/>
        </w:rPr>
        <w:t>HAZ</w:t>
      </w:r>
      <w:r w:rsidRPr="008C6667">
        <w:rPr>
          <w:rFonts w:hint="eastAsia"/>
        </w:rPr>
        <w:t>を伝ぱした後</w:t>
      </w:r>
      <w:r w:rsidR="00456405">
        <w:rPr>
          <w:rFonts w:hint="eastAsia"/>
        </w:rPr>
        <w:t>，</w:t>
      </w:r>
      <w:r w:rsidRPr="008C6667">
        <w:rPr>
          <w:rFonts w:hint="eastAsia"/>
        </w:rPr>
        <w:t>溶接金属内に折れ曲っていた．</w:t>
      </w:r>
      <w:r w:rsidRPr="008C6667">
        <w:rPr>
          <w:rFonts w:hint="eastAsia"/>
        </w:rPr>
        <w:t>HAZ</w:t>
      </w:r>
      <w:r w:rsidRPr="008C6667">
        <w:rPr>
          <w:rFonts w:hint="eastAsia"/>
        </w:rPr>
        <w:t>を伝ぱする長さは負荷応力の低い場合の方が長かった．</w:t>
      </w:r>
    </w:p>
    <w:p w:rsidR="001B1AB8" w:rsidRPr="00A0562C" w:rsidRDefault="001B1AB8" w:rsidP="001B1AB8">
      <w:pPr>
        <w:pStyle w:val="-4"/>
        <w:ind w:left="420"/>
      </w:pPr>
      <w:r w:rsidRPr="008C6667">
        <w:rPr>
          <w:rFonts w:hint="eastAsia"/>
        </w:rPr>
        <w:t xml:space="preserve">　まず負荷応力</w:t>
      </w:r>
      <w:r w:rsidRPr="008C6667">
        <w:rPr>
          <w:rFonts w:hint="eastAsia"/>
        </w:rPr>
        <w:t>54</w:t>
      </w:r>
      <w:r>
        <w:rPr>
          <w:rFonts w:hint="eastAsia"/>
        </w:rPr>
        <w:t>kgf/</w:t>
      </w:r>
      <w:r w:rsidR="00456405" w:rsidRPr="008C6667">
        <w:rPr>
          <w:rFonts w:hint="eastAsia"/>
        </w:rPr>
        <w:t>mm</w:t>
      </w:r>
      <w:r w:rsidR="00456405" w:rsidRPr="00456405">
        <w:rPr>
          <w:rFonts w:hint="eastAsia"/>
          <w:vertAlign w:val="superscript"/>
        </w:rPr>
        <w:t>2</w:t>
      </w:r>
      <w:r w:rsidRPr="008C6667">
        <w:rPr>
          <w:rFonts w:hint="eastAsia"/>
        </w:rPr>
        <w:t>の場合の</w:t>
      </w:r>
      <w:r w:rsidRPr="008C6667">
        <w:rPr>
          <w:rFonts w:hint="eastAsia"/>
        </w:rPr>
        <w:t>HAZ</w:t>
      </w:r>
      <w:r w:rsidRPr="008C6667">
        <w:rPr>
          <w:rFonts w:hint="eastAsia"/>
        </w:rPr>
        <w:t>のルート割れの破面の例を</w:t>
      </w:r>
      <w:r w:rsidRPr="00E977CD">
        <w:rPr>
          <w:rStyle w:val="-MSP0"/>
          <w:rFonts w:hint="eastAsia"/>
        </w:rPr>
        <w:t>Fig.1</w:t>
      </w:r>
      <w:r w:rsidRPr="008C6667">
        <w:rPr>
          <w:rFonts w:hint="eastAsia"/>
        </w:rPr>
        <w:t>および</w:t>
      </w:r>
      <w:r w:rsidRPr="00F1403C">
        <w:rPr>
          <w:rStyle w:val="-MSP0"/>
          <w:rFonts w:hint="eastAsia"/>
        </w:rPr>
        <w:t>Fig.2</w:t>
      </w:r>
    </w:p>
    <w:p w:rsidR="0045072F" w:rsidRDefault="0045072F" w:rsidP="0045072F">
      <w:pPr>
        <w:widowControl/>
        <w:jc w:val="left"/>
        <w:rPr>
          <w:rFonts w:ascii="ＭＳ Ｐ明朝" w:eastAsia="ＭＳ 明朝" w:hAnsi="ＭＳ Ｐ明朝"/>
        </w:rPr>
      </w:pPr>
      <w:r>
        <w:br w:type="page"/>
      </w:r>
    </w:p>
    <w:p w:rsidR="00C5673F" w:rsidRPr="008C6667" w:rsidRDefault="00C5673F" w:rsidP="00C5673F">
      <w:pPr>
        <w:pStyle w:val="Fig"/>
      </w:pPr>
      <w:r>
        <w:rPr>
          <w:noProof/>
        </w:rPr>
        <w:lastRenderedPageBreak/>
        <w:drawing>
          <wp:anchor distT="0" distB="0" distL="114300" distR="114300" simplePos="0" relativeHeight="251756544" behindDoc="0" locked="0" layoutInCell="1" allowOverlap="1" wp14:anchorId="2F5BE717" wp14:editId="73BD1938">
            <wp:simplePos x="0" y="0"/>
            <wp:positionH relativeFrom="column">
              <wp:posOffset>1238250</wp:posOffset>
            </wp:positionH>
            <wp:positionV relativeFrom="page">
              <wp:posOffset>967716</wp:posOffset>
            </wp:positionV>
            <wp:extent cx="2855595" cy="1990090"/>
            <wp:effectExtent l="0" t="0" r="1905" b="0"/>
            <wp:wrapNone/>
            <wp:docPr id="295" name="図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55595" cy="1990090"/>
                    </a:xfrm>
                    <a:prstGeom prst="rect">
                      <a:avLst/>
                    </a:prstGeom>
                  </pic:spPr>
                </pic:pic>
              </a:graphicData>
            </a:graphic>
          </wp:anchor>
        </w:drawing>
      </w:r>
    </w:p>
    <w:p w:rsidR="00C5673F" w:rsidRPr="008C6667" w:rsidRDefault="00C5673F" w:rsidP="00C5673F">
      <w:pPr>
        <w:pStyle w:val="Fig"/>
      </w:pPr>
    </w:p>
    <w:p w:rsidR="00C5673F" w:rsidRDefault="00C5673F" w:rsidP="00C5673F">
      <w:pPr>
        <w:pStyle w:val="a9"/>
        <w:ind w:left="630"/>
      </w:pPr>
    </w:p>
    <w:p w:rsidR="00C5673F" w:rsidRDefault="00C5673F" w:rsidP="00C5673F">
      <w:pPr>
        <w:pStyle w:val="a9"/>
        <w:ind w:left="630"/>
      </w:pPr>
    </w:p>
    <w:p w:rsidR="00C5673F" w:rsidRPr="00F1403C" w:rsidRDefault="00C5673F" w:rsidP="00C5673F">
      <w:pPr>
        <w:pStyle w:val="a9"/>
        <w:ind w:left="630"/>
      </w:pPr>
      <w:r>
        <w:rPr>
          <w:noProof/>
        </w:rPr>
        <mc:AlternateContent>
          <mc:Choice Requires="wps">
            <w:drawing>
              <wp:anchor distT="0" distB="0" distL="114300" distR="114300" simplePos="0" relativeHeight="251761664" behindDoc="0" locked="0" layoutInCell="1" allowOverlap="1" wp14:anchorId="387D7E91" wp14:editId="416D5904">
                <wp:simplePos x="0" y="0"/>
                <wp:positionH relativeFrom="column">
                  <wp:posOffset>1252855</wp:posOffset>
                </wp:positionH>
                <wp:positionV relativeFrom="page">
                  <wp:posOffset>8406130</wp:posOffset>
                </wp:positionV>
                <wp:extent cx="2831465" cy="577215"/>
                <wp:effectExtent l="0" t="0" r="6985" b="0"/>
                <wp:wrapNone/>
                <wp:docPr id="2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1465" cy="577215"/>
                        </a:xfrm>
                        <a:prstGeom prst="rect">
                          <a:avLst/>
                        </a:prstGeom>
                        <a:noFill/>
                        <a:ln w="9525">
                          <a:noFill/>
                          <a:miter lim="800000"/>
                          <a:headEnd/>
                          <a:tailEnd/>
                        </a:ln>
                      </wps:spPr>
                      <wps:txbx>
                        <w:txbxContent>
                          <w:p w:rsidR="00456405" w:rsidRPr="005D3F65" w:rsidRDefault="00456405" w:rsidP="00C5673F">
                            <w:pPr>
                              <w:pStyle w:val="Fig"/>
                              <w:ind w:left="531" w:hangingChars="295" w:hanging="531"/>
                              <w:jc w:val="both"/>
                            </w:pPr>
                            <w:r w:rsidRPr="00F1403C">
                              <w:rPr>
                                <w:rStyle w:val="FigMSP"/>
                                <w:rFonts w:hint="eastAsia"/>
                              </w:rPr>
                              <w:t>Fig.3</w:t>
                            </w:r>
                            <w:r w:rsidRPr="008C6667">
                              <w:rPr>
                                <w:rFonts w:hint="eastAsia"/>
                              </w:rPr>
                              <w:t xml:space="preserve">　負荷応力</w:t>
                            </w:r>
                            <w:r w:rsidRPr="008C6667">
                              <w:rPr>
                                <w:rFonts w:hint="eastAsia"/>
                              </w:rPr>
                              <w:t>72</w:t>
                            </w:r>
                            <w:r>
                              <w:rPr>
                                <w:rFonts w:hint="eastAsia"/>
                              </w:rPr>
                              <w:t>kgf/</w:t>
                            </w:r>
                            <w:r w:rsidRPr="008C6667">
                              <w:rPr>
                                <w:rFonts w:hint="eastAsia"/>
                              </w:rPr>
                              <w:t>mm</w:t>
                            </w:r>
                            <w:r w:rsidRPr="00F1403C">
                              <w:rPr>
                                <w:rFonts w:hint="eastAsia"/>
                                <w:vertAlign w:val="superscript"/>
                              </w:rPr>
                              <w:t>2</w:t>
                            </w:r>
                            <w:r w:rsidRPr="008C6667">
                              <w:rPr>
                                <w:rFonts w:hint="eastAsia"/>
                              </w:rPr>
                              <w:t>の場合の</w:t>
                            </w:r>
                            <w:r w:rsidRPr="008C6667">
                              <w:rPr>
                                <w:rFonts w:hint="eastAsia"/>
                              </w:rPr>
                              <w:t>HAZ</w:t>
                            </w:r>
                            <w:r w:rsidRPr="008C6667">
                              <w:rPr>
                                <w:rFonts w:hint="eastAsia"/>
                              </w:rPr>
                              <w:t>のルート割れの破面の例</w:t>
                            </w:r>
                          </w:p>
                        </w:txbxContent>
                      </wps:txbx>
                      <wps:bodyPr rot="0" vert="horz" wrap="square" lIns="0" tIns="108000" rIns="0" bIns="180000" anchor="t" anchorCtr="0">
                        <a:spAutoFit/>
                      </wps:bodyPr>
                    </wps:wsp>
                  </a:graphicData>
                </a:graphic>
              </wp:anchor>
            </w:drawing>
          </mc:Choice>
          <mc:Fallback>
            <w:pict>
              <v:shape w14:anchorId="387D7E91" id="_x0000_s1057" type="#_x0000_t202" style="position:absolute;left:0;text-align:left;margin-left:98.65pt;margin-top:661.9pt;width:222.95pt;height:45.45pt;z-index:25176166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" filled="f" stroked="f">
                <v:textbox style="mso-fit-shape-to-text:t" inset="0,3mm,0,5mm">
                  <w:txbxContent>
                    <w:p w:rsidR="00456405" w:rsidRPr="005D3F65" w:rsidRDefault="00456405" w:rsidP="00C5673F">
                      <w:pPr>
                        <w:pStyle w:val="Fig"/>
                        <w:ind w:left="531" w:hangingChars="295" w:hanging="531"/>
                        <w:jc w:val="both"/>
                      </w:pPr>
                      <w:r w:rsidRPr="00F1403C">
                        <w:rPr>
                          <w:rStyle w:val="FigMSP"/>
                          <w:rFonts w:hint="eastAsia"/>
                        </w:rPr>
                        <w:t>Fig.3</w:t>
                      </w:r>
                      <w:r w:rsidRPr="008C6667">
                        <w:rPr>
                          <w:rFonts w:hint="eastAsia"/>
                        </w:rPr>
                        <w:t xml:space="preserve">　負荷応力</w:t>
                      </w:r>
                      <w:r w:rsidRPr="008C6667">
                        <w:rPr>
                          <w:rFonts w:hint="eastAsia"/>
                        </w:rPr>
                        <w:t>72</w:t>
                      </w:r>
                      <w:r>
                        <w:rPr>
                          <w:rFonts w:hint="eastAsia"/>
                        </w:rPr>
                        <w:t>kgf/</w:t>
                      </w:r>
                      <w:r w:rsidRPr="008C6667">
                        <w:rPr>
                          <w:rFonts w:hint="eastAsia"/>
                        </w:rPr>
                        <w:t>mm</w:t>
                      </w:r>
                      <w:r w:rsidRPr="00F1403C">
                        <w:rPr>
                          <w:rFonts w:hint="eastAsia"/>
                          <w:vertAlign w:val="superscript"/>
                        </w:rPr>
                        <w:t>2</w:t>
                      </w:r>
                      <w:r w:rsidRPr="008C6667">
                        <w:rPr>
                          <w:rFonts w:hint="eastAsia"/>
                        </w:rPr>
                        <w:t>の場合の</w:t>
                      </w:r>
                      <w:r w:rsidRPr="008C6667">
                        <w:rPr>
                          <w:rFonts w:hint="eastAsia"/>
                        </w:rPr>
                        <w:t>HAZ</w:t>
                      </w:r>
                      <w:r w:rsidRPr="008C6667">
                        <w:rPr>
                          <w:rFonts w:hint="eastAsia"/>
                        </w:rPr>
                        <w:t>のルート割れの破面の例</w:t>
                      </w:r>
                    </w:p>
                  </w:txbxContent>
                </v:textbox>
                <w10:wrap anchory="page"/>
              </v:shape>
            </w:pict>
          </mc:Fallback>
        </mc:AlternateContent>
      </w:r>
      <w:r>
        <w:rPr>
          <w:noProof/>
        </w:rPr>
        <w:drawing>
          <wp:anchor distT="0" distB="0" distL="114300" distR="114300" simplePos="0" relativeHeight="251760640" behindDoc="0" locked="0" layoutInCell="1" allowOverlap="1" wp14:anchorId="1AFCCE37" wp14:editId="6F7FCCB3">
            <wp:simplePos x="0" y="0"/>
            <wp:positionH relativeFrom="column">
              <wp:posOffset>1252855</wp:posOffset>
            </wp:positionH>
            <wp:positionV relativeFrom="page">
              <wp:posOffset>6379845</wp:posOffset>
            </wp:positionV>
            <wp:extent cx="2831465" cy="2026920"/>
            <wp:effectExtent l="0" t="0" r="6985" b="0"/>
            <wp:wrapNone/>
            <wp:docPr id="296" name="図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31465" cy="2026920"/>
                    </a:xfrm>
                    <a:prstGeom prst="rect">
                      <a:avLst/>
                    </a:prstGeom>
                  </pic:spPr>
                </pic:pic>
              </a:graphicData>
            </a:graphic>
          </wp:anchor>
        </w:drawing>
      </w:r>
      <w:r>
        <w:rPr>
          <w:noProof/>
        </w:rPr>
        <mc:AlternateContent>
          <mc:Choice Requires="wps">
            <w:drawing>
              <wp:anchor distT="0" distB="0" distL="114300" distR="114300" simplePos="0" relativeHeight="251759616" behindDoc="0" locked="0" layoutInCell="1" allowOverlap="1" wp14:anchorId="14DCDC20" wp14:editId="77F57D15">
                <wp:simplePos x="0" y="0"/>
                <wp:positionH relativeFrom="column">
                  <wp:posOffset>1238250</wp:posOffset>
                </wp:positionH>
                <wp:positionV relativeFrom="page">
                  <wp:posOffset>5669915</wp:posOffset>
                </wp:positionV>
                <wp:extent cx="2855595" cy="577215"/>
                <wp:effectExtent l="0" t="0" r="1905" b="0"/>
                <wp:wrapNone/>
                <wp:docPr id="2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5595" cy="577215"/>
                        </a:xfrm>
                        <a:prstGeom prst="rect">
                          <a:avLst/>
                        </a:prstGeom>
                        <a:noFill/>
                        <a:ln w="9525">
                          <a:noFill/>
                          <a:miter lim="800000"/>
                          <a:headEnd/>
                          <a:tailEnd/>
                        </a:ln>
                      </wps:spPr>
                      <wps:txbx>
                        <w:txbxContent>
                          <w:p w:rsidR="00456405" w:rsidRPr="00F1403C" w:rsidRDefault="00456405" w:rsidP="00C5673F">
                            <w:pPr>
                              <w:pStyle w:val="Fig"/>
                              <w:ind w:left="531" w:hangingChars="295" w:hanging="531"/>
                              <w:jc w:val="both"/>
                            </w:pPr>
                            <w:r w:rsidRPr="00F1403C">
                              <w:rPr>
                                <w:rStyle w:val="FigMSP"/>
                                <w:rFonts w:hint="eastAsia"/>
                              </w:rPr>
                              <w:t>Fig.2</w:t>
                            </w:r>
                            <w:r w:rsidRPr="008C6667">
                              <w:rPr>
                                <w:rFonts w:hint="eastAsia"/>
                              </w:rPr>
                              <w:t xml:space="preserve">　負荷応力</w:t>
                            </w:r>
                            <w:r w:rsidRPr="008C6667">
                              <w:rPr>
                                <w:rFonts w:hint="eastAsia"/>
                              </w:rPr>
                              <w:t>54</w:t>
                            </w:r>
                            <w:r>
                              <w:rPr>
                                <w:rFonts w:hint="eastAsia"/>
                              </w:rPr>
                              <w:t>kgf/</w:t>
                            </w:r>
                            <w:r w:rsidRPr="008C6667">
                              <w:rPr>
                                <w:rFonts w:hint="eastAsia"/>
                              </w:rPr>
                              <w:t>mm</w:t>
                            </w:r>
                            <w:r w:rsidRPr="00F1403C">
                              <w:rPr>
                                <w:rFonts w:hint="eastAsia"/>
                                <w:vertAlign w:val="superscript"/>
                              </w:rPr>
                              <w:t>2</w:t>
                            </w:r>
                            <w:r w:rsidRPr="008C6667">
                              <w:rPr>
                                <w:rFonts w:hint="eastAsia"/>
                              </w:rPr>
                              <w:t>の場合の</w:t>
                            </w:r>
                            <w:r w:rsidRPr="008C6667">
                              <w:rPr>
                                <w:rFonts w:hint="eastAsia"/>
                              </w:rPr>
                              <w:t>HAZ</w:t>
                            </w:r>
                            <w:r w:rsidRPr="008C6667">
                              <w:rPr>
                                <w:rFonts w:hint="eastAsia"/>
                              </w:rPr>
                              <w:t>のルート割れの破面の例</w:t>
                            </w:r>
                          </w:p>
                        </w:txbxContent>
                      </wps:txbx>
                      <wps:bodyPr rot="0" vert="horz" wrap="square" lIns="0" tIns="108000" rIns="0" bIns="180000" anchor="t" anchorCtr="0">
                        <a:spAutoFit/>
                      </wps:bodyPr>
                    </wps:wsp>
                  </a:graphicData>
                </a:graphic>
              </wp:anchor>
            </w:drawing>
          </mc:Choice>
          <mc:Fallback>
            <w:pict>
              <v:shape w14:anchorId="14DCDC20" id="_x0000_s1058" type="#_x0000_t202" style="position:absolute;left:0;text-align:left;margin-left:97.5pt;margin-top:446.45pt;width:224.85pt;height:45.45pt;z-index:25175961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" filled="f" stroked="f">
                <v:textbox style="mso-fit-shape-to-text:t" inset="0,3mm,0,5mm">
                  <w:txbxContent>
                    <w:p w:rsidR="00456405" w:rsidRPr="00F1403C" w:rsidRDefault="00456405" w:rsidP="00C5673F">
                      <w:pPr>
                        <w:pStyle w:val="Fig"/>
                        <w:ind w:left="531" w:hangingChars="295" w:hanging="531"/>
                        <w:jc w:val="both"/>
                      </w:pPr>
                      <w:r w:rsidRPr="00F1403C">
                        <w:rPr>
                          <w:rStyle w:val="FigMSP"/>
                          <w:rFonts w:hint="eastAsia"/>
                        </w:rPr>
                        <w:t>Fig.2</w:t>
                      </w:r>
                      <w:r w:rsidRPr="008C6667">
                        <w:rPr>
                          <w:rFonts w:hint="eastAsia"/>
                        </w:rPr>
                        <w:t xml:space="preserve">　負荷応力</w:t>
                      </w:r>
                      <w:r w:rsidRPr="008C6667">
                        <w:rPr>
                          <w:rFonts w:hint="eastAsia"/>
                        </w:rPr>
                        <w:t>54</w:t>
                      </w:r>
                      <w:r>
                        <w:rPr>
                          <w:rFonts w:hint="eastAsia"/>
                        </w:rPr>
                        <w:t>kgf/</w:t>
                      </w:r>
                      <w:r w:rsidRPr="008C6667">
                        <w:rPr>
                          <w:rFonts w:hint="eastAsia"/>
                        </w:rPr>
                        <w:t>mm</w:t>
                      </w:r>
                      <w:r w:rsidRPr="00F1403C">
                        <w:rPr>
                          <w:rFonts w:hint="eastAsia"/>
                          <w:vertAlign w:val="superscript"/>
                        </w:rPr>
                        <w:t>2</w:t>
                      </w:r>
                      <w:r w:rsidRPr="008C6667">
                        <w:rPr>
                          <w:rFonts w:hint="eastAsia"/>
                        </w:rPr>
                        <w:t>の場合の</w:t>
                      </w:r>
                      <w:r w:rsidRPr="008C6667">
                        <w:rPr>
                          <w:rFonts w:hint="eastAsia"/>
                        </w:rPr>
                        <w:t>HAZ</w:t>
                      </w:r>
                      <w:r w:rsidRPr="008C6667">
                        <w:rPr>
                          <w:rFonts w:hint="eastAsia"/>
                        </w:rPr>
                        <w:t>のルート割れの破面の例</w:t>
                      </w:r>
                    </w:p>
                  </w:txbxContent>
                </v:textbox>
                <w10:wrap anchory="page"/>
              </v:shape>
            </w:pict>
          </mc:Fallback>
        </mc:AlternateContent>
      </w:r>
      <w:r>
        <w:rPr>
          <w:noProof/>
        </w:rPr>
        <w:drawing>
          <wp:anchor distT="0" distB="0" distL="114300" distR="114300" simplePos="0" relativeHeight="251758592" behindDoc="0" locked="0" layoutInCell="1" allowOverlap="1" wp14:anchorId="1FCC7715" wp14:editId="02011C33">
            <wp:simplePos x="0" y="0"/>
            <wp:positionH relativeFrom="column">
              <wp:posOffset>1238250</wp:posOffset>
            </wp:positionH>
            <wp:positionV relativeFrom="page">
              <wp:posOffset>3665855</wp:posOffset>
            </wp:positionV>
            <wp:extent cx="2855595" cy="2008505"/>
            <wp:effectExtent l="0" t="0" r="1905" b="0"/>
            <wp:wrapNone/>
            <wp:docPr id="297" name="図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55595" cy="2008505"/>
                    </a:xfrm>
                    <a:prstGeom prst="rect">
                      <a:avLst/>
                    </a:prstGeom>
                  </pic:spPr>
                </pic:pic>
              </a:graphicData>
            </a:graphic>
          </wp:anchor>
        </w:drawing>
      </w:r>
      <w:r>
        <w:rPr>
          <w:noProof/>
        </w:rPr>
        <mc:AlternateContent>
          <mc:Choice Requires="wps">
            <w:drawing>
              <wp:anchor distT="0" distB="0" distL="114300" distR="114300" simplePos="0" relativeHeight="251757568" behindDoc="0" locked="0" layoutInCell="1" allowOverlap="1" wp14:anchorId="7FA39382" wp14:editId="415EF144">
                <wp:simplePos x="0" y="0"/>
                <wp:positionH relativeFrom="column">
                  <wp:posOffset>1245870</wp:posOffset>
                </wp:positionH>
                <wp:positionV relativeFrom="page">
                  <wp:posOffset>2956536</wp:posOffset>
                </wp:positionV>
                <wp:extent cx="2853055" cy="577215"/>
                <wp:effectExtent l="0" t="0" r="4445" b="0"/>
                <wp:wrapNone/>
                <wp:docPr id="2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055" cy="577215"/>
                        </a:xfrm>
                        <a:prstGeom prst="rect">
                          <a:avLst/>
                        </a:prstGeom>
                        <a:noFill/>
                        <a:ln w="9525">
                          <a:noFill/>
                          <a:miter lim="800000"/>
                          <a:headEnd/>
                          <a:tailEnd/>
                        </a:ln>
                      </wps:spPr>
                      <wps:txbx>
                        <w:txbxContent>
                          <w:p w:rsidR="00456405" w:rsidRPr="005D3F65" w:rsidRDefault="00456405" w:rsidP="00C5673F">
                            <w:pPr>
                              <w:pStyle w:val="Fig"/>
                              <w:ind w:left="531" w:hangingChars="295" w:hanging="531"/>
                              <w:jc w:val="both"/>
                            </w:pPr>
                            <w:r w:rsidRPr="00F1403C">
                              <w:rPr>
                                <w:rStyle w:val="FigMSP"/>
                                <w:rFonts w:hint="eastAsia"/>
                              </w:rPr>
                              <w:t>Fig.1</w:t>
                            </w:r>
                            <w:r w:rsidRPr="008C6667">
                              <w:rPr>
                                <w:rFonts w:hint="eastAsia"/>
                              </w:rPr>
                              <w:t xml:space="preserve">　負荷応力</w:t>
                            </w:r>
                            <w:r w:rsidRPr="008C6667">
                              <w:rPr>
                                <w:rFonts w:hint="eastAsia"/>
                              </w:rPr>
                              <w:t>54</w:t>
                            </w:r>
                            <w:r>
                              <w:rPr>
                                <w:rFonts w:hint="eastAsia"/>
                              </w:rPr>
                              <w:t>kgf/</w:t>
                            </w:r>
                            <w:r w:rsidRPr="008C6667">
                              <w:rPr>
                                <w:rFonts w:hint="eastAsia"/>
                              </w:rPr>
                              <w:t>mm</w:t>
                            </w:r>
                            <w:r w:rsidRPr="00F1403C">
                              <w:rPr>
                                <w:rFonts w:hint="eastAsia"/>
                                <w:vertAlign w:val="superscript"/>
                              </w:rPr>
                              <w:t>2</w:t>
                            </w:r>
                            <w:r w:rsidRPr="008C6667">
                              <w:rPr>
                                <w:rFonts w:hint="eastAsia"/>
                              </w:rPr>
                              <w:t>の場合の</w:t>
                            </w:r>
                            <w:r w:rsidRPr="008C6667">
                              <w:rPr>
                                <w:rFonts w:hint="eastAsia"/>
                              </w:rPr>
                              <w:t>HAZ</w:t>
                            </w:r>
                            <w:r w:rsidRPr="008C6667">
                              <w:rPr>
                                <w:rFonts w:hint="eastAsia"/>
                              </w:rPr>
                              <w:t>のルート割れの破面の例</w:t>
                            </w:r>
                          </w:p>
                        </w:txbxContent>
                      </wps:txbx>
                      <wps:bodyPr rot="0" vert="horz" wrap="square" lIns="0" tIns="108000" rIns="0" bIns="180000" anchor="t" anchorCtr="0">
                        <a:spAutoFit/>
                      </wps:bodyPr>
                    </wps:wsp>
                  </a:graphicData>
                </a:graphic>
              </wp:anchor>
            </w:drawing>
          </mc:Choice>
          <mc:Fallback>
            <w:pict>
              <v:shape w14:anchorId="7FA39382" id="_x0000_s1059" type="#_x0000_t202" style="position:absolute;left:0;text-align:left;margin-left:98.1pt;margin-top:232.8pt;width:224.65pt;height:45.45pt;z-index:25175756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" filled="f" stroked="f">
                <v:textbox style="mso-fit-shape-to-text:t" inset="0,3mm,0,5mm">
                  <w:txbxContent>
                    <w:p w:rsidR="00456405" w:rsidRPr="005D3F65" w:rsidRDefault="00456405" w:rsidP="00C5673F">
                      <w:pPr>
                        <w:pStyle w:val="Fig"/>
                        <w:ind w:left="531" w:hangingChars="295" w:hanging="531"/>
                        <w:jc w:val="both"/>
                      </w:pPr>
                      <w:r w:rsidRPr="00F1403C">
                        <w:rPr>
                          <w:rStyle w:val="FigMSP"/>
                          <w:rFonts w:hint="eastAsia"/>
                        </w:rPr>
                        <w:t>Fig.1</w:t>
                      </w:r>
                      <w:r w:rsidRPr="008C6667">
                        <w:rPr>
                          <w:rFonts w:hint="eastAsia"/>
                        </w:rPr>
                        <w:t xml:space="preserve">　負荷応力</w:t>
                      </w:r>
                      <w:r w:rsidRPr="008C6667">
                        <w:rPr>
                          <w:rFonts w:hint="eastAsia"/>
                        </w:rPr>
                        <w:t>54</w:t>
                      </w:r>
                      <w:r>
                        <w:rPr>
                          <w:rFonts w:hint="eastAsia"/>
                        </w:rPr>
                        <w:t>kgf/</w:t>
                      </w:r>
                      <w:r w:rsidRPr="008C6667">
                        <w:rPr>
                          <w:rFonts w:hint="eastAsia"/>
                        </w:rPr>
                        <w:t>mm</w:t>
                      </w:r>
                      <w:r w:rsidRPr="00F1403C">
                        <w:rPr>
                          <w:rFonts w:hint="eastAsia"/>
                          <w:vertAlign w:val="superscript"/>
                        </w:rPr>
                        <w:t>2</w:t>
                      </w:r>
                      <w:r w:rsidRPr="008C6667">
                        <w:rPr>
                          <w:rFonts w:hint="eastAsia"/>
                        </w:rPr>
                        <w:t>の場合の</w:t>
                      </w:r>
                      <w:r w:rsidRPr="008C6667">
                        <w:rPr>
                          <w:rFonts w:hint="eastAsia"/>
                        </w:rPr>
                        <w:t>HAZ</w:t>
                      </w:r>
                      <w:r w:rsidRPr="008C6667">
                        <w:rPr>
                          <w:rFonts w:hint="eastAsia"/>
                        </w:rPr>
                        <w:t>のルート割れの破面の例</w:t>
                      </w:r>
                    </w:p>
                  </w:txbxContent>
                </v:textbox>
                <w10:wrap anchory="page"/>
              </v:shape>
            </w:pict>
          </mc:Fallback>
        </mc:AlternateContent>
      </w:r>
    </w:p>
    <w:p w:rsidR="0045072F" w:rsidRDefault="0045072F" w:rsidP="0045072F">
      <w:pPr>
        <w:widowControl/>
        <w:jc w:val="left"/>
        <w:rPr>
          <w:rFonts w:ascii="ＭＳ Ｐ明朝" w:eastAsia="ＭＳ 明朝" w:hAnsi="ＭＳ Ｐ明朝"/>
        </w:rPr>
      </w:pPr>
      <w:r>
        <w:br w:type="page"/>
      </w:r>
    </w:p>
    <w:p w:rsidR="00930159" w:rsidRDefault="00930159" w:rsidP="00930159">
      <w:pPr>
        <w:pStyle w:val="-4"/>
        <w:ind w:left="420"/>
      </w:pPr>
    </w:p>
    <w:p w:rsidR="00930159" w:rsidRDefault="00930159" w:rsidP="00930159">
      <w:pPr>
        <w:pStyle w:val="-4"/>
        <w:ind w:left="420"/>
      </w:pPr>
    </w:p>
    <w:p w:rsidR="00930159" w:rsidRDefault="00930159" w:rsidP="00930159">
      <w:pPr>
        <w:pStyle w:val="-4"/>
        <w:ind w:left="420"/>
      </w:pPr>
    </w:p>
    <w:p w:rsidR="00930159" w:rsidRDefault="00930159" w:rsidP="00930159">
      <w:pPr>
        <w:pStyle w:val="-4"/>
        <w:ind w:left="420"/>
      </w:pPr>
    </w:p>
    <w:p w:rsidR="00930159" w:rsidRDefault="00930159" w:rsidP="00930159">
      <w:pPr>
        <w:pStyle w:val="-4"/>
        <w:ind w:left="420"/>
      </w:pPr>
    </w:p>
    <w:p w:rsidR="00930159" w:rsidRPr="008C6667" w:rsidRDefault="00456405" w:rsidP="00930159">
      <w:pPr>
        <w:pStyle w:val="-4"/>
        <w:ind w:left="420"/>
      </w:pPr>
      <w:r w:rsidRPr="008C6667">
        <w:rPr>
          <w:rFonts w:hint="eastAsia"/>
        </w:rPr>
        <w:t>に</w:t>
      </w:r>
      <w:r w:rsidR="00930159" w:rsidRPr="008C6667">
        <w:rPr>
          <w:rFonts w:hint="eastAsia"/>
        </w:rPr>
        <w:t>示す．破面はこのように粒界破壊および水素擬へき開破壊の混在からなっていた．一方</w:t>
      </w:r>
      <w:r w:rsidR="00930159">
        <w:rPr>
          <w:rFonts w:hint="eastAsia"/>
        </w:rPr>
        <w:t>，</w:t>
      </w:r>
      <w:r w:rsidR="00930159" w:rsidRPr="00F1403C">
        <w:rPr>
          <w:rStyle w:val="-MSP0"/>
          <w:rFonts w:hint="eastAsia"/>
        </w:rPr>
        <w:t>Fig.3</w:t>
      </w:r>
      <w:r w:rsidR="00930159" w:rsidRPr="008C6667">
        <w:rPr>
          <w:rFonts w:hint="eastAsia"/>
        </w:rPr>
        <w:t>は負荷応力</w:t>
      </w:r>
      <w:r w:rsidR="00930159" w:rsidRPr="008C6667">
        <w:rPr>
          <w:rFonts w:hint="eastAsia"/>
        </w:rPr>
        <w:t>72</w:t>
      </w:r>
      <w:r w:rsidR="00930159">
        <w:rPr>
          <w:rFonts w:hint="eastAsia"/>
        </w:rPr>
        <w:t>kgf/</w:t>
      </w:r>
      <w:r w:rsidR="00930159" w:rsidRPr="008C6667">
        <w:rPr>
          <w:rFonts w:hint="eastAsia"/>
        </w:rPr>
        <w:t>mm</w:t>
      </w:r>
      <w:r w:rsidR="00930159" w:rsidRPr="00F1403C">
        <w:rPr>
          <w:rFonts w:hint="eastAsia"/>
          <w:vertAlign w:val="superscript"/>
        </w:rPr>
        <w:t>2</w:t>
      </w:r>
      <w:r w:rsidR="00930159" w:rsidRPr="008C6667">
        <w:rPr>
          <w:rFonts w:hint="eastAsia"/>
        </w:rPr>
        <w:t>の場合の</w:t>
      </w:r>
      <w:r w:rsidR="00930159" w:rsidRPr="008C6667">
        <w:rPr>
          <w:rFonts w:hint="eastAsia"/>
        </w:rPr>
        <w:t>HAZ</w:t>
      </w:r>
      <w:r w:rsidR="00930159" w:rsidRPr="008C6667">
        <w:rPr>
          <w:rFonts w:hint="eastAsia"/>
        </w:rPr>
        <w:t>のルート割れ破面を示す．粒界破壊は見られず，破面は主として水素擬へき開的であるが，ディンプル（</w:t>
      </w:r>
      <w:r w:rsidR="00930159" w:rsidRPr="008C6667">
        <w:rPr>
          <w:rFonts w:hint="eastAsia"/>
        </w:rPr>
        <w:t>Dimple</w:t>
      </w:r>
      <w:r w:rsidR="00930159" w:rsidRPr="008C6667">
        <w:rPr>
          <w:rFonts w:hint="eastAsia"/>
        </w:rPr>
        <w:t>）も比較的多く混在していた．しかも水素擬へき開的な部分も</w:t>
      </w:r>
      <w:r w:rsidR="00930159" w:rsidRPr="008C6667">
        <w:rPr>
          <w:rFonts w:hint="eastAsia"/>
        </w:rPr>
        <w:t>Fig.2</w:t>
      </w:r>
      <w:r w:rsidR="00930159" w:rsidRPr="008C6667">
        <w:rPr>
          <w:rFonts w:hint="eastAsia"/>
        </w:rPr>
        <w:t>に比して明らかに大きな塑性変形を受けていることがわかる．したがって同じような</w:t>
      </w:r>
      <w:r w:rsidR="00930159" w:rsidRPr="008C6667">
        <w:rPr>
          <w:rFonts w:hint="eastAsia"/>
        </w:rPr>
        <w:t>HAZ</w:t>
      </w:r>
      <w:r w:rsidR="00930159" w:rsidRPr="008C6667">
        <w:rPr>
          <w:rFonts w:hint="eastAsia"/>
        </w:rPr>
        <w:t>のルート割れであっても，粒界割れの有無，水素擬へき開破面の塑性変形の程度，およびディンプル量などに負荷応力の違いが反映している．</w:t>
      </w:r>
    </w:p>
    <w:p w:rsidR="0045072F" w:rsidRDefault="00930159" w:rsidP="00930159">
      <w:pPr>
        <w:pStyle w:val="-4"/>
        <w:ind w:left="420"/>
      </w:pPr>
      <w:r w:rsidRPr="008C6667">
        <w:rPr>
          <w:rFonts w:hint="eastAsia"/>
        </w:rPr>
        <w:t xml:space="preserve">　溶接金属内の破面としては，いずれも</w:t>
      </w:r>
      <w:r w:rsidRPr="00EF4203">
        <w:rPr>
          <w:rStyle w:val="-MSP0"/>
          <w:rFonts w:hint="eastAsia"/>
        </w:rPr>
        <w:t>Fig.4</w:t>
      </w:r>
      <w:r w:rsidRPr="008C6667">
        <w:rPr>
          <w:rFonts w:hint="eastAsia"/>
        </w:rPr>
        <w:t>と</w:t>
      </w:r>
      <w:r w:rsidRPr="00EF4203">
        <w:rPr>
          <w:rStyle w:val="-MSP0"/>
          <w:rFonts w:hint="eastAsia"/>
        </w:rPr>
        <w:t>Fig.5</w:t>
      </w:r>
      <w:r w:rsidRPr="008C6667">
        <w:rPr>
          <w:rFonts w:hint="eastAsia"/>
        </w:rPr>
        <w:t>に示すような等軸あるいはせん断形ディンプルが見られた．この場合，ビート表面付近になるほど，せん断形ディンプルが顕著であった．</w:t>
      </w:r>
    </w:p>
    <w:p w:rsidR="0045072F" w:rsidRDefault="0045072F" w:rsidP="0045072F">
      <w:pPr>
        <w:widowControl/>
        <w:jc w:val="left"/>
        <w:rPr>
          <w:rFonts w:ascii="ＭＳ Ｐ明朝" w:eastAsia="ＭＳ 明朝" w:hAnsi="ＭＳ Ｐ明朝"/>
        </w:rPr>
      </w:pPr>
      <w:r>
        <w:br w:type="page"/>
      </w:r>
    </w:p>
    <w:p w:rsidR="003C0A0A" w:rsidRPr="008C6667" w:rsidRDefault="003C0A0A" w:rsidP="003C0A0A">
      <w:pPr>
        <w:pStyle w:val="Fig"/>
      </w:pPr>
    </w:p>
    <w:p w:rsidR="003C0A0A" w:rsidRPr="00F1403C" w:rsidRDefault="003C0A0A" w:rsidP="003C0A0A">
      <w:pPr>
        <w:pStyle w:val="a9"/>
        <w:ind w:left="630"/>
      </w:pPr>
      <w:r>
        <w:rPr>
          <w:rFonts w:hint="eastAsia"/>
          <w:noProof/>
        </w:rPr>
        <w:drawing>
          <wp:anchor distT="0" distB="0" distL="114300" distR="114300" simplePos="0" relativeHeight="251763712" behindDoc="0" locked="0" layoutInCell="1" allowOverlap="1" wp14:anchorId="6B3201B4" wp14:editId="78784402">
            <wp:simplePos x="0" y="0"/>
            <wp:positionH relativeFrom="column">
              <wp:posOffset>1275359</wp:posOffset>
            </wp:positionH>
            <wp:positionV relativeFrom="page">
              <wp:posOffset>1798955</wp:posOffset>
            </wp:positionV>
            <wp:extent cx="2843530" cy="2005330"/>
            <wp:effectExtent l="0" t="0" r="0" b="0"/>
            <wp:wrapNone/>
            <wp:docPr id="300" name="図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3"/>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43530" cy="2005330"/>
                    </a:xfrm>
                    <a:prstGeom prst="rect">
                      <a:avLst/>
                    </a:prstGeom>
                  </pic:spPr>
                </pic:pic>
              </a:graphicData>
            </a:graphic>
          </wp:anchor>
        </w:drawing>
      </w:r>
      <w:r>
        <w:rPr>
          <w:rFonts w:hint="eastAsia"/>
          <w:noProof/>
        </w:rPr>
        <w:drawing>
          <wp:anchor distT="0" distB="0" distL="114300" distR="114300" simplePos="0" relativeHeight="251764736" behindDoc="0" locked="0" layoutInCell="1" allowOverlap="1" wp14:anchorId="38D5F70A" wp14:editId="03730D48">
            <wp:simplePos x="0" y="0"/>
            <wp:positionH relativeFrom="column">
              <wp:posOffset>1268044</wp:posOffset>
            </wp:positionH>
            <wp:positionV relativeFrom="page">
              <wp:posOffset>5105400</wp:posOffset>
            </wp:positionV>
            <wp:extent cx="2849880" cy="2023745"/>
            <wp:effectExtent l="0" t="0" r="7620" b="0"/>
            <wp:wrapNone/>
            <wp:docPr id="301" name="図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49880" cy="2023745"/>
                    </a:xfrm>
                    <a:prstGeom prst="rect">
                      <a:avLst/>
                    </a:prstGeom>
                  </pic:spPr>
                </pic:pic>
              </a:graphicData>
            </a:graphic>
          </wp:anchor>
        </w:drawing>
      </w:r>
      <w:r>
        <w:rPr>
          <w:rFonts w:hint="eastAsia"/>
          <w:noProof/>
        </w:rPr>
        <mc:AlternateContent>
          <mc:Choice Requires="wps">
            <w:drawing>
              <wp:anchor distT="0" distB="0" distL="114300" distR="114300" simplePos="0" relativeHeight="251765760" behindDoc="0" locked="0" layoutInCell="1" allowOverlap="1" wp14:anchorId="6FD1440B" wp14:editId="4A2C3F60">
                <wp:simplePos x="0" y="0"/>
                <wp:positionH relativeFrom="column">
                  <wp:posOffset>1275359</wp:posOffset>
                </wp:positionH>
                <wp:positionV relativeFrom="page">
                  <wp:posOffset>3803650</wp:posOffset>
                </wp:positionV>
                <wp:extent cx="2842260" cy="437515"/>
                <wp:effectExtent l="0" t="0" r="0" b="0"/>
                <wp:wrapNone/>
                <wp:docPr id="2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2260" cy="437515"/>
                        </a:xfrm>
                        <a:prstGeom prst="rect">
                          <a:avLst/>
                        </a:prstGeom>
                        <a:noFill/>
                        <a:ln w="9525">
                          <a:noFill/>
                          <a:miter lim="800000"/>
                          <a:headEnd/>
                          <a:tailEnd/>
                        </a:ln>
                      </wps:spPr>
                      <wps:txbx>
                        <w:txbxContent>
                          <w:p w:rsidR="00456405" w:rsidRPr="005D3F65" w:rsidRDefault="00456405" w:rsidP="003C0A0A">
                            <w:pPr>
                              <w:pStyle w:val="Fig"/>
                            </w:pPr>
                            <w:r w:rsidRPr="00EF4203">
                              <w:rPr>
                                <w:rStyle w:val="FigMSP"/>
                                <w:rFonts w:hint="eastAsia"/>
                              </w:rPr>
                              <w:t>Fig.4</w:t>
                            </w:r>
                            <w:r w:rsidRPr="008C6667">
                              <w:rPr>
                                <w:rFonts w:hint="eastAsia"/>
                              </w:rPr>
                              <w:t xml:space="preserve">　溶接金属の破面の例</w:t>
                            </w:r>
                          </w:p>
                        </w:txbxContent>
                      </wps:txbx>
                      <wps:bodyPr rot="0" vert="horz" wrap="square" lIns="0" tIns="108000" rIns="0" bIns="180000" anchor="t" anchorCtr="0">
                        <a:spAutoFit/>
                      </wps:bodyPr>
                    </wps:wsp>
                  </a:graphicData>
                </a:graphic>
              </wp:anchor>
            </w:drawing>
          </mc:Choice>
          <mc:Fallback>
            <w:pict>
              <v:shape w14:anchorId="6FD1440B" id="_x0000_s1060" type="#_x0000_t202" style="position:absolute;left:0;text-align:left;margin-left:100.4pt;margin-top:299.5pt;width:223.8pt;height:34.45pt;z-index:25176576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" filled="f" stroked="f">
                <v:textbox style="mso-fit-shape-to-text:t" inset="0,3mm,0,5mm">
                  <w:txbxContent>
                    <w:p w:rsidR="00456405" w:rsidRPr="005D3F65" w:rsidRDefault="00456405" w:rsidP="003C0A0A">
                      <w:pPr>
                        <w:pStyle w:val="Fig"/>
                      </w:pPr>
                      <w:r w:rsidRPr="00EF4203">
                        <w:rPr>
                          <w:rStyle w:val="FigMSP"/>
                          <w:rFonts w:hint="eastAsia"/>
                        </w:rPr>
                        <w:t>Fig.4</w:t>
                      </w:r>
                      <w:r w:rsidRPr="008C6667">
                        <w:rPr>
                          <w:rFonts w:hint="eastAsia"/>
                        </w:rPr>
                        <w:t xml:space="preserve">　溶接金属の破面の例</w:t>
                      </w:r>
                    </w:p>
                  </w:txbxContent>
                </v:textbox>
                <w10:wrap anchory="page"/>
              </v:shape>
            </w:pict>
          </mc:Fallback>
        </mc:AlternateContent>
      </w:r>
      <w:r>
        <w:rPr>
          <w:rFonts w:hint="eastAsia"/>
          <w:noProof/>
        </w:rPr>
        <mc:AlternateContent>
          <mc:Choice Requires="wps">
            <w:drawing>
              <wp:anchor distT="0" distB="0" distL="114300" distR="114300" simplePos="0" relativeHeight="251766784" behindDoc="0" locked="0" layoutInCell="1" allowOverlap="1" wp14:anchorId="1E881693" wp14:editId="65D6D0EE">
                <wp:simplePos x="0" y="0"/>
                <wp:positionH relativeFrom="column">
                  <wp:posOffset>1275359</wp:posOffset>
                </wp:positionH>
                <wp:positionV relativeFrom="page">
                  <wp:posOffset>7132320</wp:posOffset>
                </wp:positionV>
                <wp:extent cx="2842260" cy="437515"/>
                <wp:effectExtent l="0" t="0" r="0" b="0"/>
                <wp:wrapNone/>
                <wp:docPr id="2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2260" cy="437515"/>
                        </a:xfrm>
                        <a:prstGeom prst="rect">
                          <a:avLst/>
                        </a:prstGeom>
                        <a:noFill/>
                        <a:ln w="9525">
                          <a:noFill/>
                          <a:miter lim="800000"/>
                          <a:headEnd/>
                          <a:tailEnd/>
                        </a:ln>
                      </wps:spPr>
                      <wps:txbx>
                        <w:txbxContent>
                          <w:p w:rsidR="00456405" w:rsidRPr="005D3F65" w:rsidRDefault="00456405" w:rsidP="003C0A0A">
                            <w:pPr>
                              <w:pStyle w:val="Fig"/>
                            </w:pPr>
                            <w:r w:rsidRPr="00EF4203">
                              <w:rPr>
                                <w:rStyle w:val="FigMSP"/>
                                <w:rFonts w:hint="eastAsia"/>
                              </w:rPr>
                              <w:t>Fig.5</w:t>
                            </w:r>
                            <w:r w:rsidRPr="008C6667">
                              <w:rPr>
                                <w:rFonts w:hint="eastAsia"/>
                              </w:rPr>
                              <w:t xml:space="preserve">　溶接金属の破面の例</w:t>
                            </w:r>
                          </w:p>
                        </w:txbxContent>
                      </wps:txbx>
                      <wps:bodyPr rot="0" vert="horz" wrap="square" lIns="0" tIns="108000" rIns="0" bIns="180000" anchor="t" anchorCtr="0">
                        <a:spAutoFit/>
                      </wps:bodyPr>
                    </wps:wsp>
                  </a:graphicData>
                </a:graphic>
              </wp:anchor>
            </w:drawing>
          </mc:Choice>
          <mc:Fallback>
            <w:pict>
              <v:shape w14:anchorId="1E881693" id="_x0000_s1061" type="#_x0000_t202" style="position:absolute;left:0;text-align:left;margin-left:100.4pt;margin-top:561.6pt;width:223.8pt;height:34.45pt;z-index:25176678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" filled="f" stroked="f">
                <v:textbox style="mso-fit-shape-to-text:t" inset="0,3mm,0,5mm">
                  <w:txbxContent>
                    <w:p w:rsidR="00456405" w:rsidRPr="005D3F65" w:rsidRDefault="00456405" w:rsidP="003C0A0A">
                      <w:pPr>
                        <w:pStyle w:val="Fig"/>
                      </w:pPr>
                      <w:r w:rsidRPr="00EF4203">
                        <w:rPr>
                          <w:rStyle w:val="FigMSP"/>
                          <w:rFonts w:hint="eastAsia"/>
                        </w:rPr>
                        <w:t>Fig.5</w:t>
                      </w:r>
                      <w:r w:rsidRPr="008C6667">
                        <w:rPr>
                          <w:rFonts w:hint="eastAsia"/>
                        </w:rPr>
                        <w:t xml:space="preserve">　溶接金属の破面の例</w:t>
                      </w:r>
                    </w:p>
                  </w:txbxContent>
                </v:textbox>
                <w10:wrap anchory="page"/>
              </v:shape>
            </w:pict>
          </mc:Fallback>
        </mc:AlternateContent>
      </w:r>
    </w:p>
    <w:p w:rsidR="0045072F" w:rsidRDefault="0045072F" w:rsidP="0045072F">
      <w:pPr>
        <w:widowControl/>
        <w:jc w:val="left"/>
        <w:rPr>
          <w:rFonts w:ascii="ＭＳ Ｐ明朝" w:eastAsia="ＭＳ 明朝" w:hAnsi="ＭＳ Ｐ明朝"/>
        </w:rPr>
      </w:pPr>
      <w:r>
        <w:br w:type="page"/>
      </w:r>
    </w:p>
    <w:p w:rsidR="00DA5FF3" w:rsidRPr="008C6667" w:rsidRDefault="00DA5FF3" w:rsidP="00DA5FF3">
      <w:pPr>
        <w:pStyle w:val="-"/>
      </w:pPr>
      <w:r w:rsidRPr="008C6667">
        <w:rPr>
          <w:rFonts w:hint="eastAsia"/>
        </w:rPr>
        <w:lastRenderedPageBreak/>
        <w:t>（</w:t>
      </w:r>
      <w:r w:rsidRPr="008C6667">
        <w:rPr>
          <w:rFonts w:hint="eastAsia"/>
        </w:rPr>
        <w:t>37</w:t>
      </w:r>
      <w:r w:rsidRPr="008C6667">
        <w:rPr>
          <w:rFonts w:hint="eastAsia"/>
        </w:rPr>
        <w:t>）</w:t>
      </w:r>
      <w:r w:rsidRPr="008C6667">
        <w:rPr>
          <w:rFonts w:hint="eastAsia"/>
        </w:rPr>
        <w:t>HT60</w:t>
      </w:r>
      <w:r w:rsidRPr="008C6667">
        <w:rPr>
          <w:rFonts w:hint="eastAsia"/>
        </w:rPr>
        <w:t>鋼の</w:t>
      </w:r>
      <w:r w:rsidRPr="008C6667">
        <w:rPr>
          <w:rFonts w:hint="eastAsia"/>
        </w:rPr>
        <w:t>MAG</w:t>
      </w:r>
      <w:r w:rsidRPr="008C6667">
        <w:rPr>
          <w:rFonts w:hint="eastAsia"/>
        </w:rPr>
        <w:t>溶接部におけるルート割れ破面</w:t>
      </w:r>
    </w:p>
    <w:p w:rsidR="00DA5FF3" w:rsidRPr="008C6667" w:rsidRDefault="00DA5FF3" w:rsidP="00DA5FF3">
      <w:pPr>
        <w:pStyle w:val="-0"/>
      </w:pPr>
      <w:r w:rsidRPr="008C6667">
        <w:rPr>
          <w:rFonts w:hint="eastAsia"/>
        </w:rPr>
        <w:t>―</w:t>
      </w:r>
      <w:r w:rsidRPr="008C6667">
        <w:rPr>
          <w:rFonts w:hint="eastAsia"/>
        </w:rPr>
        <w:t xml:space="preserve"> RRC</w:t>
      </w:r>
      <w:r w:rsidRPr="008C6667">
        <w:rPr>
          <w:rFonts w:hint="eastAsia"/>
        </w:rPr>
        <w:t>試験法</w:t>
      </w:r>
      <w:r w:rsidRPr="008C6667">
        <w:rPr>
          <w:rFonts w:hint="eastAsia"/>
        </w:rPr>
        <w:t xml:space="preserve"> </w:t>
      </w:r>
      <w:r w:rsidRPr="008C6667">
        <w:rPr>
          <w:rFonts w:hint="eastAsia"/>
        </w:rPr>
        <w:t>―</w:t>
      </w:r>
    </w:p>
    <w:p w:rsidR="00DA5FF3" w:rsidRPr="008C6667" w:rsidRDefault="00DA5FF3" w:rsidP="00DA5FF3">
      <w:pPr>
        <w:pStyle w:val="-1"/>
      </w:pPr>
      <w:r w:rsidRPr="008C6667">
        <w:rPr>
          <w:rFonts w:hint="eastAsia"/>
        </w:rPr>
        <w:t>（</w:t>
      </w:r>
      <w:r w:rsidRPr="008C6667">
        <w:rPr>
          <w:rFonts w:hint="eastAsia"/>
        </w:rPr>
        <w:t>37</w:t>
      </w:r>
      <w:r w:rsidRPr="008C6667">
        <w:rPr>
          <w:rFonts w:hint="eastAsia"/>
        </w:rPr>
        <w:t>）</w:t>
      </w:r>
      <w:r w:rsidRPr="008C6667">
        <w:rPr>
          <w:rFonts w:hint="eastAsia"/>
        </w:rPr>
        <w:t>Fracture Surface of Root Crack for HT60 Steel by MAG-Arc Welding</w:t>
      </w:r>
    </w:p>
    <w:p w:rsidR="00DA5FF3" w:rsidRPr="008C6667" w:rsidRDefault="00DA5FF3" w:rsidP="00DA5FF3">
      <w:pPr>
        <w:pStyle w:val="-2"/>
      </w:pPr>
      <w:r w:rsidRPr="008C6667">
        <w:rPr>
          <w:rFonts w:hint="eastAsia"/>
        </w:rPr>
        <w:t>―</w:t>
      </w:r>
      <w:r w:rsidRPr="008C6667">
        <w:t xml:space="preserve"> Rigid Restraint Cracking Test ―</w:t>
      </w:r>
    </w:p>
    <w:p w:rsidR="00DA5FF3" w:rsidRPr="008C6667" w:rsidRDefault="00DA5FF3" w:rsidP="00DA5FF3">
      <w:pPr>
        <w:pStyle w:val="-3"/>
        <w:spacing w:before="360"/>
      </w:pPr>
      <w:r w:rsidRPr="008C6667">
        <w:rPr>
          <w:rFonts w:hint="eastAsia"/>
        </w:rPr>
        <w:t>材</w:t>
      </w:r>
      <w:r>
        <w:rPr>
          <w:rFonts w:hint="eastAsia"/>
        </w:rPr>
        <w:t xml:space="preserve">　</w:t>
      </w:r>
      <w:r w:rsidRPr="008C6667">
        <w:rPr>
          <w:rFonts w:hint="eastAsia"/>
        </w:rPr>
        <w:t>料（</w:t>
      </w:r>
      <w:r w:rsidRPr="008C6667">
        <w:rPr>
          <w:rFonts w:hint="eastAsia"/>
        </w:rPr>
        <w:t>Material</w:t>
      </w:r>
      <w:r w:rsidRPr="008C6667">
        <w:rPr>
          <w:rFonts w:hint="eastAsia"/>
        </w:rPr>
        <w:t>）</w:t>
      </w:r>
    </w:p>
    <w:p w:rsidR="00DA5FF3" w:rsidRPr="008C6667" w:rsidRDefault="00DA5FF3" w:rsidP="00DA5FF3">
      <w:pPr>
        <w:pStyle w:val="a9"/>
        <w:ind w:left="630"/>
      </w:pPr>
      <w:r w:rsidRPr="008C6667">
        <w:rPr>
          <w:rFonts w:hint="eastAsia"/>
        </w:rPr>
        <w:t>母　　材（</w:t>
      </w:r>
      <w:r w:rsidRPr="008C6667">
        <w:rPr>
          <w:rFonts w:hint="eastAsia"/>
        </w:rPr>
        <w:t>Base metal</w:t>
      </w:r>
      <w:r w:rsidRPr="008C6667">
        <w:rPr>
          <w:rFonts w:hint="eastAsia"/>
        </w:rPr>
        <w:t>）：溶接構造用圧延鋼材</w:t>
      </w:r>
      <w:r>
        <w:rPr>
          <w:rFonts w:hint="eastAsia"/>
        </w:rPr>
        <w:t>SM58Q</w:t>
      </w:r>
      <w:r w:rsidRPr="008C6667">
        <w:rPr>
          <w:rFonts w:hint="eastAsia"/>
        </w:rPr>
        <w:t>（板厚</w:t>
      </w:r>
      <w:r w:rsidRPr="008C6667">
        <w:rPr>
          <w:rFonts w:hint="eastAsia"/>
        </w:rPr>
        <w:t>28mm</w:t>
      </w:r>
      <w:r w:rsidRPr="008C6667">
        <w:rPr>
          <w:rFonts w:hint="eastAsia"/>
        </w:rPr>
        <w:t>）．</w:t>
      </w:r>
    </w:p>
    <w:p w:rsidR="00DA5FF3" w:rsidRPr="008C6667" w:rsidRDefault="00DA5FF3" w:rsidP="00DA5FF3">
      <w:pPr>
        <w:pStyle w:val="a9"/>
        <w:ind w:left="630"/>
      </w:pPr>
      <w:r w:rsidRPr="008C6667">
        <w:rPr>
          <w:rFonts w:hint="eastAsia"/>
        </w:rPr>
        <w:t>溶接材料（</w:t>
      </w:r>
      <w:r w:rsidRPr="008C6667">
        <w:rPr>
          <w:rFonts w:hint="eastAsia"/>
        </w:rPr>
        <w:t>Welding material</w:t>
      </w:r>
      <w:r w:rsidRPr="008C6667">
        <w:rPr>
          <w:rFonts w:hint="eastAsia"/>
        </w:rPr>
        <w:t>）：炭酸ガスアーク溶接用鋼ワイヤ（</w:t>
      </w:r>
      <w:r w:rsidRPr="008C6667">
        <w:rPr>
          <w:rFonts w:hint="eastAsia"/>
        </w:rPr>
        <w:t>HT60</w:t>
      </w:r>
      <w:r w:rsidRPr="008C6667">
        <w:rPr>
          <w:rFonts w:hint="eastAsia"/>
        </w:rPr>
        <w:t>用）（径</w:t>
      </w:r>
      <w:r w:rsidRPr="008C6667">
        <w:rPr>
          <w:rFonts w:hint="eastAsia"/>
        </w:rPr>
        <w:t>1.2mm</w:t>
      </w:r>
      <w:r w:rsidRPr="008C6667">
        <w:rPr>
          <w:rFonts w:hint="eastAsia"/>
        </w:rPr>
        <w:t>）．</w:t>
      </w:r>
    </w:p>
    <w:p w:rsidR="00DA5FF3" w:rsidRPr="008C6667" w:rsidRDefault="00DA5FF3" w:rsidP="00DA5FF3">
      <w:pPr>
        <w:pStyle w:val="ac"/>
      </w:pPr>
      <w:r w:rsidRPr="008C6667">
        <w:rPr>
          <w:rFonts w:hint="eastAsia"/>
        </w:rPr>
        <w:t>化学組成（重量％）（</w:t>
      </w:r>
      <w:r w:rsidRPr="008C6667">
        <w:rPr>
          <w:rFonts w:hint="eastAsia"/>
        </w:rPr>
        <w:t>Chemical composition</w:t>
      </w:r>
      <w:r w:rsidRPr="008C6667">
        <w:rPr>
          <w:rFonts w:hint="eastAsia"/>
        </w:rPr>
        <w:t>）（</w:t>
      </w:r>
      <w:r w:rsidRPr="008C6667">
        <w:rPr>
          <w:rFonts w:hint="eastAsia"/>
        </w:rPr>
        <w:t>wt.</w:t>
      </w:r>
      <w:r w:rsidRPr="008C6667">
        <w:rPr>
          <w:rFonts w:hint="eastAsia"/>
        </w:rPr>
        <w:t>％）</w:t>
      </w:r>
    </w:p>
    <w:tbl>
      <w:tblPr>
        <w:tblStyle w:val="a8"/>
        <w:tblW w:w="8051" w:type="dxa"/>
        <w:jc w:val="right"/>
        <w:tblLayout w:type="fixed"/>
        <w:tblCellMar>
          <w:left w:w="0" w:type="dxa"/>
          <w:right w:w="0" w:type="dxa"/>
        </w:tblCellMar>
        <w:tblLook w:val="04A0" w:firstRow="1" w:lastRow="0" w:firstColumn="1" w:lastColumn="0" w:noHBand="0" w:noVBand="1"/>
      </w:tblPr>
      <w:tblGrid>
        <w:gridCol w:w="1242"/>
        <w:gridCol w:w="851"/>
        <w:gridCol w:w="851"/>
        <w:gridCol w:w="851"/>
        <w:gridCol w:w="851"/>
        <w:gridCol w:w="851"/>
        <w:gridCol w:w="851"/>
        <w:gridCol w:w="851"/>
        <w:gridCol w:w="852"/>
      </w:tblGrid>
      <w:tr w:rsidR="00DA5FF3" w:rsidRPr="00822E5A" w:rsidTr="00456405">
        <w:trPr>
          <w:trHeight w:val="283"/>
          <w:jc w:val="right"/>
        </w:trPr>
        <w:tc>
          <w:tcPr>
            <w:tcW w:w="1242" w:type="dxa"/>
            <w:tcBorders>
              <w:top w:val="single" w:sz="2" w:space="0" w:color="auto"/>
              <w:left w:val="nil"/>
              <w:bottom w:val="single" w:sz="2" w:space="0" w:color="auto"/>
              <w:right w:val="single" w:sz="2" w:space="0" w:color="auto"/>
            </w:tcBorders>
            <w:vAlign w:val="center"/>
          </w:tcPr>
          <w:p w:rsidR="00DA5FF3" w:rsidRPr="00EF4203" w:rsidRDefault="00DA5FF3" w:rsidP="00456405">
            <w:pPr>
              <w:pStyle w:val="ad"/>
            </w:pPr>
          </w:p>
        </w:tc>
        <w:tc>
          <w:tcPr>
            <w:tcW w:w="851" w:type="dxa"/>
            <w:tcBorders>
              <w:top w:val="single" w:sz="2" w:space="0" w:color="auto"/>
              <w:left w:val="single" w:sz="2" w:space="0" w:color="auto"/>
              <w:bottom w:val="single" w:sz="2" w:space="0" w:color="auto"/>
              <w:right w:val="single" w:sz="2" w:space="0" w:color="auto"/>
            </w:tcBorders>
            <w:vAlign w:val="center"/>
          </w:tcPr>
          <w:p w:rsidR="00DA5FF3" w:rsidRPr="00EF4203" w:rsidRDefault="00DA5FF3" w:rsidP="00456405">
            <w:pPr>
              <w:pStyle w:val="ad"/>
              <w:rPr>
                <w:rStyle w:val="-MSP"/>
              </w:rPr>
            </w:pPr>
            <w:r w:rsidRPr="00EF4203">
              <w:rPr>
                <w:rStyle w:val="-MSP"/>
              </w:rPr>
              <w:t>C</w:t>
            </w:r>
          </w:p>
        </w:tc>
        <w:tc>
          <w:tcPr>
            <w:tcW w:w="851" w:type="dxa"/>
            <w:tcBorders>
              <w:top w:val="single" w:sz="2" w:space="0" w:color="auto"/>
              <w:left w:val="single" w:sz="2" w:space="0" w:color="auto"/>
              <w:bottom w:val="single" w:sz="2" w:space="0" w:color="auto"/>
              <w:right w:val="single" w:sz="2" w:space="0" w:color="auto"/>
            </w:tcBorders>
            <w:vAlign w:val="center"/>
          </w:tcPr>
          <w:p w:rsidR="00DA5FF3" w:rsidRPr="00EF4203" w:rsidRDefault="00DA5FF3" w:rsidP="00456405">
            <w:pPr>
              <w:pStyle w:val="ad"/>
              <w:rPr>
                <w:rStyle w:val="-MSP"/>
              </w:rPr>
            </w:pPr>
            <w:r w:rsidRPr="00EF4203">
              <w:rPr>
                <w:rStyle w:val="-MSP"/>
              </w:rPr>
              <w:t>Si</w:t>
            </w:r>
          </w:p>
        </w:tc>
        <w:tc>
          <w:tcPr>
            <w:tcW w:w="851" w:type="dxa"/>
            <w:tcBorders>
              <w:top w:val="single" w:sz="2" w:space="0" w:color="auto"/>
              <w:left w:val="single" w:sz="2" w:space="0" w:color="auto"/>
              <w:bottom w:val="single" w:sz="2" w:space="0" w:color="auto"/>
              <w:right w:val="single" w:sz="2" w:space="0" w:color="auto"/>
            </w:tcBorders>
            <w:vAlign w:val="center"/>
          </w:tcPr>
          <w:p w:rsidR="00DA5FF3" w:rsidRPr="00EF4203" w:rsidRDefault="00DA5FF3" w:rsidP="00456405">
            <w:pPr>
              <w:pStyle w:val="ad"/>
              <w:rPr>
                <w:rStyle w:val="-MSP"/>
              </w:rPr>
            </w:pPr>
            <w:r w:rsidRPr="00EF4203">
              <w:rPr>
                <w:rStyle w:val="-MSP"/>
              </w:rPr>
              <w:t>Mn</w:t>
            </w:r>
          </w:p>
        </w:tc>
        <w:tc>
          <w:tcPr>
            <w:tcW w:w="851" w:type="dxa"/>
            <w:tcBorders>
              <w:top w:val="single" w:sz="2" w:space="0" w:color="auto"/>
              <w:left w:val="single" w:sz="2" w:space="0" w:color="auto"/>
              <w:bottom w:val="single" w:sz="2" w:space="0" w:color="auto"/>
              <w:right w:val="single" w:sz="2" w:space="0" w:color="auto"/>
            </w:tcBorders>
            <w:vAlign w:val="center"/>
          </w:tcPr>
          <w:p w:rsidR="00DA5FF3" w:rsidRPr="00EF4203" w:rsidRDefault="00DA5FF3" w:rsidP="00456405">
            <w:pPr>
              <w:pStyle w:val="ad"/>
              <w:rPr>
                <w:rStyle w:val="-MSP"/>
              </w:rPr>
            </w:pPr>
            <w:r w:rsidRPr="00EF4203">
              <w:rPr>
                <w:rStyle w:val="-MSP"/>
              </w:rPr>
              <w:t>P</w:t>
            </w:r>
          </w:p>
        </w:tc>
        <w:tc>
          <w:tcPr>
            <w:tcW w:w="851" w:type="dxa"/>
            <w:tcBorders>
              <w:top w:val="single" w:sz="2" w:space="0" w:color="auto"/>
              <w:left w:val="single" w:sz="2" w:space="0" w:color="auto"/>
              <w:bottom w:val="single" w:sz="2" w:space="0" w:color="auto"/>
              <w:right w:val="single" w:sz="2" w:space="0" w:color="auto"/>
            </w:tcBorders>
            <w:vAlign w:val="center"/>
          </w:tcPr>
          <w:p w:rsidR="00DA5FF3" w:rsidRPr="00EF4203" w:rsidRDefault="00DA5FF3" w:rsidP="00456405">
            <w:pPr>
              <w:pStyle w:val="ad"/>
              <w:rPr>
                <w:rStyle w:val="-MSP"/>
              </w:rPr>
            </w:pPr>
            <w:r w:rsidRPr="00EF4203">
              <w:rPr>
                <w:rStyle w:val="-MSP"/>
              </w:rPr>
              <w:t>S</w:t>
            </w:r>
          </w:p>
        </w:tc>
        <w:tc>
          <w:tcPr>
            <w:tcW w:w="851" w:type="dxa"/>
            <w:tcBorders>
              <w:top w:val="single" w:sz="2" w:space="0" w:color="auto"/>
              <w:left w:val="single" w:sz="2" w:space="0" w:color="auto"/>
              <w:bottom w:val="single" w:sz="2" w:space="0" w:color="auto"/>
              <w:right w:val="single" w:sz="2" w:space="0" w:color="auto"/>
            </w:tcBorders>
            <w:vAlign w:val="center"/>
          </w:tcPr>
          <w:p w:rsidR="00DA5FF3" w:rsidRPr="00EF4203" w:rsidRDefault="00DA5FF3" w:rsidP="00456405">
            <w:pPr>
              <w:pStyle w:val="ad"/>
              <w:rPr>
                <w:rStyle w:val="-MSP"/>
              </w:rPr>
            </w:pPr>
            <w:r w:rsidRPr="00EF4203">
              <w:rPr>
                <w:rStyle w:val="-MSP"/>
              </w:rPr>
              <w:t>Ni</w:t>
            </w:r>
          </w:p>
        </w:tc>
        <w:tc>
          <w:tcPr>
            <w:tcW w:w="851" w:type="dxa"/>
            <w:tcBorders>
              <w:top w:val="single" w:sz="2" w:space="0" w:color="auto"/>
              <w:left w:val="single" w:sz="2" w:space="0" w:color="auto"/>
              <w:bottom w:val="single" w:sz="2" w:space="0" w:color="auto"/>
              <w:right w:val="nil"/>
            </w:tcBorders>
            <w:vAlign w:val="center"/>
          </w:tcPr>
          <w:p w:rsidR="00DA5FF3" w:rsidRPr="00EF4203" w:rsidRDefault="00DA5FF3" w:rsidP="00456405">
            <w:pPr>
              <w:pStyle w:val="ad"/>
              <w:rPr>
                <w:rStyle w:val="-MSP"/>
              </w:rPr>
            </w:pPr>
            <w:r w:rsidRPr="00EF4203">
              <w:rPr>
                <w:rStyle w:val="-MSP"/>
              </w:rPr>
              <w:t>Cr</w:t>
            </w:r>
          </w:p>
        </w:tc>
        <w:tc>
          <w:tcPr>
            <w:tcW w:w="852" w:type="dxa"/>
            <w:tcBorders>
              <w:top w:val="single" w:sz="2" w:space="0" w:color="auto"/>
              <w:left w:val="single" w:sz="2" w:space="0" w:color="auto"/>
              <w:bottom w:val="single" w:sz="2" w:space="0" w:color="auto"/>
              <w:right w:val="nil"/>
            </w:tcBorders>
            <w:vAlign w:val="center"/>
          </w:tcPr>
          <w:p w:rsidR="00DA5FF3" w:rsidRPr="00EF4203" w:rsidRDefault="00DA5FF3" w:rsidP="00456405">
            <w:pPr>
              <w:pStyle w:val="ad"/>
              <w:rPr>
                <w:rStyle w:val="-MSP"/>
              </w:rPr>
            </w:pPr>
            <w:r w:rsidRPr="00EF4203">
              <w:rPr>
                <w:rStyle w:val="-MSP"/>
              </w:rPr>
              <w:t>Mo</w:t>
            </w:r>
          </w:p>
        </w:tc>
      </w:tr>
      <w:tr w:rsidR="00DA5FF3" w:rsidRPr="00822E5A" w:rsidTr="00456405">
        <w:trPr>
          <w:trHeight w:val="283"/>
          <w:jc w:val="right"/>
        </w:trPr>
        <w:tc>
          <w:tcPr>
            <w:tcW w:w="1242" w:type="dxa"/>
            <w:tcBorders>
              <w:top w:val="single" w:sz="2" w:space="0" w:color="auto"/>
              <w:left w:val="nil"/>
              <w:bottom w:val="single" w:sz="2" w:space="0" w:color="auto"/>
              <w:right w:val="single" w:sz="2" w:space="0" w:color="auto"/>
            </w:tcBorders>
            <w:vAlign w:val="center"/>
          </w:tcPr>
          <w:p w:rsidR="00DA5FF3" w:rsidRPr="00EF4203" w:rsidRDefault="00DA5FF3" w:rsidP="00456405">
            <w:pPr>
              <w:pStyle w:val="ad"/>
            </w:pPr>
            <w:r w:rsidRPr="00EF4203">
              <w:rPr>
                <w:rFonts w:hint="eastAsia"/>
              </w:rPr>
              <w:t>母　　　材</w:t>
            </w:r>
          </w:p>
        </w:tc>
        <w:tc>
          <w:tcPr>
            <w:tcW w:w="851" w:type="dxa"/>
            <w:tcBorders>
              <w:top w:val="single" w:sz="2" w:space="0" w:color="auto"/>
              <w:left w:val="single" w:sz="2" w:space="0" w:color="auto"/>
              <w:bottom w:val="single" w:sz="2" w:space="0" w:color="auto"/>
              <w:right w:val="single" w:sz="2" w:space="0" w:color="auto"/>
            </w:tcBorders>
            <w:vAlign w:val="center"/>
          </w:tcPr>
          <w:p w:rsidR="00DA5FF3" w:rsidRPr="00EF4203" w:rsidRDefault="00DA5FF3" w:rsidP="00456405">
            <w:pPr>
              <w:pStyle w:val="ad"/>
            </w:pPr>
            <w:r w:rsidRPr="00EF4203">
              <w:rPr>
                <w:rFonts w:hint="eastAsia"/>
              </w:rPr>
              <w:t>0.15</w:t>
            </w:r>
          </w:p>
        </w:tc>
        <w:tc>
          <w:tcPr>
            <w:tcW w:w="851" w:type="dxa"/>
            <w:tcBorders>
              <w:top w:val="single" w:sz="2" w:space="0" w:color="auto"/>
              <w:left w:val="single" w:sz="2" w:space="0" w:color="auto"/>
              <w:bottom w:val="single" w:sz="2" w:space="0" w:color="auto"/>
              <w:right w:val="single" w:sz="2" w:space="0" w:color="auto"/>
            </w:tcBorders>
            <w:vAlign w:val="center"/>
          </w:tcPr>
          <w:p w:rsidR="00DA5FF3" w:rsidRPr="00EF4203" w:rsidRDefault="00DA5FF3" w:rsidP="00456405">
            <w:pPr>
              <w:pStyle w:val="ad"/>
            </w:pPr>
            <w:r w:rsidRPr="00EF4203">
              <w:rPr>
                <w:rFonts w:hint="eastAsia"/>
              </w:rPr>
              <w:t>0.30</w:t>
            </w:r>
          </w:p>
        </w:tc>
        <w:tc>
          <w:tcPr>
            <w:tcW w:w="851" w:type="dxa"/>
            <w:tcBorders>
              <w:top w:val="single" w:sz="2" w:space="0" w:color="auto"/>
              <w:left w:val="single" w:sz="2" w:space="0" w:color="auto"/>
              <w:bottom w:val="single" w:sz="2" w:space="0" w:color="auto"/>
              <w:right w:val="single" w:sz="2" w:space="0" w:color="auto"/>
            </w:tcBorders>
            <w:vAlign w:val="center"/>
          </w:tcPr>
          <w:p w:rsidR="00DA5FF3" w:rsidRPr="00EF4203" w:rsidRDefault="00DA5FF3" w:rsidP="00456405">
            <w:pPr>
              <w:pStyle w:val="ad"/>
            </w:pPr>
            <w:r w:rsidRPr="00EF4203">
              <w:rPr>
                <w:rFonts w:hint="eastAsia"/>
              </w:rPr>
              <w:t>1.25</w:t>
            </w:r>
          </w:p>
        </w:tc>
        <w:tc>
          <w:tcPr>
            <w:tcW w:w="851" w:type="dxa"/>
            <w:tcBorders>
              <w:top w:val="single" w:sz="2" w:space="0" w:color="auto"/>
              <w:left w:val="single" w:sz="2" w:space="0" w:color="auto"/>
              <w:bottom w:val="single" w:sz="2" w:space="0" w:color="auto"/>
              <w:right w:val="single" w:sz="2" w:space="0" w:color="auto"/>
            </w:tcBorders>
            <w:vAlign w:val="center"/>
          </w:tcPr>
          <w:p w:rsidR="00DA5FF3" w:rsidRPr="00EF4203" w:rsidRDefault="00DA5FF3" w:rsidP="00456405">
            <w:pPr>
              <w:pStyle w:val="ad"/>
            </w:pPr>
            <w:r w:rsidRPr="00EF4203">
              <w:rPr>
                <w:rFonts w:hint="eastAsia"/>
              </w:rPr>
              <w:t>0.020</w:t>
            </w:r>
          </w:p>
        </w:tc>
        <w:tc>
          <w:tcPr>
            <w:tcW w:w="851" w:type="dxa"/>
            <w:tcBorders>
              <w:top w:val="single" w:sz="2" w:space="0" w:color="auto"/>
              <w:left w:val="single" w:sz="2" w:space="0" w:color="auto"/>
              <w:bottom w:val="single" w:sz="2" w:space="0" w:color="auto"/>
              <w:right w:val="single" w:sz="2" w:space="0" w:color="auto"/>
            </w:tcBorders>
            <w:vAlign w:val="center"/>
          </w:tcPr>
          <w:p w:rsidR="00DA5FF3" w:rsidRPr="00EF4203" w:rsidRDefault="00DA5FF3" w:rsidP="00456405">
            <w:pPr>
              <w:pStyle w:val="ad"/>
            </w:pPr>
            <w:r w:rsidRPr="00EF4203">
              <w:rPr>
                <w:rFonts w:hint="eastAsia"/>
              </w:rPr>
              <w:t>0.005</w:t>
            </w:r>
          </w:p>
        </w:tc>
        <w:tc>
          <w:tcPr>
            <w:tcW w:w="851" w:type="dxa"/>
            <w:tcBorders>
              <w:top w:val="single" w:sz="2" w:space="0" w:color="auto"/>
              <w:left w:val="single" w:sz="2" w:space="0" w:color="auto"/>
              <w:bottom w:val="single" w:sz="2" w:space="0" w:color="auto"/>
              <w:right w:val="single" w:sz="2" w:space="0" w:color="auto"/>
            </w:tcBorders>
            <w:vAlign w:val="center"/>
          </w:tcPr>
          <w:p w:rsidR="00DA5FF3" w:rsidRPr="00EF4203" w:rsidRDefault="00DA5FF3" w:rsidP="00456405">
            <w:pPr>
              <w:pStyle w:val="ad"/>
            </w:pPr>
            <w:r w:rsidRPr="00EF4203">
              <w:rPr>
                <w:rFonts w:hint="eastAsia"/>
              </w:rPr>
              <w:t>0.25</w:t>
            </w:r>
          </w:p>
        </w:tc>
        <w:tc>
          <w:tcPr>
            <w:tcW w:w="851" w:type="dxa"/>
            <w:tcBorders>
              <w:top w:val="single" w:sz="2" w:space="0" w:color="auto"/>
              <w:left w:val="single" w:sz="2" w:space="0" w:color="auto"/>
              <w:bottom w:val="single" w:sz="2" w:space="0" w:color="auto"/>
              <w:right w:val="nil"/>
            </w:tcBorders>
            <w:vAlign w:val="center"/>
          </w:tcPr>
          <w:p w:rsidR="00DA5FF3" w:rsidRPr="00EF4203" w:rsidRDefault="00DA5FF3" w:rsidP="00456405">
            <w:pPr>
              <w:pStyle w:val="ad"/>
            </w:pPr>
            <w:r w:rsidRPr="00EF4203">
              <w:rPr>
                <w:rFonts w:hint="eastAsia"/>
              </w:rPr>
              <w:t>0.03</w:t>
            </w:r>
          </w:p>
        </w:tc>
        <w:tc>
          <w:tcPr>
            <w:tcW w:w="852" w:type="dxa"/>
            <w:tcBorders>
              <w:top w:val="single" w:sz="2" w:space="0" w:color="auto"/>
              <w:left w:val="single" w:sz="2" w:space="0" w:color="auto"/>
              <w:bottom w:val="single" w:sz="2" w:space="0" w:color="auto"/>
              <w:right w:val="nil"/>
            </w:tcBorders>
            <w:vAlign w:val="center"/>
          </w:tcPr>
          <w:p w:rsidR="00DA5FF3" w:rsidRPr="00EF4203" w:rsidRDefault="00DA5FF3" w:rsidP="00456405">
            <w:pPr>
              <w:pStyle w:val="ad"/>
            </w:pPr>
            <w:r w:rsidRPr="00EF4203">
              <w:rPr>
                <w:rFonts w:hint="eastAsia"/>
              </w:rPr>
              <w:t>0.12</w:t>
            </w:r>
          </w:p>
        </w:tc>
      </w:tr>
      <w:tr w:rsidR="00DA5FF3" w:rsidRPr="00822E5A" w:rsidTr="00456405">
        <w:trPr>
          <w:trHeight w:val="283"/>
          <w:jc w:val="right"/>
        </w:trPr>
        <w:tc>
          <w:tcPr>
            <w:tcW w:w="1242" w:type="dxa"/>
            <w:tcBorders>
              <w:top w:val="single" w:sz="2" w:space="0" w:color="auto"/>
              <w:left w:val="nil"/>
              <w:bottom w:val="single" w:sz="2" w:space="0" w:color="auto"/>
              <w:right w:val="single" w:sz="2" w:space="0" w:color="auto"/>
            </w:tcBorders>
            <w:vAlign w:val="center"/>
          </w:tcPr>
          <w:p w:rsidR="00DA5FF3" w:rsidRPr="00EF4203" w:rsidRDefault="00DA5FF3" w:rsidP="00456405">
            <w:pPr>
              <w:pStyle w:val="ad"/>
            </w:pPr>
            <w:r w:rsidRPr="00DA5FF3">
              <w:rPr>
                <w:rFonts w:hint="eastAsia"/>
                <w:spacing w:val="30"/>
                <w:kern w:val="0"/>
                <w:fitText w:val="900" w:id="1716209413"/>
              </w:rPr>
              <w:t>溶着金</w:t>
            </w:r>
            <w:r w:rsidRPr="00DA5FF3">
              <w:rPr>
                <w:rFonts w:hint="eastAsia"/>
                <w:kern w:val="0"/>
                <w:fitText w:val="900" w:id="1716209413"/>
              </w:rPr>
              <w:t>属</w:t>
            </w:r>
          </w:p>
        </w:tc>
        <w:tc>
          <w:tcPr>
            <w:tcW w:w="851" w:type="dxa"/>
            <w:tcBorders>
              <w:top w:val="single" w:sz="2" w:space="0" w:color="auto"/>
              <w:left w:val="single" w:sz="2" w:space="0" w:color="auto"/>
              <w:bottom w:val="single" w:sz="2" w:space="0" w:color="auto"/>
              <w:right w:val="single" w:sz="2" w:space="0" w:color="auto"/>
            </w:tcBorders>
            <w:vAlign w:val="center"/>
          </w:tcPr>
          <w:p w:rsidR="00DA5FF3" w:rsidRPr="00EF4203" w:rsidRDefault="00DA5FF3" w:rsidP="00456405">
            <w:pPr>
              <w:pStyle w:val="ad"/>
            </w:pPr>
            <w:r w:rsidRPr="00EF4203">
              <w:rPr>
                <w:rFonts w:hint="eastAsia"/>
              </w:rPr>
              <w:t>0.08</w:t>
            </w:r>
          </w:p>
        </w:tc>
        <w:tc>
          <w:tcPr>
            <w:tcW w:w="851" w:type="dxa"/>
            <w:tcBorders>
              <w:top w:val="single" w:sz="2" w:space="0" w:color="auto"/>
              <w:left w:val="single" w:sz="2" w:space="0" w:color="auto"/>
              <w:bottom w:val="single" w:sz="2" w:space="0" w:color="auto"/>
              <w:right w:val="single" w:sz="2" w:space="0" w:color="auto"/>
            </w:tcBorders>
            <w:vAlign w:val="center"/>
          </w:tcPr>
          <w:p w:rsidR="00DA5FF3" w:rsidRPr="00EF4203" w:rsidRDefault="00DA5FF3" w:rsidP="00456405">
            <w:pPr>
              <w:pStyle w:val="ad"/>
            </w:pPr>
            <w:r w:rsidRPr="00EF4203">
              <w:rPr>
                <w:rFonts w:hint="eastAsia"/>
              </w:rPr>
              <w:t>0.76</w:t>
            </w:r>
          </w:p>
        </w:tc>
        <w:tc>
          <w:tcPr>
            <w:tcW w:w="851" w:type="dxa"/>
            <w:tcBorders>
              <w:top w:val="single" w:sz="2" w:space="0" w:color="auto"/>
              <w:left w:val="single" w:sz="2" w:space="0" w:color="auto"/>
              <w:bottom w:val="single" w:sz="2" w:space="0" w:color="auto"/>
              <w:right w:val="single" w:sz="2" w:space="0" w:color="auto"/>
            </w:tcBorders>
            <w:vAlign w:val="center"/>
          </w:tcPr>
          <w:p w:rsidR="00DA5FF3" w:rsidRPr="00EF4203" w:rsidRDefault="00DA5FF3" w:rsidP="00456405">
            <w:pPr>
              <w:pStyle w:val="ad"/>
            </w:pPr>
            <w:r w:rsidRPr="00EF4203">
              <w:rPr>
                <w:rFonts w:hint="eastAsia"/>
              </w:rPr>
              <w:t>1.22</w:t>
            </w:r>
          </w:p>
        </w:tc>
        <w:tc>
          <w:tcPr>
            <w:tcW w:w="851" w:type="dxa"/>
            <w:tcBorders>
              <w:top w:val="single" w:sz="2" w:space="0" w:color="auto"/>
              <w:left w:val="single" w:sz="2" w:space="0" w:color="auto"/>
              <w:bottom w:val="single" w:sz="2" w:space="0" w:color="auto"/>
              <w:right w:val="single" w:sz="2" w:space="0" w:color="auto"/>
            </w:tcBorders>
            <w:vAlign w:val="center"/>
          </w:tcPr>
          <w:p w:rsidR="00DA5FF3" w:rsidRPr="00EF4203" w:rsidRDefault="00DA5FF3" w:rsidP="00456405">
            <w:pPr>
              <w:pStyle w:val="ad"/>
            </w:pPr>
            <w:r w:rsidRPr="00EF4203">
              <w:rPr>
                <w:rFonts w:hint="eastAsia"/>
              </w:rPr>
              <w:t>0.014</w:t>
            </w:r>
          </w:p>
        </w:tc>
        <w:tc>
          <w:tcPr>
            <w:tcW w:w="851" w:type="dxa"/>
            <w:tcBorders>
              <w:top w:val="single" w:sz="2" w:space="0" w:color="auto"/>
              <w:left w:val="single" w:sz="2" w:space="0" w:color="auto"/>
              <w:bottom w:val="single" w:sz="2" w:space="0" w:color="auto"/>
              <w:right w:val="single" w:sz="2" w:space="0" w:color="auto"/>
            </w:tcBorders>
            <w:vAlign w:val="center"/>
          </w:tcPr>
          <w:p w:rsidR="00DA5FF3" w:rsidRPr="00EF4203" w:rsidRDefault="00DA5FF3" w:rsidP="00456405">
            <w:pPr>
              <w:pStyle w:val="ad"/>
            </w:pPr>
            <w:r w:rsidRPr="00EF4203">
              <w:rPr>
                <w:rFonts w:hint="eastAsia"/>
              </w:rPr>
              <w:t>0.005</w:t>
            </w:r>
          </w:p>
        </w:tc>
        <w:tc>
          <w:tcPr>
            <w:tcW w:w="851" w:type="dxa"/>
            <w:tcBorders>
              <w:top w:val="single" w:sz="2" w:space="0" w:color="auto"/>
              <w:left w:val="single" w:sz="2" w:space="0" w:color="auto"/>
              <w:bottom w:val="single" w:sz="2" w:space="0" w:color="auto"/>
              <w:right w:val="single" w:sz="2" w:space="0" w:color="auto"/>
            </w:tcBorders>
            <w:vAlign w:val="center"/>
          </w:tcPr>
          <w:p w:rsidR="00DA5FF3" w:rsidRPr="00EF4203" w:rsidRDefault="00DA5FF3" w:rsidP="00456405">
            <w:pPr>
              <w:pStyle w:val="ad"/>
            </w:pPr>
            <w:r w:rsidRPr="00EF4203">
              <w:rPr>
                <w:rFonts w:hint="eastAsia"/>
              </w:rPr>
              <w:t>―</w:t>
            </w:r>
          </w:p>
        </w:tc>
        <w:tc>
          <w:tcPr>
            <w:tcW w:w="851" w:type="dxa"/>
            <w:tcBorders>
              <w:top w:val="single" w:sz="2" w:space="0" w:color="auto"/>
              <w:left w:val="single" w:sz="2" w:space="0" w:color="auto"/>
              <w:bottom w:val="single" w:sz="2" w:space="0" w:color="auto"/>
              <w:right w:val="nil"/>
            </w:tcBorders>
            <w:vAlign w:val="center"/>
          </w:tcPr>
          <w:p w:rsidR="00DA5FF3" w:rsidRPr="00EF4203" w:rsidRDefault="00DA5FF3" w:rsidP="00456405">
            <w:pPr>
              <w:pStyle w:val="ad"/>
            </w:pPr>
            <w:r w:rsidRPr="00EF4203">
              <w:rPr>
                <w:rFonts w:hint="eastAsia"/>
              </w:rPr>
              <w:t>―</w:t>
            </w:r>
          </w:p>
        </w:tc>
        <w:tc>
          <w:tcPr>
            <w:tcW w:w="852" w:type="dxa"/>
            <w:tcBorders>
              <w:top w:val="single" w:sz="2" w:space="0" w:color="auto"/>
              <w:left w:val="single" w:sz="2" w:space="0" w:color="auto"/>
              <w:bottom w:val="single" w:sz="2" w:space="0" w:color="auto"/>
              <w:right w:val="nil"/>
            </w:tcBorders>
            <w:vAlign w:val="center"/>
          </w:tcPr>
          <w:p w:rsidR="00DA5FF3" w:rsidRPr="00EF4203" w:rsidRDefault="00DA5FF3" w:rsidP="00456405">
            <w:pPr>
              <w:pStyle w:val="ad"/>
            </w:pPr>
            <w:r w:rsidRPr="00EF4203">
              <w:rPr>
                <w:rFonts w:hint="eastAsia"/>
              </w:rPr>
              <w:t>0.40</w:t>
            </w:r>
          </w:p>
        </w:tc>
      </w:tr>
    </w:tbl>
    <w:p w:rsidR="00DA5FF3" w:rsidRDefault="00DA5FF3" w:rsidP="00DA5FF3">
      <w:pPr>
        <w:pStyle w:val="ac"/>
      </w:pPr>
      <w:r w:rsidRPr="008C6667">
        <w:rPr>
          <w:rFonts w:hint="eastAsia"/>
        </w:rPr>
        <w:t>機械的性質（</w:t>
      </w:r>
      <w:r w:rsidRPr="008C6667">
        <w:rPr>
          <w:rFonts w:hint="eastAsia"/>
        </w:rPr>
        <w:t>Mechanical property</w:t>
      </w:r>
      <w:r w:rsidRPr="008C6667">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726"/>
        <w:gridCol w:w="1130"/>
        <w:gridCol w:w="2015"/>
        <w:gridCol w:w="732"/>
        <w:gridCol w:w="2448"/>
      </w:tblGrid>
      <w:tr w:rsidR="00DA5FF3" w:rsidRPr="00822E5A" w:rsidTr="00456405">
        <w:trPr>
          <w:trHeight w:val="510"/>
          <w:jc w:val="right"/>
        </w:trPr>
        <w:tc>
          <w:tcPr>
            <w:tcW w:w="1726" w:type="dxa"/>
            <w:tcBorders>
              <w:top w:val="single" w:sz="2" w:space="0" w:color="auto"/>
              <w:left w:val="nil"/>
              <w:bottom w:val="single" w:sz="2" w:space="0" w:color="auto"/>
              <w:right w:val="single" w:sz="2" w:space="0" w:color="auto"/>
            </w:tcBorders>
            <w:vAlign w:val="center"/>
          </w:tcPr>
          <w:p w:rsidR="00DA5FF3" w:rsidRPr="00870E8A" w:rsidRDefault="00DA5FF3" w:rsidP="00456405">
            <w:pPr>
              <w:pStyle w:val="ad"/>
            </w:pPr>
          </w:p>
        </w:tc>
        <w:tc>
          <w:tcPr>
            <w:tcW w:w="1130" w:type="dxa"/>
            <w:tcBorders>
              <w:top w:val="single" w:sz="2" w:space="0" w:color="auto"/>
              <w:left w:val="single" w:sz="2" w:space="0" w:color="auto"/>
              <w:bottom w:val="single" w:sz="2" w:space="0" w:color="auto"/>
              <w:right w:val="single" w:sz="2" w:space="0" w:color="auto"/>
            </w:tcBorders>
            <w:vAlign w:val="center"/>
          </w:tcPr>
          <w:p w:rsidR="00DA5FF3" w:rsidRPr="00870E8A" w:rsidRDefault="00DA5FF3" w:rsidP="00456405">
            <w:pPr>
              <w:pStyle w:val="ad"/>
            </w:pPr>
            <w:r w:rsidRPr="00870E8A">
              <w:rPr>
                <w:rFonts w:hint="eastAsia"/>
              </w:rPr>
              <w:t>引張強さ</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2015" w:type="dxa"/>
            <w:tcBorders>
              <w:top w:val="single" w:sz="2" w:space="0" w:color="auto"/>
              <w:left w:val="single" w:sz="2" w:space="0" w:color="auto"/>
              <w:bottom w:val="single" w:sz="2" w:space="0" w:color="auto"/>
              <w:right w:val="single" w:sz="2" w:space="0" w:color="auto"/>
            </w:tcBorders>
            <w:vAlign w:val="center"/>
          </w:tcPr>
          <w:p w:rsidR="00DA5FF3" w:rsidRPr="00870E8A" w:rsidRDefault="00DA5FF3" w:rsidP="00456405">
            <w:pPr>
              <w:pStyle w:val="ad"/>
            </w:pPr>
            <w:r w:rsidRPr="00870E8A">
              <w:rPr>
                <w:rFonts w:hint="eastAsia"/>
              </w:rPr>
              <w:t>降伏点</w:t>
            </w:r>
            <w:r>
              <w:rPr>
                <w:rFonts w:hint="eastAsia"/>
              </w:rPr>
              <w:t>(</w:t>
            </w:r>
            <w:r w:rsidRPr="00870E8A">
              <w:rPr>
                <w:rFonts w:hint="eastAsia"/>
              </w:rPr>
              <w:t>0.2％耐力</w:t>
            </w:r>
            <w:r>
              <w:rPr>
                <w:rFonts w:hint="eastAsia"/>
              </w:rPr>
              <w:t>)</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732" w:type="dxa"/>
            <w:tcBorders>
              <w:top w:val="single" w:sz="2" w:space="0" w:color="auto"/>
              <w:left w:val="single" w:sz="2" w:space="0" w:color="auto"/>
              <w:bottom w:val="single" w:sz="2" w:space="0" w:color="auto"/>
              <w:right w:val="single" w:sz="2" w:space="0" w:color="auto"/>
            </w:tcBorders>
            <w:vAlign w:val="center"/>
          </w:tcPr>
          <w:p w:rsidR="00DA5FF3" w:rsidRPr="00870E8A" w:rsidRDefault="00DA5FF3" w:rsidP="00456405">
            <w:pPr>
              <w:pStyle w:val="ad"/>
            </w:pPr>
            <w:r w:rsidRPr="00870E8A">
              <w:rPr>
                <w:rFonts w:hint="eastAsia"/>
              </w:rPr>
              <w:t>伸　び</w:t>
            </w:r>
            <w:r>
              <w:br/>
            </w:r>
            <w:r w:rsidRPr="00870E8A">
              <w:rPr>
                <w:rFonts w:hint="eastAsia"/>
              </w:rPr>
              <w:t>（％）</w:t>
            </w:r>
          </w:p>
        </w:tc>
        <w:tc>
          <w:tcPr>
            <w:tcW w:w="2448" w:type="dxa"/>
            <w:tcBorders>
              <w:top w:val="single" w:sz="2" w:space="0" w:color="auto"/>
              <w:left w:val="single" w:sz="2" w:space="0" w:color="auto"/>
              <w:bottom w:val="single" w:sz="2" w:space="0" w:color="auto"/>
              <w:right w:val="nil"/>
            </w:tcBorders>
            <w:vAlign w:val="center"/>
          </w:tcPr>
          <w:p w:rsidR="00DA5FF3" w:rsidRPr="00870E8A" w:rsidRDefault="00DA5FF3" w:rsidP="00456405">
            <w:pPr>
              <w:pStyle w:val="ad"/>
            </w:pPr>
            <w:r w:rsidRPr="00870E8A">
              <w:rPr>
                <w:rFonts w:hint="eastAsia"/>
              </w:rPr>
              <w:t>シャルピー吸収エネルギー</w:t>
            </w:r>
            <w:r>
              <w:br/>
            </w:r>
            <w:r w:rsidRPr="00870E8A">
              <w:rPr>
                <w:rFonts w:hint="eastAsia"/>
              </w:rPr>
              <w:t>（</w:t>
            </w:r>
            <w:proofErr w:type="spellStart"/>
            <w:r w:rsidRPr="00870E8A">
              <w:rPr>
                <w:rFonts w:hint="eastAsia"/>
              </w:rPr>
              <w:t>kgf</w:t>
            </w:r>
            <w:proofErr w:type="spellEnd"/>
            <w:r w:rsidRPr="00870E8A">
              <w:rPr>
                <w:rFonts w:hint="eastAsia"/>
              </w:rPr>
              <w:t>･m）</w:t>
            </w:r>
          </w:p>
        </w:tc>
      </w:tr>
      <w:tr w:rsidR="00DA5FF3" w:rsidRPr="00822E5A" w:rsidTr="00456405">
        <w:trPr>
          <w:trHeight w:val="283"/>
          <w:jc w:val="right"/>
        </w:trPr>
        <w:tc>
          <w:tcPr>
            <w:tcW w:w="1726" w:type="dxa"/>
            <w:tcBorders>
              <w:top w:val="single" w:sz="2" w:space="0" w:color="auto"/>
              <w:left w:val="nil"/>
              <w:bottom w:val="single" w:sz="2" w:space="0" w:color="auto"/>
              <w:right w:val="single" w:sz="2" w:space="0" w:color="auto"/>
            </w:tcBorders>
            <w:vAlign w:val="center"/>
          </w:tcPr>
          <w:p w:rsidR="00DA5FF3" w:rsidRPr="006278A4" w:rsidRDefault="00DA5FF3" w:rsidP="00456405">
            <w:pPr>
              <w:pStyle w:val="ad"/>
            </w:pPr>
            <w:r w:rsidRPr="006278A4">
              <w:rPr>
                <w:rFonts w:hint="eastAsia"/>
              </w:rPr>
              <w:t>母　　　　　材</w:t>
            </w:r>
          </w:p>
        </w:tc>
        <w:tc>
          <w:tcPr>
            <w:tcW w:w="1130" w:type="dxa"/>
            <w:tcBorders>
              <w:top w:val="single" w:sz="2" w:space="0" w:color="auto"/>
              <w:left w:val="single" w:sz="2" w:space="0" w:color="auto"/>
              <w:bottom w:val="single" w:sz="2" w:space="0" w:color="auto"/>
              <w:right w:val="single" w:sz="2" w:space="0" w:color="auto"/>
            </w:tcBorders>
            <w:vAlign w:val="center"/>
          </w:tcPr>
          <w:p w:rsidR="00DA5FF3" w:rsidRPr="006278A4" w:rsidRDefault="00DA5FF3" w:rsidP="00456405">
            <w:pPr>
              <w:pStyle w:val="ad"/>
            </w:pPr>
            <w:r w:rsidRPr="006278A4">
              <w:rPr>
                <w:rFonts w:hint="eastAsia"/>
              </w:rPr>
              <w:t>69</w:t>
            </w:r>
          </w:p>
        </w:tc>
        <w:tc>
          <w:tcPr>
            <w:tcW w:w="2015" w:type="dxa"/>
            <w:tcBorders>
              <w:top w:val="single" w:sz="2" w:space="0" w:color="auto"/>
              <w:left w:val="single" w:sz="2" w:space="0" w:color="auto"/>
              <w:bottom w:val="single" w:sz="2" w:space="0" w:color="auto"/>
              <w:right w:val="single" w:sz="2" w:space="0" w:color="auto"/>
            </w:tcBorders>
            <w:vAlign w:val="center"/>
          </w:tcPr>
          <w:p w:rsidR="00DA5FF3" w:rsidRPr="006278A4" w:rsidRDefault="00DA5FF3" w:rsidP="00456405">
            <w:pPr>
              <w:pStyle w:val="ad"/>
            </w:pPr>
            <w:r w:rsidRPr="006278A4">
              <w:rPr>
                <w:rFonts w:hint="eastAsia"/>
              </w:rPr>
              <w:t>59</w:t>
            </w:r>
          </w:p>
        </w:tc>
        <w:tc>
          <w:tcPr>
            <w:tcW w:w="732" w:type="dxa"/>
            <w:tcBorders>
              <w:top w:val="single" w:sz="2" w:space="0" w:color="auto"/>
              <w:left w:val="single" w:sz="2" w:space="0" w:color="auto"/>
              <w:bottom w:val="single" w:sz="2" w:space="0" w:color="auto"/>
              <w:right w:val="single" w:sz="2" w:space="0" w:color="auto"/>
            </w:tcBorders>
            <w:vAlign w:val="center"/>
          </w:tcPr>
          <w:p w:rsidR="00DA5FF3" w:rsidRPr="006278A4" w:rsidRDefault="00DA5FF3" w:rsidP="00456405">
            <w:pPr>
              <w:pStyle w:val="ad"/>
            </w:pPr>
            <w:r w:rsidRPr="006278A4">
              <w:rPr>
                <w:rFonts w:hint="eastAsia"/>
              </w:rPr>
              <w:t>27</w:t>
            </w:r>
          </w:p>
        </w:tc>
        <w:tc>
          <w:tcPr>
            <w:tcW w:w="2448" w:type="dxa"/>
            <w:tcBorders>
              <w:top w:val="single" w:sz="2" w:space="0" w:color="auto"/>
              <w:left w:val="single" w:sz="2" w:space="0" w:color="auto"/>
              <w:bottom w:val="single" w:sz="2" w:space="0" w:color="auto"/>
              <w:right w:val="nil"/>
            </w:tcBorders>
            <w:vAlign w:val="center"/>
          </w:tcPr>
          <w:p w:rsidR="00DA5FF3" w:rsidRPr="006278A4" w:rsidRDefault="00DA5FF3" w:rsidP="00456405">
            <w:pPr>
              <w:pStyle w:val="ad"/>
            </w:pPr>
            <w:r w:rsidRPr="006278A4">
              <w:rPr>
                <w:rFonts w:hint="eastAsia"/>
              </w:rPr>
              <w:t>―　at　―</w:t>
            </w:r>
            <w:r>
              <w:rPr>
                <w:rFonts w:hint="eastAsia"/>
              </w:rPr>
              <w:t xml:space="preserve"> </w:t>
            </w:r>
            <w:r w:rsidRPr="006278A4">
              <w:rPr>
                <w:rFonts w:hint="eastAsia"/>
              </w:rPr>
              <w:t>℃</w:t>
            </w:r>
          </w:p>
        </w:tc>
      </w:tr>
      <w:tr w:rsidR="00DA5FF3" w:rsidRPr="00822E5A" w:rsidTr="00456405">
        <w:trPr>
          <w:trHeight w:val="283"/>
          <w:jc w:val="right"/>
        </w:trPr>
        <w:tc>
          <w:tcPr>
            <w:tcW w:w="1726" w:type="dxa"/>
            <w:tcBorders>
              <w:top w:val="single" w:sz="2" w:space="0" w:color="auto"/>
              <w:left w:val="nil"/>
              <w:bottom w:val="single" w:sz="2" w:space="0" w:color="auto"/>
              <w:right w:val="single" w:sz="2" w:space="0" w:color="auto"/>
            </w:tcBorders>
            <w:vAlign w:val="center"/>
          </w:tcPr>
          <w:p w:rsidR="00DA5FF3" w:rsidRPr="006278A4" w:rsidRDefault="00DA5FF3" w:rsidP="00456405">
            <w:pPr>
              <w:pStyle w:val="ad"/>
            </w:pPr>
            <w:r w:rsidRPr="006278A4">
              <w:rPr>
                <w:rFonts w:hint="eastAsia"/>
              </w:rPr>
              <w:t>溶　着　金　属</w:t>
            </w:r>
          </w:p>
        </w:tc>
        <w:tc>
          <w:tcPr>
            <w:tcW w:w="1130" w:type="dxa"/>
            <w:tcBorders>
              <w:top w:val="single" w:sz="2" w:space="0" w:color="auto"/>
              <w:left w:val="single" w:sz="2" w:space="0" w:color="auto"/>
              <w:bottom w:val="single" w:sz="2" w:space="0" w:color="auto"/>
              <w:right w:val="single" w:sz="2" w:space="0" w:color="auto"/>
            </w:tcBorders>
            <w:vAlign w:val="center"/>
          </w:tcPr>
          <w:p w:rsidR="00DA5FF3" w:rsidRPr="006278A4" w:rsidRDefault="00DA5FF3" w:rsidP="00456405">
            <w:pPr>
              <w:pStyle w:val="ad"/>
            </w:pPr>
            <w:r w:rsidRPr="006278A4">
              <w:rPr>
                <w:rFonts w:hint="eastAsia"/>
              </w:rPr>
              <w:t>71</w:t>
            </w:r>
          </w:p>
        </w:tc>
        <w:tc>
          <w:tcPr>
            <w:tcW w:w="2015" w:type="dxa"/>
            <w:tcBorders>
              <w:top w:val="single" w:sz="2" w:space="0" w:color="auto"/>
              <w:left w:val="single" w:sz="2" w:space="0" w:color="auto"/>
              <w:bottom w:val="single" w:sz="2" w:space="0" w:color="auto"/>
              <w:right w:val="single" w:sz="2" w:space="0" w:color="auto"/>
            </w:tcBorders>
            <w:vAlign w:val="center"/>
          </w:tcPr>
          <w:p w:rsidR="00DA5FF3" w:rsidRPr="006278A4" w:rsidRDefault="00DA5FF3" w:rsidP="00456405">
            <w:pPr>
              <w:pStyle w:val="ad"/>
            </w:pPr>
            <w:r w:rsidRPr="006278A4">
              <w:rPr>
                <w:rFonts w:hint="eastAsia"/>
              </w:rPr>
              <w:t>61</w:t>
            </w:r>
          </w:p>
        </w:tc>
        <w:tc>
          <w:tcPr>
            <w:tcW w:w="732" w:type="dxa"/>
            <w:tcBorders>
              <w:top w:val="single" w:sz="2" w:space="0" w:color="auto"/>
              <w:left w:val="single" w:sz="2" w:space="0" w:color="auto"/>
              <w:bottom w:val="single" w:sz="2" w:space="0" w:color="auto"/>
              <w:right w:val="single" w:sz="2" w:space="0" w:color="auto"/>
            </w:tcBorders>
            <w:vAlign w:val="center"/>
          </w:tcPr>
          <w:p w:rsidR="00DA5FF3" w:rsidRPr="006278A4" w:rsidRDefault="00DA5FF3" w:rsidP="00456405">
            <w:pPr>
              <w:pStyle w:val="ad"/>
            </w:pPr>
            <w:r w:rsidRPr="006278A4">
              <w:rPr>
                <w:rFonts w:hint="eastAsia"/>
              </w:rPr>
              <w:t>29</w:t>
            </w:r>
          </w:p>
        </w:tc>
        <w:tc>
          <w:tcPr>
            <w:tcW w:w="2448" w:type="dxa"/>
            <w:tcBorders>
              <w:top w:val="single" w:sz="2" w:space="0" w:color="auto"/>
              <w:left w:val="single" w:sz="2" w:space="0" w:color="auto"/>
              <w:bottom w:val="single" w:sz="2" w:space="0" w:color="auto"/>
              <w:right w:val="nil"/>
            </w:tcBorders>
            <w:vAlign w:val="center"/>
          </w:tcPr>
          <w:p w:rsidR="00DA5FF3" w:rsidRPr="006278A4" w:rsidRDefault="00DA5FF3" w:rsidP="00456405">
            <w:pPr>
              <w:pStyle w:val="ad"/>
            </w:pPr>
            <w:r w:rsidRPr="006278A4">
              <w:rPr>
                <w:rFonts w:hint="eastAsia"/>
              </w:rPr>
              <w:t xml:space="preserve">12　at　</w:t>
            </w:r>
            <w:r>
              <w:rPr>
                <w:rFonts w:hint="eastAsia"/>
              </w:rPr>
              <w:t xml:space="preserve"> </w:t>
            </w:r>
            <w:r w:rsidRPr="006278A4">
              <w:rPr>
                <w:rFonts w:hint="eastAsia"/>
              </w:rPr>
              <w:t>0</w:t>
            </w:r>
            <w:r>
              <w:rPr>
                <w:rFonts w:hint="eastAsia"/>
              </w:rPr>
              <w:t xml:space="preserve"> </w:t>
            </w:r>
            <w:r w:rsidRPr="006278A4">
              <w:rPr>
                <w:rFonts w:hint="eastAsia"/>
              </w:rPr>
              <w:t>℃</w:t>
            </w:r>
          </w:p>
        </w:tc>
      </w:tr>
    </w:tbl>
    <w:p w:rsidR="00DA5FF3" w:rsidRPr="008C6667" w:rsidRDefault="00DA5FF3" w:rsidP="00DA5FF3">
      <w:pPr>
        <w:pStyle w:val="-3"/>
        <w:spacing w:before="360"/>
      </w:pPr>
      <w:r w:rsidRPr="008C6667">
        <w:rPr>
          <w:rFonts w:hint="eastAsia"/>
        </w:rPr>
        <w:t>溶　接（</w:t>
      </w:r>
      <w:r w:rsidRPr="008C6667">
        <w:rPr>
          <w:rFonts w:hint="eastAsia"/>
        </w:rPr>
        <w:t>Welding</w:t>
      </w:r>
      <w:r w:rsidRPr="008C6667">
        <w:rPr>
          <w:rFonts w:hint="eastAsia"/>
        </w:rPr>
        <w:t>）</w:t>
      </w:r>
    </w:p>
    <w:p w:rsidR="00DA5FF3" w:rsidRPr="008C6667" w:rsidRDefault="00DA5FF3" w:rsidP="00DA5FF3">
      <w:pPr>
        <w:pStyle w:val="a9"/>
        <w:ind w:left="630"/>
      </w:pPr>
      <w:r w:rsidRPr="008C6667">
        <w:rPr>
          <w:rFonts w:hint="eastAsia"/>
        </w:rPr>
        <w:t>溶接方法（</w:t>
      </w:r>
      <w:r w:rsidRPr="008C6667">
        <w:rPr>
          <w:rFonts w:hint="eastAsia"/>
        </w:rPr>
        <w:t>Welding method</w:t>
      </w:r>
      <w:r w:rsidRPr="008C6667">
        <w:rPr>
          <w:rFonts w:hint="eastAsia"/>
        </w:rPr>
        <w:t>）：</w:t>
      </w:r>
      <w:r w:rsidRPr="008C6667">
        <w:rPr>
          <w:rFonts w:hint="eastAsia"/>
        </w:rPr>
        <w:t>MAG</w:t>
      </w:r>
      <w:r w:rsidRPr="008C6667">
        <w:rPr>
          <w:rFonts w:hint="eastAsia"/>
        </w:rPr>
        <w:t>溶接（</w:t>
      </w:r>
      <w:r w:rsidRPr="008C6667">
        <w:rPr>
          <w:rFonts w:hint="eastAsia"/>
        </w:rPr>
        <w:t>MAG-arc welding</w:t>
      </w:r>
      <w:r w:rsidRPr="008C6667">
        <w:rPr>
          <w:rFonts w:hint="eastAsia"/>
        </w:rPr>
        <w:t>）</w:t>
      </w:r>
    </w:p>
    <w:p w:rsidR="00DA5FF3" w:rsidRPr="008C6667" w:rsidRDefault="00DA5FF3" w:rsidP="00DA5FF3">
      <w:pPr>
        <w:pStyle w:val="ac"/>
      </w:pPr>
      <w:r w:rsidRPr="008C6667">
        <w:rPr>
          <w:rFonts w:hint="eastAsia"/>
        </w:rPr>
        <w:t>溶接条件（</w:t>
      </w:r>
      <w:r w:rsidRPr="008C6667">
        <w:rPr>
          <w:rFonts w:hint="eastAsia"/>
        </w:rPr>
        <w:t>Welding condition</w:t>
      </w:r>
      <w:r w:rsidRPr="008C6667">
        <w:rPr>
          <w:rFonts w:hint="eastAsia"/>
        </w:rPr>
        <w:t>）</w:t>
      </w:r>
    </w:p>
    <w:tbl>
      <w:tblPr>
        <w:tblStyle w:val="a8"/>
        <w:tblW w:w="8057" w:type="dxa"/>
        <w:jc w:val="right"/>
        <w:tblCellMar>
          <w:left w:w="0" w:type="dxa"/>
          <w:right w:w="0" w:type="dxa"/>
        </w:tblCellMar>
        <w:tblLook w:val="04A0" w:firstRow="1" w:lastRow="0" w:firstColumn="1" w:lastColumn="0" w:noHBand="0" w:noVBand="1"/>
      </w:tblPr>
      <w:tblGrid>
        <w:gridCol w:w="1151"/>
        <w:gridCol w:w="1151"/>
        <w:gridCol w:w="1151"/>
        <w:gridCol w:w="1151"/>
        <w:gridCol w:w="1151"/>
        <w:gridCol w:w="1151"/>
        <w:gridCol w:w="1151"/>
      </w:tblGrid>
      <w:tr w:rsidR="00DA5FF3" w:rsidRPr="00822E5A" w:rsidTr="00456405">
        <w:trPr>
          <w:trHeight w:val="510"/>
          <w:jc w:val="right"/>
        </w:trPr>
        <w:tc>
          <w:tcPr>
            <w:tcW w:w="1151" w:type="dxa"/>
            <w:tcBorders>
              <w:top w:val="single" w:sz="2" w:space="0" w:color="auto"/>
              <w:left w:val="nil"/>
              <w:bottom w:val="single" w:sz="2" w:space="0" w:color="auto"/>
              <w:right w:val="single" w:sz="2" w:space="0" w:color="auto"/>
            </w:tcBorders>
            <w:vAlign w:val="center"/>
          </w:tcPr>
          <w:p w:rsidR="00DA5FF3" w:rsidRPr="000E5849" w:rsidRDefault="00DA5FF3" w:rsidP="00456405">
            <w:pPr>
              <w:pStyle w:val="ad"/>
            </w:pPr>
            <w:r w:rsidRPr="00DA5FF3">
              <w:rPr>
                <w:rFonts w:hint="eastAsia"/>
                <w:spacing w:val="30"/>
                <w:kern w:val="0"/>
                <w:fitText w:val="900" w:id="1716209414"/>
              </w:rPr>
              <w:t>開先形</w:t>
            </w:r>
            <w:r w:rsidRPr="00DA5FF3">
              <w:rPr>
                <w:rFonts w:hint="eastAsia"/>
                <w:kern w:val="0"/>
                <w:fitText w:val="900" w:id="1716209414"/>
              </w:rPr>
              <w:t>状</w:t>
            </w:r>
          </w:p>
        </w:tc>
        <w:tc>
          <w:tcPr>
            <w:tcW w:w="1151" w:type="dxa"/>
            <w:tcBorders>
              <w:top w:val="single" w:sz="2" w:space="0" w:color="auto"/>
              <w:left w:val="single" w:sz="2" w:space="0" w:color="auto"/>
              <w:bottom w:val="single" w:sz="2" w:space="0" w:color="auto"/>
              <w:right w:val="single" w:sz="2" w:space="0" w:color="auto"/>
            </w:tcBorders>
            <w:vAlign w:val="center"/>
          </w:tcPr>
          <w:p w:rsidR="00DA5FF3" w:rsidRDefault="00DA5FF3" w:rsidP="00456405">
            <w:pPr>
              <w:pStyle w:val="ad"/>
            </w:pPr>
            <w:r w:rsidRPr="00DA5FF3">
              <w:rPr>
                <w:rFonts w:hint="eastAsia"/>
                <w:spacing w:val="30"/>
                <w:kern w:val="0"/>
                <w:fitText w:val="900" w:id="1716209415"/>
              </w:rPr>
              <w:t>予熱温</w:t>
            </w:r>
            <w:r w:rsidRPr="00DA5FF3">
              <w:rPr>
                <w:rFonts w:hint="eastAsia"/>
                <w:kern w:val="0"/>
                <w:fitText w:val="900" w:id="1716209415"/>
              </w:rPr>
              <w:t>度</w:t>
            </w:r>
          </w:p>
          <w:p w:rsidR="00DA5FF3" w:rsidRPr="000E5849" w:rsidRDefault="00DA5FF3" w:rsidP="00456405">
            <w:pPr>
              <w:pStyle w:val="ad"/>
            </w:pPr>
            <w:r w:rsidRPr="000E5849">
              <w:rPr>
                <w:rFonts w:hint="eastAsia"/>
              </w:rPr>
              <w:t>（℃)</w:t>
            </w:r>
          </w:p>
        </w:tc>
        <w:tc>
          <w:tcPr>
            <w:tcW w:w="1151" w:type="dxa"/>
            <w:tcBorders>
              <w:top w:val="single" w:sz="2" w:space="0" w:color="auto"/>
              <w:left w:val="single" w:sz="2" w:space="0" w:color="auto"/>
              <w:bottom w:val="single" w:sz="2" w:space="0" w:color="auto"/>
              <w:right w:val="single" w:sz="2" w:space="0" w:color="auto"/>
            </w:tcBorders>
            <w:vAlign w:val="center"/>
          </w:tcPr>
          <w:p w:rsidR="00DA5FF3" w:rsidRDefault="00DA5FF3" w:rsidP="00456405">
            <w:pPr>
              <w:pStyle w:val="ad"/>
            </w:pPr>
            <w:r w:rsidRPr="000E5849">
              <w:rPr>
                <w:rFonts w:hint="eastAsia"/>
              </w:rPr>
              <w:t>アーク電圧</w:t>
            </w:r>
          </w:p>
          <w:p w:rsidR="00DA5FF3" w:rsidRPr="000E5849" w:rsidRDefault="00DA5FF3" w:rsidP="00456405">
            <w:pPr>
              <w:pStyle w:val="ad"/>
            </w:pPr>
            <w:r w:rsidRPr="000E5849">
              <w:rPr>
                <w:rFonts w:hint="eastAsia"/>
              </w:rPr>
              <w:t>（</w:t>
            </w:r>
            <w:r w:rsidRPr="000E5849">
              <w:rPr>
                <w:rStyle w:val="-MSP"/>
                <w:rFonts w:hint="eastAsia"/>
              </w:rPr>
              <w:t>V</w:t>
            </w:r>
            <w:r w:rsidRPr="000E5849">
              <w:rPr>
                <w:rFonts w:hint="eastAsia"/>
              </w:rPr>
              <w:t>）</w:t>
            </w:r>
          </w:p>
        </w:tc>
        <w:tc>
          <w:tcPr>
            <w:tcW w:w="1151" w:type="dxa"/>
            <w:tcBorders>
              <w:top w:val="single" w:sz="2" w:space="0" w:color="auto"/>
              <w:left w:val="single" w:sz="2" w:space="0" w:color="auto"/>
              <w:bottom w:val="single" w:sz="2" w:space="0" w:color="auto"/>
              <w:right w:val="single" w:sz="2" w:space="0" w:color="auto"/>
            </w:tcBorders>
            <w:vAlign w:val="center"/>
          </w:tcPr>
          <w:p w:rsidR="00DA5FF3" w:rsidRDefault="00DA5FF3" w:rsidP="00456405">
            <w:pPr>
              <w:pStyle w:val="ad"/>
            </w:pPr>
            <w:r w:rsidRPr="00DA5FF3">
              <w:rPr>
                <w:rFonts w:hint="eastAsia"/>
                <w:spacing w:val="30"/>
                <w:kern w:val="0"/>
                <w:fitText w:val="900" w:id="1716209416"/>
              </w:rPr>
              <w:t>溶接電</w:t>
            </w:r>
            <w:r w:rsidRPr="00DA5FF3">
              <w:rPr>
                <w:rFonts w:hint="eastAsia"/>
                <w:kern w:val="0"/>
                <w:fitText w:val="900" w:id="1716209416"/>
              </w:rPr>
              <w:t>流</w:t>
            </w:r>
          </w:p>
          <w:p w:rsidR="00DA5FF3" w:rsidRPr="000E5849" w:rsidRDefault="00DA5FF3" w:rsidP="00456405">
            <w:pPr>
              <w:pStyle w:val="ad"/>
            </w:pPr>
            <w:r w:rsidRPr="000E5849">
              <w:rPr>
                <w:rFonts w:hint="eastAsia"/>
              </w:rPr>
              <w:t>（</w:t>
            </w:r>
            <w:r w:rsidRPr="000E5849">
              <w:rPr>
                <w:rStyle w:val="-MSP"/>
                <w:rFonts w:hint="eastAsia"/>
              </w:rPr>
              <w:t>A</w:t>
            </w:r>
            <w:r w:rsidRPr="000E5849">
              <w:rPr>
                <w:rFonts w:hint="eastAsia"/>
              </w:rPr>
              <w:t>）</w:t>
            </w:r>
          </w:p>
        </w:tc>
        <w:tc>
          <w:tcPr>
            <w:tcW w:w="1151" w:type="dxa"/>
            <w:tcBorders>
              <w:top w:val="single" w:sz="2" w:space="0" w:color="auto"/>
              <w:left w:val="single" w:sz="2" w:space="0" w:color="auto"/>
              <w:bottom w:val="single" w:sz="2" w:space="0" w:color="auto"/>
              <w:right w:val="single" w:sz="2" w:space="0" w:color="auto"/>
            </w:tcBorders>
            <w:vAlign w:val="center"/>
          </w:tcPr>
          <w:p w:rsidR="00DA5FF3" w:rsidRDefault="00DA5FF3" w:rsidP="00456405">
            <w:pPr>
              <w:pStyle w:val="ad"/>
            </w:pPr>
            <w:r w:rsidRPr="00DA5FF3">
              <w:rPr>
                <w:rFonts w:hint="eastAsia"/>
                <w:spacing w:val="30"/>
                <w:kern w:val="0"/>
                <w:fitText w:val="900" w:id="1716209417"/>
              </w:rPr>
              <w:t>溶接速</w:t>
            </w:r>
            <w:r w:rsidRPr="00DA5FF3">
              <w:rPr>
                <w:rFonts w:hint="eastAsia"/>
                <w:kern w:val="0"/>
                <w:fitText w:val="900" w:id="1716209417"/>
              </w:rPr>
              <w:t>度</w:t>
            </w:r>
          </w:p>
          <w:p w:rsidR="00DA5FF3" w:rsidRPr="000E5849" w:rsidRDefault="00DA5FF3" w:rsidP="00456405">
            <w:pPr>
              <w:pStyle w:val="ad"/>
            </w:pPr>
            <w:r w:rsidRPr="000E5849">
              <w:rPr>
                <w:rFonts w:hint="eastAsia"/>
              </w:rPr>
              <w:t>（mm/min）</w:t>
            </w:r>
          </w:p>
        </w:tc>
        <w:tc>
          <w:tcPr>
            <w:tcW w:w="1151" w:type="dxa"/>
            <w:tcBorders>
              <w:top w:val="single" w:sz="2" w:space="0" w:color="auto"/>
              <w:left w:val="single" w:sz="2" w:space="0" w:color="auto"/>
              <w:bottom w:val="single" w:sz="2" w:space="0" w:color="auto"/>
              <w:right w:val="nil"/>
            </w:tcBorders>
            <w:vAlign w:val="center"/>
          </w:tcPr>
          <w:p w:rsidR="00DA5FF3" w:rsidRPr="000E5849" w:rsidRDefault="00DA5FF3" w:rsidP="00456405">
            <w:pPr>
              <w:pStyle w:val="ad"/>
            </w:pPr>
            <w:r w:rsidRPr="00DA5FF3">
              <w:rPr>
                <w:rFonts w:hint="eastAsia"/>
                <w:spacing w:val="30"/>
                <w:kern w:val="0"/>
                <w:fitText w:val="900" w:id="1716209418"/>
              </w:rPr>
              <w:t>積層方</w:t>
            </w:r>
            <w:r w:rsidRPr="00DA5FF3">
              <w:rPr>
                <w:rFonts w:hint="eastAsia"/>
                <w:kern w:val="0"/>
                <w:fitText w:val="900" w:id="1716209418"/>
              </w:rPr>
              <w:t>法</w:t>
            </w:r>
          </w:p>
        </w:tc>
        <w:tc>
          <w:tcPr>
            <w:tcW w:w="1151" w:type="dxa"/>
            <w:tcBorders>
              <w:top w:val="single" w:sz="2" w:space="0" w:color="auto"/>
              <w:left w:val="single" w:sz="2" w:space="0" w:color="auto"/>
              <w:bottom w:val="single" w:sz="2" w:space="0" w:color="auto"/>
              <w:right w:val="nil"/>
            </w:tcBorders>
            <w:vAlign w:val="center"/>
          </w:tcPr>
          <w:p w:rsidR="00DA5FF3" w:rsidRPr="00AA70E0" w:rsidRDefault="00DA5FF3" w:rsidP="00456405">
            <w:pPr>
              <w:pStyle w:val="ad"/>
              <w:rPr>
                <w:kern w:val="0"/>
              </w:rPr>
            </w:pPr>
            <w:r w:rsidRPr="00D239C8">
              <w:rPr>
                <w:rFonts w:hint="eastAsia"/>
              </w:rPr>
              <w:t>シールドガス</w:t>
            </w:r>
          </w:p>
        </w:tc>
      </w:tr>
      <w:tr w:rsidR="00DA5FF3" w:rsidRPr="00822E5A" w:rsidTr="00456405">
        <w:trPr>
          <w:trHeight w:val="510"/>
          <w:jc w:val="right"/>
        </w:trPr>
        <w:tc>
          <w:tcPr>
            <w:tcW w:w="1151" w:type="dxa"/>
            <w:tcBorders>
              <w:top w:val="single" w:sz="2" w:space="0" w:color="auto"/>
              <w:left w:val="nil"/>
              <w:bottom w:val="single" w:sz="2" w:space="0" w:color="auto"/>
              <w:right w:val="single" w:sz="2" w:space="0" w:color="auto"/>
            </w:tcBorders>
            <w:vAlign w:val="center"/>
          </w:tcPr>
          <w:p w:rsidR="00DA5FF3" w:rsidRPr="006278A4" w:rsidRDefault="00DA5FF3" w:rsidP="00456405">
            <w:pPr>
              <w:pStyle w:val="ad"/>
            </w:pPr>
            <w:r w:rsidRPr="006278A4">
              <w:rPr>
                <w:rFonts w:hint="eastAsia"/>
              </w:rPr>
              <w:t>45</w:t>
            </w:r>
            <w:r w:rsidRPr="00B078C0">
              <w:rPr>
                <w:rFonts w:hint="eastAsia"/>
              </w:rPr>
              <w:t>˚</w:t>
            </w:r>
            <w:r>
              <w:rPr>
                <w:rFonts w:hint="eastAsia"/>
              </w:rPr>
              <w:t xml:space="preserve"> </w:t>
            </w:r>
            <w:r w:rsidRPr="006278A4">
              <w:rPr>
                <w:rFonts w:hint="eastAsia"/>
              </w:rPr>
              <w:t>レ</w:t>
            </w:r>
            <w:r>
              <w:rPr>
                <w:rFonts w:hint="eastAsia"/>
              </w:rPr>
              <w:t xml:space="preserve"> </w:t>
            </w:r>
            <w:r w:rsidRPr="006278A4">
              <w:rPr>
                <w:rFonts w:hint="eastAsia"/>
              </w:rPr>
              <w:t>形</w:t>
            </w:r>
          </w:p>
        </w:tc>
        <w:tc>
          <w:tcPr>
            <w:tcW w:w="1151" w:type="dxa"/>
            <w:tcBorders>
              <w:top w:val="single" w:sz="2" w:space="0" w:color="auto"/>
              <w:left w:val="single" w:sz="2" w:space="0" w:color="auto"/>
              <w:bottom w:val="single" w:sz="2" w:space="0" w:color="auto"/>
              <w:right w:val="single" w:sz="2" w:space="0" w:color="auto"/>
            </w:tcBorders>
            <w:vAlign w:val="center"/>
          </w:tcPr>
          <w:p w:rsidR="00DA5FF3" w:rsidRPr="006278A4" w:rsidRDefault="00DA5FF3" w:rsidP="00456405">
            <w:pPr>
              <w:pStyle w:val="ad"/>
            </w:pPr>
            <w:r w:rsidRPr="006278A4">
              <w:rPr>
                <w:rFonts w:hint="eastAsia"/>
              </w:rPr>
              <w:t>12</w:t>
            </w:r>
          </w:p>
        </w:tc>
        <w:tc>
          <w:tcPr>
            <w:tcW w:w="1151" w:type="dxa"/>
            <w:tcBorders>
              <w:top w:val="single" w:sz="2" w:space="0" w:color="auto"/>
              <w:left w:val="single" w:sz="2" w:space="0" w:color="auto"/>
              <w:bottom w:val="single" w:sz="2" w:space="0" w:color="auto"/>
              <w:right w:val="single" w:sz="2" w:space="0" w:color="auto"/>
            </w:tcBorders>
            <w:vAlign w:val="center"/>
          </w:tcPr>
          <w:p w:rsidR="00DA5FF3" w:rsidRPr="006278A4" w:rsidRDefault="00DA5FF3" w:rsidP="00456405">
            <w:pPr>
              <w:pStyle w:val="ad"/>
            </w:pPr>
            <w:r w:rsidRPr="006278A4">
              <w:rPr>
                <w:rFonts w:hint="eastAsia"/>
              </w:rPr>
              <w:t>26</w:t>
            </w:r>
          </w:p>
        </w:tc>
        <w:tc>
          <w:tcPr>
            <w:tcW w:w="1151" w:type="dxa"/>
            <w:tcBorders>
              <w:top w:val="single" w:sz="2" w:space="0" w:color="auto"/>
              <w:left w:val="single" w:sz="2" w:space="0" w:color="auto"/>
              <w:bottom w:val="single" w:sz="2" w:space="0" w:color="auto"/>
              <w:right w:val="single" w:sz="2" w:space="0" w:color="auto"/>
            </w:tcBorders>
            <w:vAlign w:val="center"/>
          </w:tcPr>
          <w:p w:rsidR="00DA5FF3" w:rsidRPr="006278A4" w:rsidRDefault="00DA5FF3" w:rsidP="00456405">
            <w:pPr>
              <w:pStyle w:val="ad"/>
            </w:pPr>
            <w:r w:rsidRPr="006278A4">
              <w:rPr>
                <w:rFonts w:hint="eastAsia"/>
              </w:rPr>
              <w:t>260</w:t>
            </w:r>
          </w:p>
        </w:tc>
        <w:tc>
          <w:tcPr>
            <w:tcW w:w="1151" w:type="dxa"/>
            <w:tcBorders>
              <w:top w:val="single" w:sz="2" w:space="0" w:color="auto"/>
              <w:left w:val="single" w:sz="2" w:space="0" w:color="auto"/>
              <w:bottom w:val="single" w:sz="2" w:space="0" w:color="auto"/>
              <w:right w:val="single" w:sz="2" w:space="0" w:color="auto"/>
            </w:tcBorders>
            <w:vAlign w:val="center"/>
          </w:tcPr>
          <w:p w:rsidR="00DA5FF3" w:rsidRPr="006278A4" w:rsidRDefault="00DA5FF3" w:rsidP="00456405">
            <w:pPr>
              <w:pStyle w:val="ad"/>
            </w:pPr>
            <w:r w:rsidRPr="006278A4">
              <w:rPr>
                <w:rFonts w:hint="eastAsia"/>
              </w:rPr>
              <w:t>200</w:t>
            </w:r>
          </w:p>
        </w:tc>
        <w:tc>
          <w:tcPr>
            <w:tcW w:w="1151" w:type="dxa"/>
            <w:tcBorders>
              <w:top w:val="single" w:sz="2" w:space="0" w:color="auto"/>
              <w:left w:val="single" w:sz="2" w:space="0" w:color="auto"/>
              <w:bottom w:val="single" w:sz="2" w:space="0" w:color="auto"/>
              <w:right w:val="nil"/>
            </w:tcBorders>
            <w:vAlign w:val="center"/>
          </w:tcPr>
          <w:p w:rsidR="00DA5FF3" w:rsidRPr="006278A4" w:rsidRDefault="00DA5FF3" w:rsidP="00456405">
            <w:pPr>
              <w:pStyle w:val="ad"/>
            </w:pPr>
            <w:r w:rsidRPr="006278A4">
              <w:rPr>
                <w:rFonts w:hint="eastAsia"/>
              </w:rPr>
              <w:t>1層1パス</w:t>
            </w:r>
          </w:p>
        </w:tc>
        <w:tc>
          <w:tcPr>
            <w:tcW w:w="1151" w:type="dxa"/>
            <w:tcBorders>
              <w:top w:val="single" w:sz="2" w:space="0" w:color="auto"/>
              <w:left w:val="single" w:sz="2" w:space="0" w:color="auto"/>
              <w:bottom w:val="single" w:sz="2" w:space="0" w:color="auto"/>
              <w:right w:val="nil"/>
            </w:tcBorders>
            <w:vAlign w:val="center"/>
          </w:tcPr>
          <w:p w:rsidR="00DA5FF3" w:rsidRDefault="00DA5FF3" w:rsidP="00456405">
            <w:pPr>
              <w:pStyle w:val="ad"/>
            </w:pPr>
            <w:r w:rsidRPr="006278A4">
              <w:rPr>
                <w:rFonts w:hint="eastAsia"/>
              </w:rPr>
              <w:t>80％</w:t>
            </w:r>
            <w:proofErr w:type="spellStart"/>
            <w:r w:rsidRPr="006278A4">
              <w:rPr>
                <w:rStyle w:val="-MSP"/>
                <w:rFonts w:hint="eastAsia"/>
              </w:rPr>
              <w:t>Ar</w:t>
            </w:r>
            <w:proofErr w:type="spellEnd"/>
            <w:r w:rsidRPr="006278A4">
              <w:rPr>
                <w:rFonts w:hint="eastAsia"/>
              </w:rPr>
              <w:t>＋</w:t>
            </w:r>
          </w:p>
          <w:p w:rsidR="00DA5FF3" w:rsidRPr="006278A4" w:rsidRDefault="00DA5FF3" w:rsidP="00456405">
            <w:pPr>
              <w:pStyle w:val="ad"/>
            </w:pPr>
            <w:r w:rsidRPr="006278A4">
              <w:rPr>
                <w:rFonts w:hint="eastAsia"/>
              </w:rPr>
              <w:t>20％</w:t>
            </w:r>
            <w:r w:rsidRPr="006278A4">
              <w:rPr>
                <w:rStyle w:val="-MSP"/>
                <w:rFonts w:hint="eastAsia"/>
              </w:rPr>
              <w:t>CO</w:t>
            </w:r>
            <w:r w:rsidRPr="006278A4">
              <w:rPr>
                <w:rStyle w:val="-MSP"/>
                <w:rFonts w:hint="eastAsia"/>
                <w:vertAlign w:val="subscript"/>
              </w:rPr>
              <w:t>2</w:t>
            </w:r>
          </w:p>
        </w:tc>
      </w:tr>
    </w:tbl>
    <w:p w:rsidR="00DA5FF3" w:rsidRPr="008C6667" w:rsidRDefault="00DA5FF3" w:rsidP="00DA5FF3">
      <w:pPr>
        <w:pStyle w:val="-3"/>
        <w:spacing w:before="360"/>
      </w:pPr>
      <w:r w:rsidRPr="008C6667">
        <w:rPr>
          <w:rFonts w:hint="eastAsia"/>
        </w:rPr>
        <w:t>試　験（</w:t>
      </w:r>
      <w:r w:rsidRPr="008C6667">
        <w:rPr>
          <w:rFonts w:hint="eastAsia"/>
        </w:rPr>
        <w:t>Test</w:t>
      </w:r>
      <w:r w:rsidRPr="008C6667">
        <w:rPr>
          <w:rFonts w:hint="eastAsia"/>
        </w:rPr>
        <w:t>）</w:t>
      </w:r>
    </w:p>
    <w:p w:rsidR="00DA5FF3" w:rsidRPr="008C6667" w:rsidRDefault="00DA5FF3" w:rsidP="00DA5FF3">
      <w:pPr>
        <w:pStyle w:val="a9"/>
        <w:ind w:left="630"/>
      </w:pPr>
      <w:r w:rsidRPr="008C6667">
        <w:rPr>
          <w:rFonts w:hint="eastAsia"/>
        </w:rPr>
        <w:t>試験方法（</w:t>
      </w:r>
      <w:r w:rsidRPr="008C6667">
        <w:rPr>
          <w:rFonts w:hint="eastAsia"/>
        </w:rPr>
        <w:t>Test method</w:t>
      </w:r>
      <w:r w:rsidRPr="008C6667">
        <w:rPr>
          <w:rFonts w:hint="eastAsia"/>
        </w:rPr>
        <w:t>）：</w:t>
      </w:r>
      <w:r w:rsidRPr="008C6667">
        <w:rPr>
          <w:rFonts w:hint="eastAsia"/>
        </w:rPr>
        <w:t>RRC</w:t>
      </w:r>
      <w:r w:rsidRPr="008C6667">
        <w:rPr>
          <w:rFonts w:hint="eastAsia"/>
        </w:rPr>
        <w:t>試験</w:t>
      </w:r>
    </w:p>
    <w:p w:rsidR="00DA5FF3" w:rsidRPr="008C6667" w:rsidRDefault="00DA5FF3" w:rsidP="00DA5FF3">
      <w:pPr>
        <w:pStyle w:val="a9"/>
        <w:ind w:left="4143" w:hangingChars="1673" w:hanging="3513"/>
      </w:pPr>
      <w:r w:rsidRPr="008C6667">
        <w:rPr>
          <w:rFonts w:hint="eastAsia"/>
        </w:rPr>
        <w:t>試験片形状（</w:t>
      </w:r>
      <w:r w:rsidRPr="008C6667">
        <w:rPr>
          <w:rFonts w:hint="eastAsia"/>
        </w:rPr>
        <w:t>Specimen configuration</w:t>
      </w:r>
      <w:r w:rsidRPr="008C6667">
        <w:rPr>
          <w:rFonts w:hint="eastAsia"/>
        </w:rPr>
        <w:t>）：板厚</w:t>
      </w:r>
      <w:r w:rsidRPr="008C6667">
        <w:rPr>
          <w:rFonts w:hint="eastAsia"/>
        </w:rPr>
        <w:t>28mm</w:t>
      </w:r>
      <w:r w:rsidRPr="008C6667">
        <w:rPr>
          <w:rFonts w:hint="eastAsia"/>
        </w:rPr>
        <w:t>，ルート・フェイス</w:t>
      </w:r>
      <w:r w:rsidRPr="008C6667">
        <w:rPr>
          <w:rFonts w:hint="eastAsia"/>
        </w:rPr>
        <w:t>14mm</w:t>
      </w:r>
      <w:r w:rsidRPr="008C6667">
        <w:rPr>
          <w:rFonts w:hint="eastAsia"/>
        </w:rPr>
        <w:t>，ルート・ギャップ</w:t>
      </w:r>
      <w:r w:rsidRPr="008C6667">
        <w:rPr>
          <w:rFonts w:hint="eastAsia"/>
        </w:rPr>
        <w:t xml:space="preserve">2mm, </w:t>
      </w:r>
      <w:r w:rsidRPr="008C6667">
        <w:rPr>
          <w:rFonts w:hint="eastAsia"/>
        </w:rPr>
        <w:t>板巾</w:t>
      </w:r>
      <w:r w:rsidRPr="008C6667">
        <w:rPr>
          <w:rFonts w:hint="eastAsia"/>
        </w:rPr>
        <w:t>400</w:t>
      </w:r>
      <w:r>
        <w:rPr>
          <w:rFonts w:hint="eastAsia"/>
        </w:rPr>
        <w:t>mm</w:t>
      </w:r>
    </w:p>
    <w:p w:rsidR="00DA5FF3" w:rsidRPr="008C6667" w:rsidRDefault="00DA5FF3" w:rsidP="00DA5FF3">
      <w:pPr>
        <w:pStyle w:val="a9"/>
        <w:ind w:left="630"/>
      </w:pPr>
      <w:r w:rsidRPr="008C6667">
        <w:rPr>
          <w:rFonts w:hint="eastAsia"/>
        </w:rPr>
        <w:t>試験条件（</w:t>
      </w:r>
      <w:r w:rsidRPr="008C6667">
        <w:rPr>
          <w:rFonts w:hint="eastAsia"/>
        </w:rPr>
        <w:t>Test condition</w:t>
      </w:r>
      <w:r w:rsidRPr="008C6667">
        <w:rPr>
          <w:rFonts w:hint="eastAsia"/>
        </w:rPr>
        <w:t>）：予熱なし，拘束度</w:t>
      </w:r>
      <w:r w:rsidRPr="008C6667">
        <w:rPr>
          <w:rFonts w:hint="eastAsia"/>
        </w:rPr>
        <w:t>2100</w:t>
      </w:r>
      <w:r>
        <w:rPr>
          <w:rFonts w:hint="eastAsia"/>
        </w:rPr>
        <w:t>kgf/</w:t>
      </w:r>
      <w:r w:rsidRPr="008C6667">
        <w:rPr>
          <w:rFonts w:hint="eastAsia"/>
        </w:rPr>
        <w:t>mm</w:t>
      </w:r>
      <w:r w:rsidRPr="008C6667">
        <w:rPr>
          <w:rFonts w:hint="eastAsia"/>
        </w:rPr>
        <w:t>･</w:t>
      </w:r>
      <w:r w:rsidRPr="008C6667">
        <w:rPr>
          <w:rFonts w:hint="eastAsia"/>
        </w:rPr>
        <w:t>mm</w:t>
      </w:r>
      <w:r>
        <w:rPr>
          <w:rFonts w:hint="eastAsia"/>
        </w:rPr>
        <w:t>，</w:t>
      </w:r>
      <w:r w:rsidRPr="008C6667">
        <w:rPr>
          <w:rFonts w:hint="eastAsia"/>
        </w:rPr>
        <w:t>平均のど厚</w:t>
      </w:r>
      <w:r w:rsidRPr="008C6667">
        <w:rPr>
          <w:rFonts w:hint="eastAsia"/>
        </w:rPr>
        <w:t>7.4mm</w:t>
      </w:r>
    </w:p>
    <w:p w:rsidR="00DA5FF3" w:rsidRPr="008C6667" w:rsidRDefault="00DA5FF3" w:rsidP="00DA5FF3">
      <w:pPr>
        <w:pStyle w:val="a9"/>
        <w:ind w:left="2995" w:hangingChars="1126" w:hanging="2365"/>
      </w:pPr>
      <w:r w:rsidRPr="008C6667">
        <w:rPr>
          <w:rFonts w:hint="eastAsia"/>
        </w:rPr>
        <w:t>試験結果（</w:t>
      </w:r>
      <w:r w:rsidRPr="008C6667">
        <w:rPr>
          <w:rFonts w:hint="eastAsia"/>
        </w:rPr>
        <w:t>Test result</w:t>
      </w:r>
      <w:r w:rsidRPr="008C6667">
        <w:rPr>
          <w:rFonts w:hint="eastAsia"/>
        </w:rPr>
        <w:t>）：溶接後</w:t>
      </w:r>
      <w:r w:rsidRPr="008C6667">
        <w:rPr>
          <w:rFonts w:hint="eastAsia"/>
        </w:rPr>
        <w:t>90min</w:t>
      </w:r>
      <w:r w:rsidRPr="008C6667">
        <w:rPr>
          <w:rFonts w:hint="eastAsia"/>
        </w:rPr>
        <w:t>で拘束応力</w:t>
      </w:r>
      <w:r w:rsidRPr="008C6667">
        <w:rPr>
          <w:rFonts w:hint="eastAsia"/>
        </w:rPr>
        <w:t>55</w:t>
      </w:r>
      <w:r>
        <w:rPr>
          <w:rFonts w:hint="eastAsia"/>
        </w:rPr>
        <w:t>kgf/</w:t>
      </w:r>
      <w:r w:rsidRPr="008C6667">
        <w:rPr>
          <w:rFonts w:hint="eastAsia"/>
        </w:rPr>
        <w:t>mm</w:t>
      </w:r>
      <w:r w:rsidRPr="00EF4203">
        <w:rPr>
          <w:rFonts w:hint="eastAsia"/>
          <w:vertAlign w:val="superscript"/>
        </w:rPr>
        <w:t>2</w:t>
      </w:r>
      <w:r w:rsidRPr="008C6667">
        <w:rPr>
          <w:rFonts w:hint="eastAsia"/>
        </w:rPr>
        <w:t>に達し，その後低下し</w:t>
      </w:r>
      <w:r>
        <w:rPr>
          <w:rFonts w:hint="eastAsia"/>
        </w:rPr>
        <w:t>，</w:t>
      </w:r>
      <w:r w:rsidRPr="008C6667">
        <w:rPr>
          <w:rFonts w:hint="eastAsia"/>
        </w:rPr>
        <w:t>140min</w:t>
      </w:r>
      <w:r w:rsidRPr="008C6667">
        <w:rPr>
          <w:rFonts w:hint="eastAsia"/>
        </w:rPr>
        <w:t>で溶接部破断</w:t>
      </w:r>
    </w:p>
    <w:p w:rsidR="00DA5FF3" w:rsidRPr="008C6667" w:rsidRDefault="00DA5FF3" w:rsidP="00DA5FF3">
      <w:pPr>
        <w:pStyle w:val="-3"/>
        <w:spacing w:before="360"/>
      </w:pPr>
      <w:r w:rsidRPr="008C6667">
        <w:rPr>
          <w:rFonts w:hint="eastAsia"/>
        </w:rPr>
        <w:t>破面の解説（</w:t>
      </w:r>
      <w:r w:rsidRPr="008C6667">
        <w:rPr>
          <w:rFonts w:hint="eastAsia"/>
        </w:rPr>
        <w:t>Fracture Surface Analysis</w:t>
      </w:r>
      <w:r w:rsidRPr="008C6667">
        <w:rPr>
          <w:rFonts w:hint="eastAsia"/>
        </w:rPr>
        <w:t>）</w:t>
      </w:r>
    </w:p>
    <w:p w:rsidR="00DA5FF3" w:rsidRPr="00EF4203" w:rsidRDefault="00DA5FF3" w:rsidP="00DA5FF3">
      <w:pPr>
        <w:pStyle w:val="-4"/>
        <w:ind w:left="420"/>
      </w:pPr>
      <w:r w:rsidRPr="008C6667">
        <w:rPr>
          <w:rFonts w:hint="eastAsia"/>
        </w:rPr>
        <w:t>HT60</w:t>
      </w:r>
      <w:r w:rsidRPr="008C6667">
        <w:rPr>
          <w:rFonts w:hint="eastAsia"/>
        </w:rPr>
        <w:t>鋼を用い</w:t>
      </w:r>
      <w:r>
        <w:rPr>
          <w:rFonts w:hint="eastAsia"/>
        </w:rPr>
        <w:t>，</w:t>
      </w:r>
      <w:r w:rsidRPr="008C6667">
        <w:rPr>
          <w:rFonts w:hint="eastAsia"/>
        </w:rPr>
        <w:t>CO</w:t>
      </w:r>
      <w:r w:rsidRPr="00EF4203">
        <w:rPr>
          <w:rFonts w:hint="eastAsia"/>
          <w:vertAlign w:val="subscript"/>
        </w:rPr>
        <w:t>2</w:t>
      </w:r>
      <w:r w:rsidRPr="008C6667">
        <w:rPr>
          <w:rFonts w:hint="eastAsia"/>
        </w:rPr>
        <w:t>を含むアルゴン・ガス・シールドアーク溶接（</w:t>
      </w:r>
      <w:r w:rsidRPr="008C6667">
        <w:rPr>
          <w:rFonts w:hint="eastAsia"/>
        </w:rPr>
        <w:t>MAG</w:t>
      </w:r>
      <w:r w:rsidRPr="008C6667">
        <w:rPr>
          <w:rFonts w:hint="eastAsia"/>
        </w:rPr>
        <w:t>溶接）部の低</w:t>
      </w:r>
    </w:p>
    <w:p w:rsidR="0045072F" w:rsidRDefault="0045072F" w:rsidP="00DB1C80">
      <w:pPr>
        <w:pStyle w:val="a9"/>
        <w:ind w:left="630"/>
      </w:pPr>
      <w:r>
        <w:br w:type="page"/>
      </w:r>
    </w:p>
    <w:p w:rsidR="0024430A" w:rsidRPr="008C6667" w:rsidRDefault="0024430A" w:rsidP="0024430A">
      <w:pPr>
        <w:pStyle w:val="Fig"/>
      </w:pPr>
      <w:r w:rsidRPr="006278A4">
        <w:rPr>
          <w:rStyle w:val="FigMSP"/>
          <w:noProof/>
        </w:rPr>
        <w:lastRenderedPageBreak/>
        <w:drawing>
          <wp:anchor distT="0" distB="0" distL="114300" distR="114300" simplePos="0" relativeHeight="251768832" behindDoc="0" locked="0" layoutInCell="1" allowOverlap="1" wp14:anchorId="1C9E0046" wp14:editId="747D50AC">
            <wp:simplePos x="0" y="0"/>
            <wp:positionH relativeFrom="margin">
              <wp:posOffset>714375</wp:posOffset>
            </wp:positionH>
            <wp:positionV relativeFrom="paragraph">
              <wp:posOffset>-429</wp:posOffset>
            </wp:positionV>
            <wp:extent cx="3971544" cy="2570988"/>
            <wp:effectExtent l="0" t="0" r="0" b="1270"/>
            <wp:wrapNone/>
            <wp:docPr id="305" name="図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19_Fig1.ti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971544" cy="2570988"/>
                    </a:xfrm>
                    <a:prstGeom prst="rect">
                      <a:avLst/>
                    </a:prstGeom>
                  </pic:spPr>
                </pic:pic>
              </a:graphicData>
            </a:graphic>
            <wp14:sizeRelH relativeFrom="page">
              <wp14:pctWidth>0</wp14:pctWidth>
            </wp14:sizeRelH>
            <wp14:sizeRelV relativeFrom="page">
              <wp14:pctHeight>0</wp14:pctHeight>
            </wp14:sizeRelV>
          </wp:anchor>
        </w:drawing>
      </w:r>
      <w:r w:rsidRPr="008C6667">
        <w:t xml:space="preserve"> </w:t>
      </w:r>
    </w:p>
    <w:p w:rsidR="0024430A" w:rsidRPr="008C6667" w:rsidRDefault="0024430A" w:rsidP="0024430A">
      <w:pPr>
        <w:pStyle w:val="Fig"/>
      </w:pPr>
    </w:p>
    <w:p w:rsidR="0024430A" w:rsidRDefault="0024430A" w:rsidP="0024430A">
      <w:pPr>
        <w:pStyle w:val="a9"/>
        <w:ind w:left="630"/>
      </w:pPr>
    </w:p>
    <w:p w:rsidR="0024430A" w:rsidRDefault="0024430A" w:rsidP="0024430A">
      <w:pPr>
        <w:pStyle w:val="a9"/>
        <w:ind w:left="630"/>
      </w:pPr>
    </w:p>
    <w:p w:rsidR="0024430A" w:rsidRPr="006278A4" w:rsidRDefault="0024430A" w:rsidP="0024430A">
      <w:pPr>
        <w:pStyle w:val="a9"/>
        <w:ind w:left="630"/>
      </w:pPr>
      <w:r>
        <w:rPr>
          <w:noProof/>
        </w:rPr>
        <w:drawing>
          <wp:anchor distT="0" distB="0" distL="114300" distR="114300" simplePos="0" relativeHeight="251770880" behindDoc="0" locked="0" layoutInCell="1" allowOverlap="1" wp14:anchorId="068CCF1F" wp14:editId="62F29CD2">
            <wp:simplePos x="0" y="0"/>
            <wp:positionH relativeFrom="column">
              <wp:posOffset>2891790</wp:posOffset>
            </wp:positionH>
            <wp:positionV relativeFrom="page">
              <wp:posOffset>5047615</wp:posOffset>
            </wp:positionV>
            <wp:extent cx="2865120" cy="2166620"/>
            <wp:effectExtent l="0" t="0" r="0" b="5080"/>
            <wp:wrapNone/>
            <wp:docPr id="306" name="図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39"/>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65120" cy="2166620"/>
                    </a:xfrm>
                    <a:prstGeom prst="rect">
                      <a:avLst/>
                    </a:prstGeom>
                  </pic:spPr>
                </pic:pic>
              </a:graphicData>
            </a:graphic>
          </wp:anchor>
        </w:drawing>
      </w:r>
      <w:r w:rsidRPr="007C3854">
        <w:rPr>
          <w:rStyle w:val="FigMSP"/>
          <w:noProof/>
        </w:rPr>
        <mc:AlternateContent>
          <mc:Choice Requires="wps">
            <w:drawing>
              <wp:anchor distT="45720" distB="45720" distL="114300" distR="114300" simplePos="0" relativeHeight="251773952" behindDoc="0" locked="0" layoutInCell="1" allowOverlap="1" wp14:anchorId="107705D9" wp14:editId="41281C57">
                <wp:simplePos x="0" y="0"/>
                <wp:positionH relativeFrom="margin">
                  <wp:posOffset>2891790</wp:posOffset>
                </wp:positionH>
                <wp:positionV relativeFrom="page">
                  <wp:posOffset>7223125</wp:posOffset>
                </wp:positionV>
                <wp:extent cx="2865120" cy="437515"/>
                <wp:effectExtent l="0" t="0" r="11430" b="0"/>
                <wp:wrapNone/>
                <wp:docPr id="3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120" cy="437515"/>
                        </a:xfrm>
                        <a:prstGeom prst="rect">
                          <a:avLst/>
                        </a:prstGeom>
                        <a:noFill/>
                        <a:ln w="9525">
                          <a:noFill/>
                          <a:miter lim="800000"/>
                          <a:headEnd/>
                          <a:tailEnd/>
                        </a:ln>
                      </wps:spPr>
                      <wps:txbx>
                        <w:txbxContent>
                          <w:p w:rsidR="00456405" w:rsidRPr="005D3F65" w:rsidRDefault="00456405" w:rsidP="0024430A">
                            <w:pPr>
                              <w:pStyle w:val="Fig"/>
                            </w:pPr>
                            <w:r w:rsidRPr="006278A4">
                              <w:rPr>
                                <w:rStyle w:val="FigMSP"/>
                                <w:rFonts w:hint="eastAsia"/>
                              </w:rPr>
                              <w:t>Fig.3</w:t>
                            </w:r>
                            <w:r w:rsidRPr="008C6667">
                              <w:rPr>
                                <w:rFonts w:hint="eastAsia"/>
                              </w:rPr>
                              <w:t xml:space="preserve">　ディンプル破面</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107705D9" id="_x0000_s1062" type="#_x0000_t202" style="position:absolute;left:0;text-align:left;margin-left:227.7pt;margin-top:568.75pt;width:225.6pt;height:34.45pt;z-index:251773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" filled="f" stroked="f">
                <v:textbox style="mso-fit-shape-to-text:t" inset="0,3mm,0,5mm">
                  <w:txbxContent>
                    <w:p w:rsidR="00456405" w:rsidRPr="005D3F65" w:rsidRDefault="00456405" w:rsidP="0024430A">
                      <w:pPr>
                        <w:pStyle w:val="Fig"/>
                      </w:pPr>
                      <w:r w:rsidRPr="006278A4">
                        <w:rPr>
                          <w:rStyle w:val="FigMSP"/>
                          <w:rFonts w:hint="eastAsia"/>
                        </w:rPr>
                        <w:t>Fig.3</w:t>
                      </w:r>
                      <w:r w:rsidRPr="008C6667">
                        <w:rPr>
                          <w:rFonts w:hint="eastAsia"/>
                        </w:rPr>
                        <w:t xml:space="preserve">　ディンプル破面</w:t>
                      </w:r>
                    </w:p>
                  </w:txbxContent>
                </v:textbox>
                <w10:wrap anchorx="margin" anchory="page"/>
              </v:shape>
            </w:pict>
          </mc:Fallback>
        </mc:AlternateContent>
      </w:r>
      <w:r w:rsidRPr="007C3854">
        <w:rPr>
          <w:rStyle w:val="FigMSP"/>
          <w:noProof/>
        </w:rPr>
        <mc:AlternateContent>
          <mc:Choice Requires="wps">
            <w:drawing>
              <wp:anchor distT="45720" distB="45720" distL="114300" distR="114300" simplePos="0" relativeHeight="251771904" behindDoc="0" locked="0" layoutInCell="1" allowOverlap="1" wp14:anchorId="3AD40C86" wp14:editId="73F13F20">
                <wp:simplePos x="0" y="0"/>
                <wp:positionH relativeFrom="margin">
                  <wp:posOffset>714375</wp:posOffset>
                </wp:positionH>
                <wp:positionV relativeFrom="page">
                  <wp:posOffset>3649980</wp:posOffset>
                </wp:positionV>
                <wp:extent cx="3971290" cy="437515"/>
                <wp:effectExtent l="0" t="0" r="10160" b="0"/>
                <wp:wrapNone/>
                <wp:docPr id="3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290" cy="437515"/>
                        </a:xfrm>
                        <a:prstGeom prst="rect">
                          <a:avLst/>
                        </a:prstGeom>
                        <a:noFill/>
                        <a:ln w="9525">
                          <a:noFill/>
                          <a:miter lim="800000"/>
                          <a:headEnd/>
                          <a:tailEnd/>
                        </a:ln>
                      </wps:spPr>
                      <wps:txbx>
                        <w:txbxContent>
                          <w:p w:rsidR="00456405" w:rsidRPr="005D3F65" w:rsidRDefault="00456405" w:rsidP="0024430A">
                            <w:pPr>
                              <w:pStyle w:val="Fig"/>
                            </w:pPr>
                            <w:r w:rsidRPr="006278A4">
                              <w:rPr>
                                <w:rStyle w:val="FigMSP"/>
                                <w:rFonts w:hint="eastAsia"/>
                              </w:rPr>
                              <w:t>Fig.1</w:t>
                            </w:r>
                            <w:r w:rsidRPr="008C6667">
                              <w:rPr>
                                <w:rFonts w:hint="eastAsia"/>
                              </w:rPr>
                              <w:t xml:space="preserve">　拘束応力の発生および割れ発生域</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3AD40C86" id="_x0000_s1063" type="#_x0000_t202" style="position:absolute;left:0;text-align:left;margin-left:56.25pt;margin-top:287.4pt;width:312.7pt;height:34.45pt;z-index:251771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" filled="f" stroked="f">
                <v:textbox style="mso-fit-shape-to-text:t" inset="0,3mm,0,5mm">
                  <w:txbxContent>
                    <w:p w:rsidR="00456405" w:rsidRPr="005D3F65" w:rsidRDefault="00456405" w:rsidP="0024430A">
                      <w:pPr>
                        <w:pStyle w:val="Fig"/>
                      </w:pPr>
                      <w:r w:rsidRPr="006278A4">
                        <w:rPr>
                          <w:rStyle w:val="FigMSP"/>
                          <w:rFonts w:hint="eastAsia"/>
                        </w:rPr>
                        <w:t>Fig.1</w:t>
                      </w:r>
                      <w:r w:rsidRPr="008C6667">
                        <w:rPr>
                          <w:rFonts w:hint="eastAsia"/>
                        </w:rPr>
                        <w:t xml:space="preserve">　拘束応力の発生および割れ発生域</w:t>
                      </w:r>
                    </w:p>
                  </w:txbxContent>
                </v:textbox>
                <w10:wrap anchorx="margin" anchory="page"/>
              </v:shape>
            </w:pict>
          </mc:Fallback>
        </mc:AlternateContent>
      </w:r>
      <w:r w:rsidRPr="007C3854">
        <w:rPr>
          <w:rStyle w:val="FigMSP"/>
          <w:noProof/>
        </w:rPr>
        <mc:AlternateContent>
          <mc:Choice Requires="wps">
            <w:drawing>
              <wp:anchor distT="45720" distB="45720" distL="114300" distR="114300" simplePos="0" relativeHeight="251772928" behindDoc="0" locked="0" layoutInCell="1" allowOverlap="1" wp14:anchorId="090FB5A6" wp14:editId="3AB86112">
                <wp:simplePos x="0" y="0"/>
                <wp:positionH relativeFrom="margin">
                  <wp:posOffset>-365760</wp:posOffset>
                </wp:positionH>
                <wp:positionV relativeFrom="page">
                  <wp:posOffset>7228840</wp:posOffset>
                </wp:positionV>
                <wp:extent cx="2874010" cy="437515"/>
                <wp:effectExtent l="0" t="0" r="2540" b="0"/>
                <wp:wrapNone/>
                <wp:docPr id="3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010" cy="437515"/>
                        </a:xfrm>
                        <a:prstGeom prst="rect">
                          <a:avLst/>
                        </a:prstGeom>
                        <a:noFill/>
                        <a:ln w="9525">
                          <a:noFill/>
                          <a:miter lim="800000"/>
                          <a:headEnd/>
                          <a:tailEnd/>
                        </a:ln>
                      </wps:spPr>
                      <wps:txbx>
                        <w:txbxContent>
                          <w:p w:rsidR="00456405" w:rsidRPr="006278A4" w:rsidRDefault="00456405" w:rsidP="0024430A">
                            <w:pPr>
                              <w:pStyle w:val="Fig"/>
                            </w:pPr>
                            <w:r w:rsidRPr="006278A4">
                              <w:rPr>
                                <w:rStyle w:val="FigMSP"/>
                                <w:rFonts w:hint="eastAsia"/>
                              </w:rPr>
                              <w:t>Fig.2</w:t>
                            </w:r>
                            <w:r w:rsidRPr="008C6667">
                              <w:rPr>
                                <w:rFonts w:hint="eastAsia"/>
                              </w:rPr>
                              <w:t xml:space="preserve">　粒界破面（ルート部近傍）</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090FB5A6" id="_x0000_s1064" type="#_x0000_t202" style="position:absolute;left:0;text-align:left;margin-left:-28.8pt;margin-top:569.2pt;width:226.3pt;height:34.45pt;z-index:251772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" filled="f" stroked="f">
                <v:textbox style="mso-fit-shape-to-text:t" inset="0,3mm,0,5mm">
                  <w:txbxContent>
                    <w:p w:rsidR="00456405" w:rsidRPr="006278A4" w:rsidRDefault="00456405" w:rsidP="0024430A">
                      <w:pPr>
                        <w:pStyle w:val="Fig"/>
                      </w:pPr>
                      <w:r w:rsidRPr="006278A4">
                        <w:rPr>
                          <w:rStyle w:val="FigMSP"/>
                          <w:rFonts w:hint="eastAsia"/>
                        </w:rPr>
                        <w:t>Fig.2</w:t>
                      </w:r>
                      <w:r w:rsidRPr="008C6667">
                        <w:rPr>
                          <w:rFonts w:hint="eastAsia"/>
                        </w:rPr>
                        <w:t xml:space="preserve">　粒界破面（ルート部近傍）</w:t>
                      </w:r>
                    </w:p>
                  </w:txbxContent>
                </v:textbox>
                <w10:wrap anchorx="margin" anchory="page"/>
              </v:shape>
            </w:pict>
          </mc:Fallback>
        </mc:AlternateContent>
      </w:r>
      <w:r>
        <w:rPr>
          <w:noProof/>
        </w:rPr>
        <w:drawing>
          <wp:anchor distT="0" distB="0" distL="114300" distR="114300" simplePos="0" relativeHeight="251769856" behindDoc="0" locked="0" layoutInCell="1" allowOverlap="1" wp14:anchorId="4E70B91E" wp14:editId="557A9BF9">
            <wp:simplePos x="0" y="0"/>
            <wp:positionH relativeFrom="column">
              <wp:posOffset>-365760</wp:posOffset>
            </wp:positionH>
            <wp:positionV relativeFrom="page">
              <wp:posOffset>5047821</wp:posOffset>
            </wp:positionV>
            <wp:extent cx="2874010" cy="2169795"/>
            <wp:effectExtent l="0" t="0" r="2540" b="1905"/>
            <wp:wrapNone/>
            <wp:docPr id="307" name="図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8"/>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74010" cy="2169795"/>
                    </a:xfrm>
                    <a:prstGeom prst="rect">
                      <a:avLst/>
                    </a:prstGeom>
                  </pic:spPr>
                </pic:pic>
              </a:graphicData>
            </a:graphic>
          </wp:anchor>
        </w:drawing>
      </w:r>
    </w:p>
    <w:p w:rsidR="0045072F" w:rsidRDefault="0045072F" w:rsidP="00DB1C80">
      <w:pPr>
        <w:pStyle w:val="a9"/>
        <w:ind w:left="630"/>
      </w:pPr>
      <w:r>
        <w:br w:type="page"/>
      </w:r>
    </w:p>
    <w:p w:rsidR="006F65CA" w:rsidRDefault="006F65CA" w:rsidP="006F65CA">
      <w:pPr>
        <w:pStyle w:val="-4"/>
        <w:ind w:left="420"/>
      </w:pPr>
    </w:p>
    <w:p w:rsidR="006F65CA" w:rsidRDefault="006F65CA" w:rsidP="006F65CA">
      <w:pPr>
        <w:pStyle w:val="-4"/>
        <w:ind w:left="420"/>
      </w:pPr>
    </w:p>
    <w:p w:rsidR="006F65CA" w:rsidRDefault="006F65CA" w:rsidP="006F65CA">
      <w:pPr>
        <w:pStyle w:val="-4"/>
        <w:ind w:left="420"/>
      </w:pPr>
    </w:p>
    <w:p w:rsidR="006F65CA" w:rsidRDefault="006F65CA" w:rsidP="006F65CA">
      <w:pPr>
        <w:pStyle w:val="-4"/>
        <w:ind w:left="420"/>
      </w:pPr>
    </w:p>
    <w:p w:rsidR="006F65CA" w:rsidRDefault="006F65CA" w:rsidP="006F65CA">
      <w:pPr>
        <w:pStyle w:val="-4"/>
        <w:ind w:left="420"/>
      </w:pPr>
    </w:p>
    <w:p w:rsidR="008C6667" w:rsidRPr="008C6667" w:rsidRDefault="008C6667" w:rsidP="006F65CA">
      <w:pPr>
        <w:pStyle w:val="-4"/>
        <w:ind w:left="420"/>
      </w:pPr>
      <w:r w:rsidRPr="008C6667">
        <w:rPr>
          <w:rFonts w:hint="eastAsia"/>
        </w:rPr>
        <w:t>温割れを</w:t>
      </w:r>
      <w:r w:rsidRPr="008C6667">
        <w:rPr>
          <w:rFonts w:hint="eastAsia"/>
        </w:rPr>
        <w:t>RRC</w:t>
      </w:r>
      <w:r w:rsidRPr="008C6667">
        <w:rPr>
          <w:rFonts w:hint="eastAsia"/>
        </w:rPr>
        <w:t>試験法で継手部の拘束度（</w:t>
      </w:r>
      <w:r w:rsidRPr="008C6667">
        <w:rPr>
          <w:rFonts w:hint="eastAsia"/>
        </w:rPr>
        <w:t>RF</w:t>
      </w:r>
      <w:r w:rsidRPr="008C6667">
        <w:rPr>
          <w:rFonts w:hint="eastAsia"/>
        </w:rPr>
        <w:t>）を変化させて検討した．供試材は板厚</w:t>
      </w:r>
      <w:r w:rsidRPr="008C6667">
        <w:rPr>
          <w:rFonts w:hint="eastAsia"/>
        </w:rPr>
        <w:t>28mm</w:t>
      </w:r>
      <w:r w:rsidRPr="008C6667">
        <w:rPr>
          <w:rFonts w:hint="eastAsia"/>
        </w:rPr>
        <w:t>，溶接長</w:t>
      </w:r>
      <w:r w:rsidRPr="008C6667">
        <w:rPr>
          <w:rFonts w:hint="eastAsia"/>
        </w:rPr>
        <w:t>400mm</w:t>
      </w:r>
      <w:r w:rsidRPr="008C6667">
        <w:rPr>
          <w:rFonts w:hint="eastAsia"/>
        </w:rPr>
        <w:t>である．</w:t>
      </w:r>
    </w:p>
    <w:p w:rsidR="008C6667" w:rsidRPr="008C6667" w:rsidRDefault="008C6667" w:rsidP="006F65CA">
      <w:pPr>
        <w:pStyle w:val="-4"/>
        <w:ind w:left="420"/>
      </w:pPr>
      <w:r w:rsidRPr="008C6667">
        <w:rPr>
          <w:rFonts w:hint="eastAsia"/>
        </w:rPr>
        <w:t xml:space="preserve">　</w:t>
      </w:r>
      <w:r w:rsidRPr="007C4FE1">
        <w:rPr>
          <w:rStyle w:val="-MSP0"/>
          <w:rFonts w:hint="eastAsia"/>
        </w:rPr>
        <w:t>Fig.1</w:t>
      </w:r>
      <w:r w:rsidRPr="008C6667">
        <w:rPr>
          <w:rFonts w:hint="eastAsia"/>
        </w:rPr>
        <w:t>は拘束度を変化させた時の溶接開始後の経過時間と拘束応力の変化状況および割れの発生域を示す．拘束度が大きいと溶接部に発生する拘束応力も高くなる．拘束応力が最大に達した後，それが低下するのは溶接部に割れが発生したためである・この材料は拘束度</w:t>
      </w:r>
      <w:r w:rsidRPr="008C6667">
        <w:rPr>
          <w:rFonts w:hint="eastAsia"/>
        </w:rPr>
        <w:t>800</w:t>
      </w:r>
      <w:r w:rsidR="00044EE6">
        <w:rPr>
          <w:rFonts w:hint="eastAsia"/>
        </w:rPr>
        <w:t>kgf/</w:t>
      </w:r>
      <w:r w:rsidRPr="008C6667">
        <w:rPr>
          <w:rFonts w:hint="eastAsia"/>
        </w:rPr>
        <w:t>mm</w:t>
      </w:r>
      <w:r w:rsidRPr="008C6667">
        <w:rPr>
          <w:rFonts w:hint="eastAsia"/>
        </w:rPr>
        <w:t>･</w:t>
      </w:r>
      <w:r w:rsidRPr="008C6667">
        <w:rPr>
          <w:rFonts w:hint="eastAsia"/>
        </w:rPr>
        <w:t>mm</w:t>
      </w:r>
      <w:r w:rsidRPr="008C6667">
        <w:rPr>
          <w:rFonts w:hint="eastAsia"/>
        </w:rPr>
        <w:t>では割れなかった．観察した割れの破面は拘束度</w:t>
      </w:r>
      <w:r w:rsidRPr="008C6667">
        <w:rPr>
          <w:rFonts w:hint="eastAsia"/>
        </w:rPr>
        <w:t>2100</w:t>
      </w:r>
      <w:r w:rsidR="00044EE6">
        <w:rPr>
          <w:rFonts w:hint="eastAsia"/>
        </w:rPr>
        <w:t>kgf/</w:t>
      </w:r>
      <w:r w:rsidRPr="008C6667">
        <w:rPr>
          <w:rFonts w:hint="eastAsia"/>
        </w:rPr>
        <w:t>mm</w:t>
      </w:r>
      <w:r w:rsidRPr="008C6667">
        <w:rPr>
          <w:rFonts w:hint="eastAsia"/>
        </w:rPr>
        <w:t>･</w:t>
      </w:r>
      <w:r w:rsidRPr="008C6667">
        <w:rPr>
          <w:rFonts w:hint="eastAsia"/>
        </w:rPr>
        <w:t>mm</w:t>
      </w:r>
      <w:r w:rsidRPr="008C6667">
        <w:rPr>
          <w:rFonts w:hint="eastAsia"/>
        </w:rPr>
        <w:t>の場合で，溶接後約</w:t>
      </w:r>
      <w:r w:rsidRPr="008C6667">
        <w:rPr>
          <w:rFonts w:hint="eastAsia"/>
        </w:rPr>
        <w:t xml:space="preserve">2 </w:t>
      </w:r>
      <w:proofErr w:type="spellStart"/>
      <w:r w:rsidRPr="008C6667">
        <w:rPr>
          <w:rFonts w:hint="eastAsia"/>
        </w:rPr>
        <w:t>hrs</w:t>
      </w:r>
      <w:proofErr w:type="spellEnd"/>
      <w:r w:rsidRPr="008C6667">
        <w:rPr>
          <w:rFonts w:hint="eastAsia"/>
        </w:rPr>
        <w:t>で溶接部が完全に破断したものである．試料は溶接線中央から約</w:t>
      </w:r>
      <w:r w:rsidRPr="008C6667">
        <w:rPr>
          <w:rFonts w:hint="eastAsia"/>
        </w:rPr>
        <w:t>50</w:t>
      </w:r>
      <w:r w:rsidR="00044EE6">
        <w:rPr>
          <w:rFonts w:hint="eastAsia"/>
        </w:rPr>
        <w:t>mm</w:t>
      </w:r>
      <w:r w:rsidRPr="008C6667">
        <w:rPr>
          <w:rFonts w:hint="eastAsia"/>
        </w:rPr>
        <w:t>クレータ側の部分（</w:t>
      </w:r>
      <w:r w:rsidRPr="005C2D37">
        <w:rPr>
          <w:rStyle w:val="-MSP0"/>
          <w:rFonts w:hint="eastAsia"/>
        </w:rPr>
        <w:t>Fig.2</w:t>
      </w:r>
      <w:r w:rsidRPr="008C6667">
        <w:rPr>
          <w:rFonts w:hint="eastAsia"/>
        </w:rPr>
        <w:t>～</w:t>
      </w:r>
      <w:r w:rsidRPr="005C2D37">
        <w:rPr>
          <w:rStyle w:val="-MSP0"/>
          <w:rFonts w:hint="eastAsia"/>
        </w:rPr>
        <w:t>Fig.5</w:t>
      </w:r>
      <w:r w:rsidRPr="008C6667">
        <w:rPr>
          <w:rFonts w:hint="eastAsia"/>
        </w:rPr>
        <w:t>）と，クレータに隣接する部分（</w:t>
      </w:r>
      <w:r w:rsidRPr="005C2D37">
        <w:rPr>
          <w:rStyle w:val="-MSP0"/>
          <w:rFonts w:hint="eastAsia"/>
        </w:rPr>
        <w:t>Fig.6</w:t>
      </w:r>
      <w:r w:rsidR="00293F32">
        <w:rPr>
          <w:rFonts w:hint="eastAsia"/>
        </w:rPr>
        <w:t>，</w:t>
      </w:r>
      <w:r w:rsidR="00293F32" w:rsidRPr="005C2D37">
        <w:rPr>
          <w:rStyle w:val="-MSP0"/>
          <w:rFonts w:hint="eastAsia"/>
        </w:rPr>
        <w:t>Fig</w:t>
      </w:r>
      <w:r w:rsidRPr="005C2D37">
        <w:rPr>
          <w:rStyle w:val="-MSP0"/>
          <w:rFonts w:hint="eastAsia"/>
        </w:rPr>
        <w:t>.7</w:t>
      </w:r>
      <w:r w:rsidRPr="008C6667">
        <w:rPr>
          <w:rFonts w:hint="eastAsia"/>
        </w:rPr>
        <w:t>）から採取した．</w:t>
      </w:r>
    </w:p>
    <w:p w:rsidR="008C6667" w:rsidRPr="008C6667" w:rsidRDefault="008C6667" w:rsidP="006F65CA">
      <w:pPr>
        <w:pStyle w:val="-4"/>
        <w:ind w:left="420"/>
      </w:pPr>
      <w:r w:rsidRPr="008C6667">
        <w:rPr>
          <w:rFonts w:hint="eastAsia"/>
        </w:rPr>
        <w:t xml:space="preserve">　</w:t>
      </w:r>
      <w:r w:rsidRPr="008C6667">
        <w:rPr>
          <w:rFonts w:hint="eastAsia"/>
        </w:rPr>
        <w:t>Fig.2</w:t>
      </w:r>
      <w:r w:rsidRPr="008C6667">
        <w:rPr>
          <w:rFonts w:hint="eastAsia"/>
        </w:rPr>
        <w:t>はルート部近傍の破面で粒界破壊であった．これは拡散性水素の影響を受けたものと考えられ，割れの起点と推定される．</w:t>
      </w:r>
    </w:p>
    <w:p w:rsidR="008C6667" w:rsidRPr="008C6667" w:rsidRDefault="008C6667" w:rsidP="006F65CA">
      <w:pPr>
        <w:pStyle w:val="-4"/>
        <w:ind w:left="420"/>
      </w:pPr>
      <w:r w:rsidRPr="008C6667">
        <w:rPr>
          <w:rFonts w:hint="eastAsia"/>
        </w:rPr>
        <w:t xml:space="preserve">　</w:t>
      </w:r>
      <w:r w:rsidRPr="008C6667">
        <w:rPr>
          <w:rFonts w:hint="eastAsia"/>
        </w:rPr>
        <w:t>Fig.3</w:t>
      </w:r>
      <w:r w:rsidRPr="008C6667">
        <w:rPr>
          <w:rFonts w:hint="eastAsia"/>
        </w:rPr>
        <w:t>は粒界破面から連なるディンプル（</w:t>
      </w:r>
      <w:r w:rsidRPr="008C6667">
        <w:rPr>
          <w:rFonts w:hint="eastAsia"/>
        </w:rPr>
        <w:t>Dimple</w:t>
      </w:r>
      <w:r w:rsidRPr="008C6667">
        <w:rPr>
          <w:rFonts w:hint="eastAsia"/>
        </w:rPr>
        <w:t>）の延性破面を示す．割れの進展に伴い溶接部の断面減少により拘束応力が上昇して破壊したものと考えられる．</w:t>
      </w:r>
    </w:p>
    <w:p w:rsidR="008C6667" w:rsidRPr="008C6667" w:rsidRDefault="008C6667" w:rsidP="006F65CA">
      <w:pPr>
        <w:pStyle w:val="-4"/>
        <w:ind w:left="420"/>
      </w:pPr>
      <w:r w:rsidRPr="008C6667">
        <w:rPr>
          <w:rFonts w:hint="eastAsia"/>
        </w:rPr>
        <w:t xml:space="preserve">　</w:t>
      </w:r>
      <w:r w:rsidRPr="008C6667">
        <w:rPr>
          <w:rFonts w:hint="eastAsia"/>
        </w:rPr>
        <w:t>Fig.4</w:t>
      </w:r>
      <w:r w:rsidRPr="008C6667">
        <w:rPr>
          <w:rFonts w:hint="eastAsia"/>
        </w:rPr>
        <w:t>はビート表面に近い位置で観察された破面でディンプルを含んだへき開破面を示す．これは割れが，さらに進み溶接部の拘束応力が高くなり，高速で割れが進んだためと推定される．</w:t>
      </w:r>
    </w:p>
    <w:p w:rsidR="008C6667" w:rsidRPr="008C6667" w:rsidRDefault="008C6667" w:rsidP="006F65CA">
      <w:pPr>
        <w:pStyle w:val="-4"/>
        <w:ind w:left="420"/>
      </w:pPr>
      <w:r w:rsidRPr="008C6667">
        <w:rPr>
          <w:rFonts w:hint="eastAsia"/>
        </w:rPr>
        <w:t xml:space="preserve">　</w:t>
      </w:r>
      <w:r w:rsidRPr="008C6667">
        <w:rPr>
          <w:rFonts w:hint="eastAsia"/>
        </w:rPr>
        <w:t>Fig.5</w:t>
      </w:r>
      <w:r w:rsidRPr="008C6667">
        <w:rPr>
          <w:rFonts w:hint="eastAsia"/>
        </w:rPr>
        <w:t>は比較的ルート部に近い所で観察された破面を示す．ディンプルを含んでいるが水素脆化を示す破面と考えられる．</w:t>
      </w:r>
    </w:p>
    <w:p w:rsidR="008C6667" w:rsidRPr="008C6667" w:rsidRDefault="008C6667" w:rsidP="006F65CA">
      <w:pPr>
        <w:pStyle w:val="-4"/>
        <w:ind w:left="420"/>
      </w:pPr>
      <w:r w:rsidRPr="008C6667">
        <w:rPr>
          <w:rFonts w:hint="eastAsia"/>
        </w:rPr>
        <w:t xml:space="preserve">　</w:t>
      </w:r>
      <w:r w:rsidRPr="008C6667">
        <w:rPr>
          <w:rFonts w:hint="eastAsia"/>
        </w:rPr>
        <w:t>Fig.6</w:t>
      </w:r>
      <w:r w:rsidRPr="008C6667">
        <w:rPr>
          <w:rFonts w:hint="eastAsia"/>
        </w:rPr>
        <w:t>は溶接線終端のクレータに隣接する溶接金属内でビート表面に近い部分の破面を示す．ディンプルが引伸されており，せん断破壊であった．これは母材開先の上下方向へのくい違いによるものと推定される．</w:t>
      </w:r>
    </w:p>
    <w:p w:rsidR="008C6667" w:rsidRPr="008C6667" w:rsidRDefault="008C6667" w:rsidP="006F65CA">
      <w:pPr>
        <w:pStyle w:val="-4"/>
        <w:ind w:left="420"/>
      </w:pPr>
      <w:r w:rsidRPr="008C6667">
        <w:rPr>
          <w:rFonts w:hint="eastAsia"/>
        </w:rPr>
        <w:t xml:space="preserve">　</w:t>
      </w:r>
      <w:r w:rsidRPr="008C6667">
        <w:rPr>
          <w:rFonts w:hint="eastAsia"/>
        </w:rPr>
        <w:t>Fig.7</w:t>
      </w:r>
      <w:r w:rsidRPr="008C6667">
        <w:rPr>
          <w:rFonts w:hint="eastAsia"/>
        </w:rPr>
        <w:t>は</w:t>
      </w:r>
      <w:r w:rsidRPr="008C6667">
        <w:rPr>
          <w:rFonts w:hint="eastAsia"/>
        </w:rPr>
        <w:t>Fig.6</w:t>
      </w:r>
      <w:r w:rsidRPr="008C6667">
        <w:rPr>
          <w:rFonts w:hint="eastAsia"/>
        </w:rPr>
        <w:t>と同一試料で溶接断面中央部の破面で，へき開破壊を示す．</w:t>
      </w:r>
    </w:p>
    <w:p w:rsidR="0045072F" w:rsidRDefault="008C6667" w:rsidP="006F65CA">
      <w:pPr>
        <w:pStyle w:val="-4"/>
        <w:ind w:left="420"/>
      </w:pPr>
      <w:r w:rsidRPr="008C6667">
        <w:rPr>
          <w:rFonts w:hint="eastAsia"/>
        </w:rPr>
        <w:t xml:space="preserve">　以上の観察のように</w:t>
      </w:r>
      <w:r w:rsidRPr="008C6667">
        <w:rPr>
          <w:rFonts w:hint="eastAsia"/>
        </w:rPr>
        <w:t>HT60</w:t>
      </w:r>
      <w:r w:rsidRPr="008C6667">
        <w:rPr>
          <w:rFonts w:hint="eastAsia"/>
        </w:rPr>
        <w:t>鋼</w:t>
      </w:r>
      <w:r w:rsidRPr="008C6667">
        <w:rPr>
          <w:rFonts w:hint="eastAsia"/>
        </w:rPr>
        <w:t>MAG</w:t>
      </w:r>
      <w:r w:rsidRPr="008C6667">
        <w:rPr>
          <w:rFonts w:hint="eastAsia"/>
        </w:rPr>
        <w:t>溶接部の低温割れ破面内において種々の破壊形式が認められた．</w:t>
      </w:r>
    </w:p>
    <w:p w:rsidR="00135B1F" w:rsidRDefault="00135B1F" w:rsidP="006F65CA">
      <w:pPr>
        <w:pStyle w:val="-4"/>
        <w:ind w:left="420"/>
      </w:pPr>
    </w:p>
    <w:p w:rsidR="00135B1F" w:rsidRDefault="0045072F" w:rsidP="00135B1F">
      <w:pPr>
        <w:pStyle w:val="a9"/>
        <w:ind w:left="630"/>
      </w:pPr>
      <w:r>
        <w:br w:type="page"/>
      </w:r>
    </w:p>
    <w:p w:rsidR="00135B1F" w:rsidRPr="008C6667" w:rsidRDefault="00135B1F" w:rsidP="0011756D">
      <w:pPr>
        <w:pStyle w:val="a9"/>
        <w:ind w:left="630"/>
      </w:pPr>
    </w:p>
    <w:p w:rsidR="00135B1F" w:rsidRDefault="00135B1F" w:rsidP="00135B1F">
      <w:pPr>
        <w:pStyle w:val="a9"/>
        <w:ind w:left="630"/>
      </w:pPr>
    </w:p>
    <w:p w:rsidR="00135B1F" w:rsidRDefault="00135B1F" w:rsidP="00135B1F">
      <w:pPr>
        <w:pStyle w:val="a9"/>
        <w:ind w:left="630"/>
      </w:pPr>
    </w:p>
    <w:p w:rsidR="00135B1F" w:rsidRPr="0045072F" w:rsidRDefault="00135B1F" w:rsidP="00135B1F">
      <w:pPr>
        <w:pStyle w:val="a9"/>
        <w:ind w:left="630"/>
      </w:pPr>
      <w:r>
        <w:rPr>
          <w:noProof/>
        </w:rPr>
        <w:drawing>
          <wp:anchor distT="0" distB="0" distL="114300" distR="114300" simplePos="0" relativeHeight="251785216" behindDoc="0" locked="0" layoutInCell="1" allowOverlap="1">
            <wp:simplePos x="0" y="0"/>
            <wp:positionH relativeFrom="column">
              <wp:posOffset>-356566</wp:posOffset>
            </wp:positionH>
            <wp:positionV relativeFrom="page">
              <wp:posOffset>1669415</wp:posOffset>
            </wp:positionV>
            <wp:extent cx="2886075" cy="2176145"/>
            <wp:effectExtent l="0" t="0" r="9525" b="0"/>
            <wp:wrapNone/>
            <wp:docPr id="312" name="図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図 312"/>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86075" cy="2176145"/>
                    </a:xfrm>
                    <a:prstGeom prst="rect">
                      <a:avLst/>
                    </a:prstGeom>
                  </pic:spPr>
                </pic:pic>
              </a:graphicData>
            </a:graphic>
          </wp:anchor>
        </w:drawing>
      </w:r>
      <w:r>
        <w:rPr>
          <w:noProof/>
        </w:rPr>
        <w:drawing>
          <wp:anchor distT="0" distB="0" distL="114300" distR="114300" simplePos="0" relativeHeight="251786240" behindDoc="0" locked="0" layoutInCell="1" allowOverlap="1">
            <wp:simplePos x="0" y="0"/>
            <wp:positionH relativeFrom="column">
              <wp:posOffset>2871663</wp:posOffset>
            </wp:positionH>
            <wp:positionV relativeFrom="page">
              <wp:posOffset>1645920</wp:posOffset>
            </wp:positionV>
            <wp:extent cx="2882900" cy="2200275"/>
            <wp:effectExtent l="0" t="0" r="0" b="9525"/>
            <wp:wrapNone/>
            <wp:docPr id="313" name="図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図 313"/>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882900" cy="2200275"/>
                    </a:xfrm>
                    <a:prstGeom prst="rect">
                      <a:avLst/>
                    </a:prstGeom>
                  </pic:spPr>
                </pic:pic>
              </a:graphicData>
            </a:graphic>
          </wp:anchor>
        </w:drawing>
      </w:r>
    </w:p>
    <w:p w:rsidR="00135B1F" w:rsidRPr="006278A4" w:rsidRDefault="00135B1F" w:rsidP="00135B1F">
      <w:pPr>
        <w:pStyle w:val="a9"/>
        <w:ind w:left="630"/>
      </w:pPr>
    </w:p>
    <w:p w:rsidR="0011756D" w:rsidRDefault="0011756D">
      <w:pPr>
        <w:widowControl/>
        <w:jc w:val="left"/>
        <w:rPr>
          <w:rFonts w:ascii="ＭＳ Ｐ明朝" w:eastAsia="ＭＳ 明朝" w:hAnsi="ＭＳ Ｐ明朝"/>
        </w:rPr>
      </w:pPr>
      <w:r>
        <w:rPr>
          <w:rFonts w:hint="eastAsia"/>
          <w:noProof/>
        </w:rPr>
        <w:drawing>
          <wp:anchor distT="0" distB="0" distL="114300" distR="114300" simplePos="0" relativeHeight="251787264" behindDoc="0" locked="0" layoutInCell="1" allowOverlap="1">
            <wp:simplePos x="0" y="0"/>
            <wp:positionH relativeFrom="column">
              <wp:posOffset>-332105</wp:posOffset>
            </wp:positionH>
            <wp:positionV relativeFrom="page">
              <wp:posOffset>4902200</wp:posOffset>
            </wp:positionV>
            <wp:extent cx="2865120" cy="2181860"/>
            <wp:effectExtent l="0" t="0" r="0" b="8890"/>
            <wp:wrapNone/>
            <wp:docPr id="315" name="図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図 315"/>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865120" cy="2181860"/>
                    </a:xfrm>
                    <a:prstGeom prst="rect">
                      <a:avLst/>
                    </a:prstGeom>
                  </pic:spPr>
                </pic:pic>
              </a:graphicData>
            </a:graphic>
          </wp:anchor>
        </w:drawing>
      </w:r>
      <w:r>
        <w:rPr>
          <w:rFonts w:hint="eastAsia"/>
          <w:noProof/>
        </w:rPr>
        <w:drawing>
          <wp:anchor distT="0" distB="0" distL="114300" distR="114300" simplePos="0" relativeHeight="251788288" behindDoc="0" locked="0" layoutInCell="1" allowOverlap="1">
            <wp:simplePos x="0" y="0"/>
            <wp:positionH relativeFrom="column">
              <wp:posOffset>2871470</wp:posOffset>
            </wp:positionH>
            <wp:positionV relativeFrom="page">
              <wp:posOffset>4902200</wp:posOffset>
            </wp:positionV>
            <wp:extent cx="2867660" cy="2181860"/>
            <wp:effectExtent l="0" t="0" r="8890" b="8890"/>
            <wp:wrapNone/>
            <wp:docPr id="314" name="図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図 314"/>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867660" cy="2181860"/>
                    </a:xfrm>
                    <a:prstGeom prst="rect">
                      <a:avLst/>
                    </a:prstGeom>
                  </pic:spPr>
                </pic:pic>
              </a:graphicData>
            </a:graphic>
          </wp:anchor>
        </w:drawing>
      </w:r>
      <w:r>
        <w:rPr>
          <w:rFonts w:hint="eastAsia"/>
          <w:noProof/>
        </w:rPr>
        <mc:AlternateContent>
          <mc:Choice Requires="wps">
            <w:drawing>
              <wp:anchor distT="0" distB="0" distL="114300" distR="114300" simplePos="0" relativeHeight="251789312" behindDoc="0" locked="0" layoutInCell="1" allowOverlap="1">
                <wp:simplePos x="0" y="0"/>
                <wp:positionH relativeFrom="column">
                  <wp:posOffset>-356235</wp:posOffset>
                </wp:positionH>
                <wp:positionV relativeFrom="page">
                  <wp:posOffset>3844925</wp:posOffset>
                </wp:positionV>
                <wp:extent cx="2884805" cy="577215"/>
                <wp:effectExtent l="0" t="0" r="10795" b="0"/>
                <wp:wrapNone/>
                <wp:docPr id="3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805" cy="577215"/>
                        </a:xfrm>
                        <a:prstGeom prst="rect">
                          <a:avLst/>
                        </a:prstGeom>
                        <a:noFill/>
                        <a:ln w="9525">
                          <a:noFill/>
                          <a:miter lim="800000"/>
                          <a:headEnd/>
                          <a:tailEnd/>
                        </a:ln>
                      </wps:spPr>
                      <wps:txbx>
                        <w:txbxContent>
                          <w:p w:rsidR="00456405" w:rsidRDefault="00456405" w:rsidP="00135B1F">
                            <w:pPr>
                              <w:pStyle w:val="Fig"/>
                            </w:pPr>
                            <w:r w:rsidRPr="0001295E">
                              <w:rPr>
                                <w:rStyle w:val="FigMSP"/>
                                <w:rFonts w:hint="eastAsia"/>
                              </w:rPr>
                              <w:t>Fig.4</w:t>
                            </w:r>
                            <w:r w:rsidRPr="008C6667">
                              <w:rPr>
                                <w:rFonts w:hint="eastAsia"/>
                              </w:rPr>
                              <w:t xml:space="preserve">　ディンプル破面を含むへき開破面</w:t>
                            </w:r>
                          </w:p>
                          <w:p w:rsidR="00456405" w:rsidRPr="0001295E" w:rsidRDefault="00456405" w:rsidP="00135B1F">
                            <w:pPr>
                              <w:pStyle w:val="Fig"/>
                              <w:ind w:leftChars="560" w:left="1176"/>
                              <w:jc w:val="left"/>
                            </w:pPr>
                            <w:r w:rsidRPr="008C6667">
                              <w:rPr>
                                <w:rFonts w:hint="eastAsia"/>
                              </w:rPr>
                              <w:t>（ビート表面近傍）</w:t>
                            </w:r>
                          </w:p>
                        </w:txbxContent>
                      </wps:txbx>
                      <wps:bodyPr rot="0" vert="horz" wrap="square" lIns="0" tIns="108000" rIns="0" bIns="180000" anchor="t" anchorCtr="0">
                        <a:spAutoFit/>
                      </wps:bodyPr>
                    </wps:wsp>
                  </a:graphicData>
                </a:graphic>
              </wp:anchor>
            </w:drawing>
          </mc:Choice>
          <mc:Fallback>
            <w:pict>
              <v:shape id="_x0000_s1065" type="#_x0000_t202" style="position:absolute;margin-left:-28.05pt;margin-top:302.75pt;width:227.15pt;height:45.45pt;z-index:25178931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" filled="f" stroked="f">
                <v:textbox style="mso-fit-shape-to-text:t" inset="0,3mm,0,5mm">
                  <w:txbxContent>
                    <w:p w:rsidR="00456405" w:rsidRDefault="00456405" w:rsidP="00135B1F">
                      <w:pPr>
                        <w:pStyle w:val="Fig"/>
                      </w:pPr>
                      <w:r w:rsidRPr="0001295E">
                        <w:rPr>
                          <w:rStyle w:val="FigMSP"/>
                          <w:rFonts w:hint="eastAsia"/>
                        </w:rPr>
                        <w:t>Fig.4</w:t>
                      </w:r>
                      <w:r w:rsidRPr="008C6667">
                        <w:rPr>
                          <w:rFonts w:hint="eastAsia"/>
                        </w:rPr>
                        <w:t xml:space="preserve">　ディンプル破面を含むへき開破面</w:t>
                      </w:r>
                    </w:p>
                    <w:p w:rsidR="00456405" w:rsidRPr="0001295E" w:rsidRDefault="00456405" w:rsidP="00135B1F">
                      <w:pPr>
                        <w:pStyle w:val="Fig"/>
                        <w:ind w:leftChars="560" w:left="1176"/>
                        <w:jc w:val="left"/>
                      </w:pPr>
                      <w:r w:rsidRPr="008C6667">
                        <w:rPr>
                          <w:rFonts w:hint="eastAsia"/>
                        </w:rPr>
                        <w:t>（ビート表面近傍）</w:t>
                      </w:r>
                    </w:p>
                  </w:txbxContent>
                </v:textbox>
                <w10:wrap anchory="page"/>
              </v:shape>
            </w:pict>
          </mc:Fallback>
        </mc:AlternateContent>
      </w:r>
      <w:r>
        <w:rPr>
          <w:rFonts w:hint="eastAsia"/>
          <w:noProof/>
        </w:rPr>
        <mc:AlternateContent>
          <mc:Choice Requires="wps">
            <w:drawing>
              <wp:anchor distT="0" distB="0" distL="114300" distR="114300" simplePos="0" relativeHeight="251790336" behindDoc="0" locked="0" layoutInCell="1" allowOverlap="1">
                <wp:simplePos x="0" y="0"/>
                <wp:positionH relativeFrom="column">
                  <wp:posOffset>2871470</wp:posOffset>
                </wp:positionH>
                <wp:positionV relativeFrom="page">
                  <wp:posOffset>3844925</wp:posOffset>
                </wp:positionV>
                <wp:extent cx="2882900" cy="437515"/>
                <wp:effectExtent l="0" t="0" r="12700" b="0"/>
                <wp:wrapNone/>
                <wp:docPr id="3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0" cy="437515"/>
                        </a:xfrm>
                        <a:prstGeom prst="rect">
                          <a:avLst/>
                        </a:prstGeom>
                        <a:noFill/>
                        <a:ln w="9525">
                          <a:noFill/>
                          <a:miter lim="800000"/>
                          <a:headEnd/>
                          <a:tailEnd/>
                        </a:ln>
                      </wps:spPr>
                      <wps:txbx>
                        <w:txbxContent>
                          <w:p w:rsidR="00456405" w:rsidRPr="0001295E" w:rsidRDefault="00456405" w:rsidP="00135B1F">
                            <w:pPr>
                              <w:pStyle w:val="Fig"/>
                            </w:pPr>
                            <w:r w:rsidRPr="0001295E">
                              <w:rPr>
                                <w:rStyle w:val="FigMSP"/>
                                <w:rFonts w:hint="eastAsia"/>
                              </w:rPr>
                              <w:t>Fig.5</w:t>
                            </w:r>
                            <w:r w:rsidRPr="008C6667">
                              <w:rPr>
                                <w:rFonts w:hint="eastAsia"/>
                              </w:rPr>
                              <w:t xml:space="preserve">　ディンプル破面を含む擬へき開破面</w:t>
                            </w:r>
                          </w:p>
                        </w:txbxContent>
                      </wps:txbx>
                      <wps:bodyPr rot="0" vert="horz" wrap="square" lIns="0" tIns="108000" rIns="0" bIns="180000" anchor="t" anchorCtr="0">
                        <a:spAutoFit/>
                      </wps:bodyPr>
                    </wps:wsp>
                  </a:graphicData>
                </a:graphic>
              </wp:anchor>
            </w:drawing>
          </mc:Choice>
          <mc:Fallback>
            <w:pict>
              <v:shape id="_x0000_s1066" type="#_x0000_t202" style="position:absolute;margin-left:226.1pt;margin-top:302.75pt;width:227pt;height:34.45pt;z-index:25179033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" filled="f" stroked="f">
                <v:textbox style="mso-fit-shape-to-text:t" inset="0,3mm,0,5mm">
                  <w:txbxContent>
                    <w:p w:rsidR="00456405" w:rsidRPr="0001295E" w:rsidRDefault="00456405" w:rsidP="00135B1F">
                      <w:pPr>
                        <w:pStyle w:val="Fig"/>
                      </w:pPr>
                      <w:r w:rsidRPr="0001295E">
                        <w:rPr>
                          <w:rStyle w:val="FigMSP"/>
                          <w:rFonts w:hint="eastAsia"/>
                        </w:rPr>
                        <w:t>Fig.5</w:t>
                      </w:r>
                      <w:r w:rsidRPr="008C6667">
                        <w:rPr>
                          <w:rFonts w:hint="eastAsia"/>
                        </w:rPr>
                        <w:t xml:space="preserve">　ディンプル破面を含む擬へき開破面</w:t>
                      </w:r>
                    </w:p>
                  </w:txbxContent>
                </v:textbox>
                <w10:wrap anchory="page"/>
              </v:shape>
            </w:pict>
          </mc:Fallback>
        </mc:AlternateContent>
      </w:r>
      <w:r>
        <w:rPr>
          <w:rFonts w:hint="eastAsia"/>
          <w:noProof/>
        </w:rPr>
        <mc:AlternateContent>
          <mc:Choice Requires="wps">
            <w:drawing>
              <wp:anchor distT="0" distB="0" distL="114300" distR="114300" simplePos="0" relativeHeight="251791360" behindDoc="0" locked="0" layoutInCell="1" allowOverlap="1">
                <wp:simplePos x="0" y="0"/>
                <wp:positionH relativeFrom="column">
                  <wp:posOffset>-332105</wp:posOffset>
                </wp:positionH>
                <wp:positionV relativeFrom="page">
                  <wp:posOffset>7089140</wp:posOffset>
                </wp:positionV>
                <wp:extent cx="2864485" cy="437515"/>
                <wp:effectExtent l="0" t="0" r="12065" b="0"/>
                <wp:wrapNone/>
                <wp:docPr id="3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4485" cy="437515"/>
                        </a:xfrm>
                        <a:prstGeom prst="rect">
                          <a:avLst/>
                        </a:prstGeom>
                        <a:noFill/>
                        <a:ln w="9525">
                          <a:noFill/>
                          <a:miter lim="800000"/>
                          <a:headEnd/>
                          <a:tailEnd/>
                        </a:ln>
                      </wps:spPr>
                      <wps:txbx>
                        <w:txbxContent>
                          <w:p w:rsidR="00456405" w:rsidRPr="0001295E" w:rsidRDefault="00456405" w:rsidP="00135B1F">
                            <w:pPr>
                              <w:pStyle w:val="Fig"/>
                            </w:pPr>
                            <w:r w:rsidRPr="0001295E">
                              <w:rPr>
                                <w:rStyle w:val="FigMSP"/>
                                <w:rFonts w:hint="eastAsia"/>
                              </w:rPr>
                              <w:t>Fig.6</w:t>
                            </w:r>
                            <w:r w:rsidRPr="008C6667">
                              <w:rPr>
                                <w:rFonts w:hint="eastAsia"/>
                              </w:rPr>
                              <w:t xml:space="preserve">　せん断形ディンプル破面（ビート表面近傍）</w:t>
                            </w:r>
                          </w:p>
                        </w:txbxContent>
                      </wps:txbx>
                      <wps:bodyPr rot="0" vert="horz" wrap="square" lIns="0" tIns="108000" rIns="0" bIns="180000" anchor="t" anchorCtr="0">
                        <a:spAutoFit/>
                      </wps:bodyPr>
                    </wps:wsp>
                  </a:graphicData>
                </a:graphic>
              </wp:anchor>
            </w:drawing>
          </mc:Choice>
          <mc:Fallback>
            <w:pict>
              <v:shape id="_x0000_s1067" type="#_x0000_t202" style="position:absolute;margin-left:-26.15pt;margin-top:558.2pt;width:225.55pt;height:34.45pt;z-index:25179136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" filled="f" stroked="f">
                <v:textbox style="mso-fit-shape-to-text:t" inset="0,3mm,0,5mm">
                  <w:txbxContent>
                    <w:p w:rsidR="00456405" w:rsidRPr="0001295E" w:rsidRDefault="00456405" w:rsidP="00135B1F">
                      <w:pPr>
                        <w:pStyle w:val="Fig"/>
                      </w:pPr>
                      <w:r w:rsidRPr="0001295E">
                        <w:rPr>
                          <w:rStyle w:val="FigMSP"/>
                          <w:rFonts w:hint="eastAsia"/>
                        </w:rPr>
                        <w:t>Fig.6</w:t>
                      </w:r>
                      <w:r w:rsidRPr="008C6667">
                        <w:rPr>
                          <w:rFonts w:hint="eastAsia"/>
                        </w:rPr>
                        <w:t xml:space="preserve">　せん断形ディンプル破面（ビート表面近傍）</w:t>
                      </w:r>
                    </w:p>
                  </w:txbxContent>
                </v:textbox>
                <w10:wrap anchory="page"/>
              </v:shape>
            </w:pict>
          </mc:Fallback>
        </mc:AlternateContent>
      </w:r>
      <w:r>
        <w:rPr>
          <w:rFonts w:hint="eastAsia"/>
          <w:noProof/>
        </w:rPr>
        <mc:AlternateContent>
          <mc:Choice Requires="wps">
            <w:drawing>
              <wp:anchor distT="0" distB="0" distL="114300" distR="114300" simplePos="0" relativeHeight="251792384" behindDoc="0" locked="0" layoutInCell="1" allowOverlap="1">
                <wp:simplePos x="0" y="0"/>
                <wp:positionH relativeFrom="column">
                  <wp:posOffset>2871470</wp:posOffset>
                </wp:positionH>
                <wp:positionV relativeFrom="page">
                  <wp:posOffset>7097257</wp:posOffset>
                </wp:positionV>
                <wp:extent cx="2867660" cy="437515"/>
                <wp:effectExtent l="0" t="0" r="8890" b="0"/>
                <wp:wrapNone/>
                <wp:docPr id="3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660" cy="437515"/>
                        </a:xfrm>
                        <a:prstGeom prst="rect">
                          <a:avLst/>
                        </a:prstGeom>
                        <a:noFill/>
                        <a:ln w="9525">
                          <a:noFill/>
                          <a:miter lim="800000"/>
                          <a:headEnd/>
                          <a:tailEnd/>
                        </a:ln>
                      </wps:spPr>
                      <wps:txbx>
                        <w:txbxContent>
                          <w:p w:rsidR="00456405" w:rsidRPr="005D3F65" w:rsidRDefault="00456405" w:rsidP="00135B1F">
                            <w:pPr>
                              <w:pStyle w:val="Fig"/>
                            </w:pPr>
                            <w:r w:rsidRPr="0001295E">
                              <w:rPr>
                                <w:rStyle w:val="FigMSP"/>
                                <w:rFonts w:hint="eastAsia"/>
                              </w:rPr>
                              <w:t>Fig.7</w:t>
                            </w:r>
                            <w:r w:rsidRPr="008C6667">
                              <w:rPr>
                                <w:rFonts w:hint="eastAsia"/>
                              </w:rPr>
                              <w:t xml:space="preserve">　へ</w:t>
                            </w:r>
                            <w:r>
                              <w:rPr>
                                <w:rFonts w:hint="eastAsia"/>
                              </w:rPr>
                              <w:t>き</w:t>
                            </w:r>
                            <w:r w:rsidRPr="008C6667">
                              <w:rPr>
                                <w:rFonts w:hint="eastAsia"/>
                              </w:rPr>
                              <w:t>開破面（溶接金属中央部）</w:t>
                            </w:r>
                          </w:p>
                        </w:txbxContent>
                      </wps:txbx>
                      <wps:bodyPr rot="0" vert="horz" wrap="square" lIns="0" tIns="108000" rIns="0" bIns="180000" anchor="t" anchorCtr="0">
                        <a:spAutoFit/>
                      </wps:bodyPr>
                    </wps:wsp>
                  </a:graphicData>
                </a:graphic>
              </wp:anchor>
            </w:drawing>
          </mc:Choice>
          <mc:Fallback>
            <w:pict>
              <v:shape id="_x0000_s1068" type="#_x0000_t202" style="position:absolute;margin-left:226.1pt;margin-top:558.85pt;width:225.8pt;height:34.45pt;z-index:25179238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" filled="f" stroked="f">
                <v:textbox style="mso-fit-shape-to-text:t" inset="0,3mm,0,5mm">
                  <w:txbxContent>
                    <w:p w:rsidR="00456405" w:rsidRPr="005D3F65" w:rsidRDefault="00456405" w:rsidP="00135B1F">
                      <w:pPr>
                        <w:pStyle w:val="Fig"/>
                      </w:pPr>
                      <w:r w:rsidRPr="0001295E">
                        <w:rPr>
                          <w:rStyle w:val="FigMSP"/>
                          <w:rFonts w:hint="eastAsia"/>
                        </w:rPr>
                        <w:t>Fig.7</w:t>
                      </w:r>
                      <w:r w:rsidRPr="008C6667">
                        <w:rPr>
                          <w:rFonts w:hint="eastAsia"/>
                        </w:rPr>
                        <w:t xml:space="preserve">　へ</w:t>
                      </w:r>
                      <w:r>
                        <w:rPr>
                          <w:rFonts w:hint="eastAsia"/>
                        </w:rPr>
                        <w:t>き</w:t>
                      </w:r>
                      <w:r w:rsidRPr="008C6667">
                        <w:rPr>
                          <w:rFonts w:hint="eastAsia"/>
                        </w:rPr>
                        <w:t>開破面（溶接金属中央部）</w:t>
                      </w:r>
                    </w:p>
                  </w:txbxContent>
                </v:textbox>
                <w10:wrap anchory="page"/>
              </v:shape>
            </w:pict>
          </mc:Fallback>
        </mc:AlternateContent>
      </w:r>
      <w:r>
        <w:br w:type="page"/>
      </w:r>
    </w:p>
    <w:p w:rsidR="00CA1593" w:rsidRPr="008C6667" w:rsidRDefault="00CA1593" w:rsidP="00CA1593">
      <w:pPr>
        <w:pStyle w:val="-"/>
      </w:pPr>
      <w:r w:rsidRPr="008C6667">
        <w:rPr>
          <w:rFonts w:hint="eastAsia"/>
        </w:rPr>
        <w:lastRenderedPageBreak/>
        <w:t>（</w:t>
      </w:r>
      <w:r w:rsidRPr="008C6667">
        <w:rPr>
          <w:rFonts w:hint="eastAsia"/>
        </w:rPr>
        <w:t>38</w:t>
      </w:r>
      <w:r w:rsidRPr="008C6667">
        <w:rPr>
          <w:rFonts w:hint="eastAsia"/>
        </w:rPr>
        <w:t>）</w:t>
      </w:r>
      <w:r w:rsidRPr="008C6667">
        <w:rPr>
          <w:rFonts w:hint="eastAsia"/>
        </w:rPr>
        <w:t>HT60</w:t>
      </w:r>
      <w:r w:rsidRPr="008C6667">
        <w:rPr>
          <w:rFonts w:hint="eastAsia"/>
        </w:rPr>
        <w:t>鋼の被覆アーク溶接金属におけるルート割れ破面</w:t>
      </w:r>
    </w:p>
    <w:p w:rsidR="00CA1593" w:rsidRPr="008C6667" w:rsidRDefault="00CA1593" w:rsidP="00CA1593">
      <w:pPr>
        <w:pStyle w:val="-0"/>
      </w:pPr>
      <w:r w:rsidRPr="008C6667">
        <w:rPr>
          <w:rFonts w:hint="eastAsia"/>
        </w:rPr>
        <w:t>―</w:t>
      </w:r>
      <w:r w:rsidRPr="008C6667">
        <w:rPr>
          <w:rFonts w:hint="eastAsia"/>
        </w:rPr>
        <w:t xml:space="preserve"> LB-TRC</w:t>
      </w:r>
      <w:r w:rsidRPr="008C6667">
        <w:rPr>
          <w:rFonts w:hint="eastAsia"/>
        </w:rPr>
        <w:t>試験</w:t>
      </w:r>
      <w:r w:rsidRPr="008C6667">
        <w:rPr>
          <w:rFonts w:hint="eastAsia"/>
        </w:rPr>
        <w:t xml:space="preserve"> </w:t>
      </w:r>
      <w:r w:rsidRPr="008C6667">
        <w:rPr>
          <w:rFonts w:hint="eastAsia"/>
        </w:rPr>
        <w:t>―</w:t>
      </w:r>
    </w:p>
    <w:p w:rsidR="00CA1593" w:rsidRPr="008C6667" w:rsidRDefault="00CA1593" w:rsidP="00CA1593">
      <w:pPr>
        <w:pStyle w:val="-1"/>
      </w:pPr>
      <w:r w:rsidRPr="008C6667">
        <w:rPr>
          <w:rFonts w:hint="eastAsia"/>
        </w:rPr>
        <w:t>（</w:t>
      </w:r>
      <w:r w:rsidRPr="008C6667">
        <w:rPr>
          <w:rFonts w:hint="eastAsia"/>
        </w:rPr>
        <w:t>38</w:t>
      </w:r>
      <w:r w:rsidRPr="008C6667">
        <w:rPr>
          <w:rFonts w:hint="eastAsia"/>
        </w:rPr>
        <w:t>）</w:t>
      </w:r>
      <w:r w:rsidRPr="008C6667">
        <w:rPr>
          <w:rFonts w:hint="eastAsia"/>
        </w:rPr>
        <w:t>Fracture Surface of Root Crack in Weld Metal for HT60 Steel</w:t>
      </w:r>
      <w:r>
        <w:rPr>
          <w:rFonts w:hint="eastAsia"/>
        </w:rPr>
        <w:t xml:space="preserve"> </w:t>
      </w:r>
      <w:r>
        <w:br/>
      </w:r>
      <w:r w:rsidRPr="008C6667">
        <w:t>by Shielded Metal-Arc Welding</w:t>
      </w:r>
    </w:p>
    <w:p w:rsidR="00CA1593" w:rsidRPr="008C6667" w:rsidRDefault="00CA1593" w:rsidP="00CA1593">
      <w:pPr>
        <w:pStyle w:val="-2"/>
      </w:pPr>
      <w:r w:rsidRPr="008C6667">
        <w:rPr>
          <w:rFonts w:hint="eastAsia"/>
        </w:rPr>
        <w:t>―</w:t>
      </w:r>
      <w:r w:rsidRPr="008C6667">
        <w:t xml:space="preserve"> LB-TRC Test ―</w:t>
      </w:r>
    </w:p>
    <w:p w:rsidR="00CA1593" w:rsidRPr="008C6667" w:rsidRDefault="00CA1593" w:rsidP="00CA1593">
      <w:pPr>
        <w:pStyle w:val="-3"/>
        <w:spacing w:beforeLines="70" w:before="252" w:line="340" w:lineRule="exact"/>
      </w:pPr>
      <w:r w:rsidRPr="008C6667">
        <w:rPr>
          <w:rFonts w:hint="eastAsia"/>
        </w:rPr>
        <w:t>材</w:t>
      </w:r>
      <w:r>
        <w:rPr>
          <w:rFonts w:hint="eastAsia"/>
        </w:rPr>
        <w:t xml:space="preserve">　</w:t>
      </w:r>
      <w:r w:rsidRPr="008C6667">
        <w:rPr>
          <w:rFonts w:hint="eastAsia"/>
        </w:rPr>
        <w:t>料（</w:t>
      </w:r>
      <w:r w:rsidRPr="008C6667">
        <w:rPr>
          <w:rFonts w:hint="eastAsia"/>
        </w:rPr>
        <w:t>Material</w:t>
      </w:r>
      <w:r w:rsidRPr="008C6667">
        <w:rPr>
          <w:rFonts w:hint="eastAsia"/>
        </w:rPr>
        <w:t>）</w:t>
      </w:r>
    </w:p>
    <w:p w:rsidR="00CA1593" w:rsidRPr="008C6667" w:rsidRDefault="00CA1593" w:rsidP="00CA1593">
      <w:pPr>
        <w:pStyle w:val="a9"/>
        <w:spacing w:line="340" w:lineRule="exact"/>
        <w:ind w:left="630"/>
      </w:pPr>
      <w:r w:rsidRPr="008C6667">
        <w:rPr>
          <w:rFonts w:hint="eastAsia"/>
        </w:rPr>
        <w:t>母　　材（</w:t>
      </w:r>
      <w:r w:rsidRPr="008C6667">
        <w:rPr>
          <w:rFonts w:hint="eastAsia"/>
        </w:rPr>
        <w:t>Base metal</w:t>
      </w:r>
      <w:r w:rsidRPr="008C6667">
        <w:rPr>
          <w:rFonts w:hint="eastAsia"/>
        </w:rPr>
        <w:t>）：溶接構造用圧延鋼材</w:t>
      </w:r>
      <w:r w:rsidRPr="008C6667">
        <w:rPr>
          <w:rFonts w:hint="eastAsia"/>
        </w:rPr>
        <w:t>SM58Q</w:t>
      </w:r>
      <w:r w:rsidRPr="008C6667">
        <w:rPr>
          <w:rFonts w:hint="eastAsia"/>
        </w:rPr>
        <w:t>（板厚</w:t>
      </w:r>
      <w:r w:rsidRPr="008C6667">
        <w:rPr>
          <w:rFonts w:hint="eastAsia"/>
        </w:rPr>
        <w:t>35mm</w:t>
      </w:r>
      <w:r w:rsidRPr="008C6667">
        <w:rPr>
          <w:rFonts w:hint="eastAsia"/>
        </w:rPr>
        <w:t>）．</w:t>
      </w:r>
    </w:p>
    <w:p w:rsidR="00CA1593" w:rsidRPr="008C6667" w:rsidRDefault="00CA1593" w:rsidP="00CA1593">
      <w:pPr>
        <w:pStyle w:val="a9"/>
        <w:spacing w:line="340" w:lineRule="exact"/>
        <w:ind w:left="630"/>
      </w:pPr>
      <w:r w:rsidRPr="008C6667">
        <w:rPr>
          <w:rFonts w:hint="eastAsia"/>
        </w:rPr>
        <w:t>溶接材料（</w:t>
      </w:r>
      <w:r w:rsidRPr="008C6667">
        <w:rPr>
          <w:rFonts w:hint="eastAsia"/>
        </w:rPr>
        <w:t>Welding material</w:t>
      </w:r>
      <w:r w:rsidRPr="008C6667">
        <w:rPr>
          <w:rFonts w:hint="eastAsia"/>
        </w:rPr>
        <w:t>）：高張力鋼用被覆アーク溶接棒</w:t>
      </w:r>
      <w:r w:rsidRPr="008C6667">
        <w:rPr>
          <w:rFonts w:hint="eastAsia"/>
        </w:rPr>
        <w:t xml:space="preserve">D5816 </w:t>
      </w:r>
      <w:r w:rsidRPr="008C6667">
        <w:rPr>
          <w:rFonts w:hint="eastAsia"/>
        </w:rPr>
        <w:t>（径</w:t>
      </w:r>
      <w:r w:rsidRPr="008C6667">
        <w:rPr>
          <w:rFonts w:hint="eastAsia"/>
        </w:rPr>
        <w:t>4 mm</w:t>
      </w:r>
      <w:r w:rsidRPr="008C6667">
        <w:rPr>
          <w:rFonts w:hint="eastAsia"/>
        </w:rPr>
        <w:t>）．</w:t>
      </w:r>
    </w:p>
    <w:p w:rsidR="00CA1593" w:rsidRPr="008C6667" w:rsidRDefault="00CA1593" w:rsidP="00CA1593">
      <w:pPr>
        <w:pStyle w:val="ac"/>
        <w:spacing w:line="340" w:lineRule="exact"/>
      </w:pPr>
      <w:r w:rsidRPr="008C6667">
        <w:rPr>
          <w:rFonts w:hint="eastAsia"/>
        </w:rPr>
        <w:t>化学組成（重量％）（</w:t>
      </w:r>
      <w:r w:rsidRPr="008C6667">
        <w:rPr>
          <w:rFonts w:hint="eastAsia"/>
        </w:rPr>
        <w:t>Chemical composition</w:t>
      </w:r>
      <w:r w:rsidRPr="008C6667">
        <w:rPr>
          <w:rFonts w:hint="eastAsia"/>
        </w:rPr>
        <w:t>）（</w:t>
      </w:r>
      <w:r w:rsidRPr="008C6667">
        <w:rPr>
          <w:rFonts w:hint="eastAsia"/>
        </w:rPr>
        <w:t>wt.</w:t>
      </w:r>
      <w:r w:rsidRPr="008C6667">
        <w:rPr>
          <w:rFonts w:hint="eastAsia"/>
        </w:rPr>
        <w:t>％）</w:t>
      </w:r>
    </w:p>
    <w:tbl>
      <w:tblPr>
        <w:tblStyle w:val="a8"/>
        <w:tblW w:w="8050" w:type="dxa"/>
        <w:jc w:val="right"/>
        <w:tblLayout w:type="fixed"/>
        <w:tblCellMar>
          <w:left w:w="0" w:type="dxa"/>
          <w:right w:w="0" w:type="dxa"/>
        </w:tblCellMar>
        <w:tblLook w:val="04A0" w:firstRow="1" w:lastRow="0" w:firstColumn="1" w:lastColumn="0" w:noHBand="0" w:noVBand="1"/>
      </w:tblPr>
      <w:tblGrid>
        <w:gridCol w:w="1417"/>
        <w:gridCol w:w="737"/>
        <w:gridCol w:w="737"/>
        <w:gridCol w:w="737"/>
        <w:gridCol w:w="737"/>
        <w:gridCol w:w="737"/>
        <w:gridCol w:w="737"/>
        <w:gridCol w:w="737"/>
        <w:gridCol w:w="737"/>
        <w:gridCol w:w="737"/>
      </w:tblGrid>
      <w:tr w:rsidR="00CA1593" w:rsidRPr="00822E5A" w:rsidTr="00456405">
        <w:trPr>
          <w:trHeight w:val="283"/>
          <w:jc w:val="right"/>
        </w:trPr>
        <w:tc>
          <w:tcPr>
            <w:tcW w:w="1417" w:type="dxa"/>
            <w:tcBorders>
              <w:top w:val="single" w:sz="2" w:space="0" w:color="auto"/>
              <w:left w:val="nil"/>
              <w:bottom w:val="single" w:sz="2" w:space="0" w:color="auto"/>
              <w:right w:val="single" w:sz="2" w:space="0" w:color="auto"/>
            </w:tcBorders>
            <w:vAlign w:val="center"/>
          </w:tcPr>
          <w:p w:rsidR="00CA1593" w:rsidRPr="00E85367" w:rsidRDefault="00CA1593" w:rsidP="00456405">
            <w:pPr>
              <w:pStyle w:val="ad"/>
            </w:pPr>
          </w:p>
        </w:tc>
        <w:tc>
          <w:tcPr>
            <w:tcW w:w="737" w:type="dxa"/>
            <w:tcBorders>
              <w:top w:val="single" w:sz="2" w:space="0" w:color="auto"/>
              <w:left w:val="single" w:sz="2" w:space="0" w:color="auto"/>
              <w:bottom w:val="single" w:sz="2" w:space="0" w:color="auto"/>
              <w:right w:val="single" w:sz="2" w:space="0" w:color="auto"/>
            </w:tcBorders>
            <w:vAlign w:val="center"/>
          </w:tcPr>
          <w:p w:rsidR="00CA1593" w:rsidRPr="00E85367" w:rsidRDefault="00CA1593" w:rsidP="00456405">
            <w:pPr>
              <w:pStyle w:val="ad"/>
              <w:rPr>
                <w:rStyle w:val="-MSP"/>
              </w:rPr>
            </w:pPr>
            <w:r w:rsidRPr="00E85367">
              <w:rPr>
                <w:rStyle w:val="-MSP"/>
              </w:rPr>
              <w:t>C</w:t>
            </w:r>
          </w:p>
        </w:tc>
        <w:tc>
          <w:tcPr>
            <w:tcW w:w="737" w:type="dxa"/>
            <w:tcBorders>
              <w:top w:val="single" w:sz="2" w:space="0" w:color="auto"/>
              <w:left w:val="single" w:sz="2" w:space="0" w:color="auto"/>
              <w:bottom w:val="single" w:sz="2" w:space="0" w:color="auto"/>
              <w:right w:val="single" w:sz="2" w:space="0" w:color="auto"/>
            </w:tcBorders>
            <w:vAlign w:val="center"/>
          </w:tcPr>
          <w:p w:rsidR="00CA1593" w:rsidRPr="00E85367" w:rsidRDefault="00CA1593" w:rsidP="00456405">
            <w:pPr>
              <w:pStyle w:val="ad"/>
              <w:rPr>
                <w:rStyle w:val="-MSP"/>
              </w:rPr>
            </w:pPr>
            <w:r w:rsidRPr="00E85367">
              <w:rPr>
                <w:rStyle w:val="-MSP"/>
              </w:rPr>
              <w:t>Si</w:t>
            </w:r>
          </w:p>
        </w:tc>
        <w:tc>
          <w:tcPr>
            <w:tcW w:w="737" w:type="dxa"/>
            <w:tcBorders>
              <w:top w:val="single" w:sz="2" w:space="0" w:color="auto"/>
              <w:left w:val="single" w:sz="2" w:space="0" w:color="auto"/>
              <w:bottom w:val="single" w:sz="2" w:space="0" w:color="auto"/>
              <w:right w:val="single" w:sz="2" w:space="0" w:color="auto"/>
            </w:tcBorders>
            <w:vAlign w:val="center"/>
          </w:tcPr>
          <w:p w:rsidR="00CA1593" w:rsidRPr="00E85367" w:rsidRDefault="00CA1593" w:rsidP="00456405">
            <w:pPr>
              <w:pStyle w:val="ad"/>
              <w:rPr>
                <w:rStyle w:val="-MSP"/>
              </w:rPr>
            </w:pPr>
            <w:r w:rsidRPr="00E85367">
              <w:rPr>
                <w:rStyle w:val="-MSP"/>
              </w:rPr>
              <w:t>Mn</w:t>
            </w:r>
          </w:p>
        </w:tc>
        <w:tc>
          <w:tcPr>
            <w:tcW w:w="737" w:type="dxa"/>
            <w:tcBorders>
              <w:top w:val="single" w:sz="2" w:space="0" w:color="auto"/>
              <w:left w:val="single" w:sz="2" w:space="0" w:color="auto"/>
              <w:bottom w:val="single" w:sz="2" w:space="0" w:color="auto"/>
              <w:right w:val="single" w:sz="2" w:space="0" w:color="auto"/>
            </w:tcBorders>
            <w:vAlign w:val="center"/>
          </w:tcPr>
          <w:p w:rsidR="00CA1593" w:rsidRPr="00E85367" w:rsidRDefault="00CA1593" w:rsidP="00456405">
            <w:pPr>
              <w:pStyle w:val="ad"/>
              <w:rPr>
                <w:rStyle w:val="-MSP"/>
              </w:rPr>
            </w:pPr>
            <w:r w:rsidRPr="00E85367">
              <w:rPr>
                <w:rStyle w:val="-MSP"/>
              </w:rPr>
              <w:t>P</w:t>
            </w:r>
          </w:p>
        </w:tc>
        <w:tc>
          <w:tcPr>
            <w:tcW w:w="737" w:type="dxa"/>
            <w:tcBorders>
              <w:top w:val="single" w:sz="2" w:space="0" w:color="auto"/>
              <w:left w:val="single" w:sz="2" w:space="0" w:color="auto"/>
              <w:bottom w:val="single" w:sz="2" w:space="0" w:color="auto"/>
              <w:right w:val="single" w:sz="2" w:space="0" w:color="auto"/>
            </w:tcBorders>
            <w:vAlign w:val="center"/>
          </w:tcPr>
          <w:p w:rsidR="00CA1593" w:rsidRPr="00E85367" w:rsidRDefault="00CA1593" w:rsidP="00456405">
            <w:pPr>
              <w:pStyle w:val="ad"/>
              <w:rPr>
                <w:rStyle w:val="-MSP"/>
              </w:rPr>
            </w:pPr>
            <w:r w:rsidRPr="00E85367">
              <w:rPr>
                <w:rStyle w:val="-MSP"/>
              </w:rPr>
              <w:t>S</w:t>
            </w:r>
          </w:p>
        </w:tc>
        <w:tc>
          <w:tcPr>
            <w:tcW w:w="737" w:type="dxa"/>
            <w:tcBorders>
              <w:top w:val="single" w:sz="2" w:space="0" w:color="auto"/>
              <w:left w:val="single" w:sz="2" w:space="0" w:color="auto"/>
              <w:bottom w:val="single" w:sz="2" w:space="0" w:color="auto"/>
              <w:right w:val="single" w:sz="2" w:space="0" w:color="auto"/>
            </w:tcBorders>
            <w:vAlign w:val="center"/>
          </w:tcPr>
          <w:p w:rsidR="00CA1593" w:rsidRPr="00E85367" w:rsidRDefault="00CA1593" w:rsidP="00456405">
            <w:pPr>
              <w:pStyle w:val="ad"/>
              <w:rPr>
                <w:rStyle w:val="-MSP"/>
              </w:rPr>
            </w:pPr>
            <w:r w:rsidRPr="00E85367">
              <w:rPr>
                <w:rStyle w:val="-MSP"/>
              </w:rPr>
              <w:t>Ni</w:t>
            </w:r>
          </w:p>
        </w:tc>
        <w:tc>
          <w:tcPr>
            <w:tcW w:w="737" w:type="dxa"/>
            <w:tcBorders>
              <w:top w:val="single" w:sz="2" w:space="0" w:color="auto"/>
              <w:left w:val="single" w:sz="2" w:space="0" w:color="auto"/>
              <w:bottom w:val="single" w:sz="2" w:space="0" w:color="auto"/>
              <w:right w:val="nil"/>
            </w:tcBorders>
            <w:vAlign w:val="center"/>
          </w:tcPr>
          <w:p w:rsidR="00CA1593" w:rsidRPr="00E85367" w:rsidRDefault="00CA1593" w:rsidP="00456405">
            <w:pPr>
              <w:pStyle w:val="ad"/>
              <w:rPr>
                <w:rStyle w:val="-MSP"/>
              </w:rPr>
            </w:pPr>
            <w:r w:rsidRPr="00E85367">
              <w:rPr>
                <w:rStyle w:val="-MSP"/>
              </w:rPr>
              <w:t>Mo</w:t>
            </w:r>
          </w:p>
        </w:tc>
        <w:tc>
          <w:tcPr>
            <w:tcW w:w="737" w:type="dxa"/>
            <w:tcBorders>
              <w:top w:val="single" w:sz="2" w:space="0" w:color="auto"/>
              <w:left w:val="single" w:sz="2" w:space="0" w:color="auto"/>
              <w:bottom w:val="single" w:sz="2" w:space="0" w:color="auto"/>
              <w:right w:val="nil"/>
            </w:tcBorders>
            <w:vAlign w:val="center"/>
          </w:tcPr>
          <w:p w:rsidR="00CA1593" w:rsidRPr="00E85367" w:rsidRDefault="00CA1593" w:rsidP="00456405">
            <w:pPr>
              <w:pStyle w:val="ad"/>
              <w:rPr>
                <w:rStyle w:val="-MSP"/>
              </w:rPr>
            </w:pPr>
            <w:r w:rsidRPr="00E85367">
              <w:rPr>
                <w:rStyle w:val="-MSP"/>
              </w:rPr>
              <w:t>Cr</w:t>
            </w:r>
          </w:p>
        </w:tc>
        <w:tc>
          <w:tcPr>
            <w:tcW w:w="737" w:type="dxa"/>
            <w:tcBorders>
              <w:top w:val="single" w:sz="2" w:space="0" w:color="auto"/>
              <w:left w:val="single" w:sz="2" w:space="0" w:color="auto"/>
              <w:bottom w:val="single" w:sz="2" w:space="0" w:color="auto"/>
              <w:right w:val="nil"/>
            </w:tcBorders>
            <w:vAlign w:val="center"/>
          </w:tcPr>
          <w:p w:rsidR="00CA1593" w:rsidRPr="00E85367" w:rsidRDefault="00CA1593" w:rsidP="00456405">
            <w:pPr>
              <w:pStyle w:val="ad"/>
              <w:rPr>
                <w:rStyle w:val="-MSP"/>
              </w:rPr>
            </w:pPr>
            <w:r w:rsidRPr="00E85367">
              <w:rPr>
                <w:rStyle w:val="-MSP"/>
              </w:rPr>
              <w:t>V</w:t>
            </w:r>
          </w:p>
        </w:tc>
      </w:tr>
      <w:tr w:rsidR="00CA1593" w:rsidRPr="00822E5A" w:rsidTr="00456405">
        <w:trPr>
          <w:trHeight w:val="283"/>
          <w:jc w:val="right"/>
        </w:trPr>
        <w:tc>
          <w:tcPr>
            <w:tcW w:w="1417" w:type="dxa"/>
            <w:tcBorders>
              <w:top w:val="single" w:sz="2" w:space="0" w:color="auto"/>
              <w:left w:val="nil"/>
              <w:bottom w:val="single" w:sz="2" w:space="0" w:color="auto"/>
              <w:right w:val="single" w:sz="2" w:space="0" w:color="auto"/>
            </w:tcBorders>
            <w:vAlign w:val="center"/>
          </w:tcPr>
          <w:p w:rsidR="00CA1593" w:rsidRPr="00E85367" w:rsidRDefault="00CA1593" w:rsidP="00456405">
            <w:pPr>
              <w:pStyle w:val="ad"/>
            </w:pPr>
            <w:r w:rsidRPr="00E85367">
              <w:rPr>
                <w:rFonts w:hint="eastAsia"/>
              </w:rPr>
              <w:t>母　　　　　材</w:t>
            </w:r>
          </w:p>
        </w:tc>
        <w:tc>
          <w:tcPr>
            <w:tcW w:w="737" w:type="dxa"/>
            <w:tcBorders>
              <w:top w:val="single" w:sz="2" w:space="0" w:color="auto"/>
              <w:left w:val="single" w:sz="2" w:space="0" w:color="auto"/>
              <w:bottom w:val="single" w:sz="2" w:space="0" w:color="auto"/>
              <w:right w:val="single" w:sz="2" w:space="0" w:color="auto"/>
            </w:tcBorders>
            <w:vAlign w:val="center"/>
          </w:tcPr>
          <w:p w:rsidR="00CA1593" w:rsidRPr="00E85367" w:rsidRDefault="00CA1593" w:rsidP="00456405">
            <w:pPr>
              <w:pStyle w:val="ad"/>
            </w:pPr>
            <w:r w:rsidRPr="00E85367">
              <w:rPr>
                <w:rFonts w:hint="eastAsia"/>
              </w:rPr>
              <w:t>0.13</w:t>
            </w:r>
          </w:p>
        </w:tc>
        <w:tc>
          <w:tcPr>
            <w:tcW w:w="737" w:type="dxa"/>
            <w:tcBorders>
              <w:top w:val="single" w:sz="2" w:space="0" w:color="auto"/>
              <w:left w:val="single" w:sz="2" w:space="0" w:color="auto"/>
              <w:bottom w:val="single" w:sz="2" w:space="0" w:color="auto"/>
              <w:right w:val="single" w:sz="2" w:space="0" w:color="auto"/>
            </w:tcBorders>
            <w:vAlign w:val="center"/>
          </w:tcPr>
          <w:p w:rsidR="00CA1593" w:rsidRPr="00E85367" w:rsidRDefault="00CA1593" w:rsidP="00456405">
            <w:pPr>
              <w:pStyle w:val="ad"/>
            </w:pPr>
            <w:r w:rsidRPr="00E85367">
              <w:rPr>
                <w:rFonts w:hint="eastAsia"/>
              </w:rPr>
              <w:t>0.34</w:t>
            </w:r>
          </w:p>
        </w:tc>
        <w:tc>
          <w:tcPr>
            <w:tcW w:w="737" w:type="dxa"/>
            <w:tcBorders>
              <w:top w:val="single" w:sz="2" w:space="0" w:color="auto"/>
              <w:left w:val="single" w:sz="2" w:space="0" w:color="auto"/>
              <w:bottom w:val="single" w:sz="2" w:space="0" w:color="auto"/>
              <w:right w:val="single" w:sz="2" w:space="0" w:color="auto"/>
            </w:tcBorders>
            <w:vAlign w:val="center"/>
          </w:tcPr>
          <w:p w:rsidR="00CA1593" w:rsidRPr="00E85367" w:rsidRDefault="00CA1593" w:rsidP="00456405">
            <w:pPr>
              <w:pStyle w:val="ad"/>
            </w:pPr>
            <w:r w:rsidRPr="00E85367">
              <w:rPr>
                <w:rFonts w:hint="eastAsia"/>
              </w:rPr>
              <w:t>1.33</w:t>
            </w:r>
          </w:p>
        </w:tc>
        <w:tc>
          <w:tcPr>
            <w:tcW w:w="737" w:type="dxa"/>
            <w:tcBorders>
              <w:top w:val="single" w:sz="2" w:space="0" w:color="auto"/>
              <w:left w:val="single" w:sz="2" w:space="0" w:color="auto"/>
              <w:bottom w:val="single" w:sz="2" w:space="0" w:color="auto"/>
              <w:right w:val="single" w:sz="2" w:space="0" w:color="auto"/>
            </w:tcBorders>
            <w:vAlign w:val="center"/>
          </w:tcPr>
          <w:p w:rsidR="00CA1593" w:rsidRPr="00E85367" w:rsidRDefault="00CA1593" w:rsidP="00456405">
            <w:pPr>
              <w:pStyle w:val="ad"/>
            </w:pPr>
            <w:r w:rsidRPr="00E85367">
              <w:rPr>
                <w:rFonts w:hint="eastAsia"/>
              </w:rPr>
              <w:t>0.019</w:t>
            </w:r>
          </w:p>
        </w:tc>
        <w:tc>
          <w:tcPr>
            <w:tcW w:w="737" w:type="dxa"/>
            <w:tcBorders>
              <w:top w:val="single" w:sz="2" w:space="0" w:color="auto"/>
              <w:left w:val="single" w:sz="2" w:space="0" w:color="auto"/>
              <w:bottom w:val="single" w:sz="2" w:space="0" w:color="auto"/>
              <w:right w:val="single" w:sz="2" w:space="0" w:color="auto"/>
            </w:tcBorders>
            <w:vAlign w:val="center"/>
          </w:tcPr>
          <w:p w:rsidR="00CA1593" w:rsidRPr="00E85367" w:rsidRDefault="00CA1593" w:rsidP="00456405">
            <w:pPr>
              <w:pStyle w:val="ad"/>
            </w:pPr>
            <w:r w:rsidRPr="00E85367">
              <w:rPr>
                <w:rFonts w:hint="eastAsia"/>
              </w:rPr>
              <w:t>0.008</w:t>
            </w:r>
          </w:p>
        </w:tc>
        <w:tc>
          <w:tcPr>
            <w:tcW w:w="737" w:type="dxa"/>
            <w:tcBorders>
              <w:top w:val="single" w:sz="2" w:space="0" w:color="auto"/>
              <w:left w:val="single" w:sz="2" w:space="0" w:color="auto"/>
              <w:bottom w:val="single" w:sz="2" w:space="0" w:color="auto"/>
              <w:right w:val="single" w:sz="2" w:space="0" w:color="auto"/>
            </w:tcBorders>
            <w:vAlign w:val="center"/>
          </w:tcPr>
          <w:p w:rsidR="00CA1593" w:rsidRPr="00E85367" w:rsidRDefault="00CA1593" w:rsidP="00456405">
            <w:pPr>
              <w:pStyle w:val="ad"/>
            </w:pPr>
            <w:r w:rsidRPr="00E85367">
              <w:rPr>
                <w:rFonts w:hint="eastAsia"/>
              </w:rPr>
              <w:t>0.02</w:t>
            </w:r>
          </w:p>
        </w:tc>
        <w:tc>
          <w:tcPr>
            <w:tcW w:w="737" w:type="dxa"/>
            <w:tcBorders>
              <w:top w:val="single" w:sz="2" w:space="0" w:color="auto"/>
              <w:left w:val="single" w:sz="2" w:space="0" w:color="auto"/>
              <w:bottom w:val="single" w:sz="2" w:space="0" w:color="auto"/>
              <w:right w:val="nil"/>
            </w:tcBorders>
            <w:vAlign w:val="center"/>
          </w:tcPr>
          <w:p w:rsidR="00CA1593" w:rsidRPr="00E85367" w:rsidRDefault="00CA1593" w:rsidP="00456405">
            <w:pPr>
              <w:pStyle w:val="ad"/>
            </w:pPr>
            <w:r w:rsidRPr="00E85367">
              <w:rPr>
                <w:rFonts w:hint="eastAsia"/>
              </w:rPr>
              <w:t>0.021</w:t>
            </w:r>
          </w:p>
        </w:tc>
        <w:tc>
          <w:tcPr>
            <w:tcW w:w="737" w:type="dxa"/>
            <w:tcBorders>
              <w:top w:val="single" w:sz="2" w:space="0" w:color="auto"/>
              <w:left w:val="single" w:sz="2" w:space="0" w:color="auto"/>
              <w:bottom w:val="single" w:sz="2" w:space="0" w:color="auto"/>
              <w:right w:val="nil"/>
            </w:tcBorders>
            <w:vAlign w:val="center"/>
          </w:tcPr>
          <w:p w:rsidR="00CA1593" w:rsidRPr="00E85367" w:rsidRDefault="00CA1593" w:rsidP="00456405">
            <w:pPr>
              <w:pStyle w:val="ad"/>
            </w:pPr>
            <w:r w:rsidRPr="00E85367">
              <w:rPr>
                <w:rFonts w:hint="eastAsia"/>
              </w:rPr>
              <w:t>0.02</w:t>
            </w:r>
          </w:p>
        </w:tc>
        <w:tc>
          <w:tcPr>
            <w:tcW w:w="737" w:type="dxa"/>
            <w:tcBorders>
              <w:top w:val="single" w:sz="2" w:space="0" w:color="auto"/>
              <w:left w:val="single" w:sz="2" w:space="0" w:color="auto"/>
              <w:bottom w:val="single" w:sz="2" w:space="0" w:color="auto"/>
              <w:right w:val="nil"/>
            </w:tcBorders>
            <w:vAlign w:val="center"/>
          </w:tcPr>
          <w:p w:rsidR="00CA1593" w:rsidRPr="00E85367" w:rsidRDefault="00CA1593" w:rsidP="00456405">
            <w:pPr>
              <w:pStyle w:val="ad"/>
            </w:pPr>
            <w:r w:rsidRPr="00E85367">
              <w:rPr>
                <w:rFonts w:hint="eastAsia"/>
              </w:rPr>
              <w:t>0.04</w:t>
            </w:r>
          </w:p>
        </w:tc>
      </w:tr>
      <w:tr w:rsidR="00CA1593" w:rsidRPr="00822E5A" w:rsidTr="00456405">
        <w:trPr>
          <w:trHeight w:val="283"/>
          <w:jc w:val="right"/>
        </w:trPr>
        <w:tc>
          <w:tcPr>
            <w:tcW w:w="1417" w:type="dxa"/>
            <w:tcBorders>
              <w:top w:val="single" w:sz="2" w:space="0" w:color="auto"/>
              <w:left w:val="nil"/>
              <w:bottom w:val="single" w:sz="2" w:space="0" w:color="auto"/>
              <w:right w:val="single" w:sz="2" w:space="0" w:color="auto"/>
            </w:tcBorders>
            <w:vAlign w:val="center"/>
          </w:tcPr>
          <w:p w:rsidR="00CA1593" w:rsidRPr="00E85367" w:rsidRDefault="00CA1593" w:rsidP="00456405">
            <w:pPr>
              <w:pStyle w:val="ad"/>
            </w:pPr>
            <w:r w:rsidRPr="00E85367">
              <w:rPr>
                <w:rFonts w:hint="eastAsia"/>
              </w:rPr>
              <w:t>溶　着　金　属</w:t>
            </w:r>
          </w:p>
        </w:tc>
        <w:tc>
          <w:tcPr>
            <w:tcW w:w="737" w:type="dxa"/>
            <w:tcBorders>
              <w:top w:val="single" w:sz="2" w:space="0" w:color="auto"/>
              <w:left w:val="single" w:sz="2" w:space="0" w:color="auto"/>
              <w:bottom w:val="single" w:sz="2" w:space="0" w:color="auto"/>
              <w:right w:val="single" w:sz="2" w:space="0" w:color="auto"/>
            </w:tcBorders>
            <w:vAlign w:val="center"/>
          </w:tcPr>
          <w:p w:rsidR="00CA1593" w:rsidRPr="00E85367" w:rsidRDefault="00CA1593" w:rsidP="00456405">
            <w:pPr>
              <w:pStyle w:val="ad"/>
            </w:pPr>
            <w:r w:rsidRPr="00E85367">
              <w:rPr>
                <w:rFonts w:hint="eastAsia"/>
              </w:rPr>
              <w:t>0.07</w:t>
            </w:r>
          </w:p>
        </w:tc>
        <w:tc>
          <w:tcPr>
            <w:tcW w:w="737" w:type="dxa"/>
            <w:tcBorders>
              <w:top w:val="single" w:sz="2" w:space="0" w:color="auto"/>
              <w:left w:val="single" w:sz="2" w:space="0" w:color="auto"/>
              <w:bottom w:val="single" w:sz="2" w:space="0" w:color="auto"/>
              <w:right w:val="single" w:sz="2" w:space="0" w:color="auto"/>
            </w:tcBorders>
            <w:vAlign w:val="center"/>
          </w:tcPr>
          <w:p w:rsidR="00CA1593" w:rsidRPr="00E85367" w:rsidRDefault="00CA1593" w:rsidP="00456405">
            <w:pPr>
              <w:pStyle w:val="ad"/>
            </w:pPr>
            <w:r w:rsidRPr="00E85367">
              <w:rPr>
                <w:rFonts w:hint="eastAsia"/>
              </w:rPr>
              <w:t>0.53</w:t>
            </w:r>
          </w:p>
        </w:tc>
        <w:tc>
          <w:tcPr>
            <w:tcW w:w="737" w:type="dxa"/>
            <w:tcBorders>
              <w:top w:val="single" w:sz="2" w:space="0" w:color="auto"/>
              <w:left w:val="single" w:sz="2" w:space="0" w:color="auto"/>
              <w:bottom w:val="single" w:sz="2" w:space="0" w:color="auto"/>
              <w:right w:val="single" w:sz="2" w:space="0" w:color="auto"/>
            </w:tcBorders>
            <w:vAlign w:val="center"/>
          </w:tcPr>
          <w:p w:rsidR="00CA1593" w:rsidRPr="00E85367" w:rsidRDefault="00CA1593" w:rsidP="00456405">
            <w:pPr>
              <w:pStyle w:val="ad"/>
            </w:pPr>
            <w:r w:rsidRPr="00E85367">
              <w:rPr>
                <w:rFonts w:hint="eastAsia"/>
              </w:rPr>
              <w:t>1.14</w:t>
            </w:r>
          </w:p>
        </w:tc>
        <w:tc>
          <w:tcPr>
            <w:tcW w:w="737" w:type="dxa"/>
            <w:tcBorders>
              <w:top w:val="single" w:sz="2" w:space="0" w:color="auto"/>
              <w:left w:val="single" w:sz="2" w:space="0" w:color="auto"/>
              <w:bottom w:val="single" w:sz="2" w:space="0" w:color="auto"/>
              <w:right w:val="single" w:sz="2" w:space="0" w:color="auto"/>
            </w:tcBorders>
            <w:vAlign w:val="center"/>
          </w:tcPr>
          <w:p w:rsidR="00CA1593" w:rsidRPr="00E85367" w:rsidRDefault="00CA1593" w:rsidP="00456405">
            <w:pPr>
              <w:pStyle w:val="ad"/>
            </w:pPr>
            <w:r w:rsidRPr="00E85367">
              <w:rPr>
                <w:rFonts w:hint="eastAsia"/>
              </w:rPr>
              <w:t>0.008</w:t>
            </w:r>
          </w:p>
        </w:tc>
        <w:tc>
          <w:tcPr>
            <w:tcW w:w="737" w:type="dxa"/>
            <w:tcBorders>
              <w:top w:val="single" w:sz="2" w:space="0" w:color="auto"/>
              <w:left w:val="single" w:sz="2" w:space="0" w:color="auto"/>
              <w:bottom w:val="single" w:sz="2" w:space="0" w:color="auto"/>
              <w:right w:val="single" w:sz="2" w:space="0" w:color="auto"/>
            </w:tcBorders>
            <w:vAlign w:val="center"/>
          </w:tcPr>
          <w:p w:rsidR="00CA1593" w:rsidRPr="00E85367" w:rsidRDefault="00CA1593" w:rsidP="00456405">
            <w:pPr>
              <w:pStyle w:val="ad"/>
            </w:pPr>
            <w:r w:rsidRPr="00E85367">
              <w:rPr>
                <w:rFonts w:hint="eastAsia"/>
              </w:rPr>
              <w:t>0.005</w:t>
            </w:r>
          </w:p>
        </w:tc>
        <w:tc>
          <w:tcPr>
            <w:tcW w:w="737" w:type="dxa"/>
            <w:tcBorders>
              <w:top w:val="single" w:sz="2" w:space="0" w:color="auto"/>
              <w:left w:val="single" w:sz="2" w:space="0" w:color="auto"/>
              <w:bottom w:val="single" w:sz="2" w:space="0" w:color="auto"/>
              <w:right w:val="single" w:sz="2" w:space="0" w:color="auto"/>
            </w:tcBorders>
            <w:vAlign w:val="center"/>
          </w:tcPr>
          <w:p w:rsidR="00CA1593" w:rsidRPr="00E85367" w:rsidRDefault="00CA1593" w:rsidP="00456405">
            <w:pPr>
              <w:pStyle w:val="ad"/>
            </w:pPr>
            <w:r w:rsidRPr="00E85367">
              <w:rPr>
                <w:rFonts w:hint="eastAsia"/>
              </w:rPr>
              <w:t>0.60</w:t>
            </w:r>
          </w:p>
        </w:tc>
        <w:tc>
          <w:tcPr>
            <w:tcW w:w="737" w:type="dxa"/>
            <w:tcBorders>
              <w:top w:val="single" w:sz="2" w:space="0" w:color="auto"/>
              <w:left w:val="single" w:sz="2" w:space="0" w:color="auto"/>
              <w:bottom w:val="single" w:sz="2" w:space="0" w:color="auto"/>
              <w:right w:val="nil"/>
            </w:tcBorders>
            <w:vAlign w:val="center"/>
          </w:tcPr>
          <w:p w:rsidR="00CA1593" w:rsidRPr="00E85367" w:rsidRDefault="00CA1593" w:rsidP="00456405">
            <w:pPr>
              <w:pStyle w:val="ad"/>
            </w:pPr>
            <w:r w:rsidRPr="00E85367">
              <w:rPr>
                <w:rFonts w:hint="eastAsia"/>
              </w:rPr>
              <w:t>0.26</w:t>
            </w:r>
          </w:p>
        </w:tc>
        <w:tc>
          <w:tcPr>
            <w:tcW w:w="737" w:type="dxa"/>
            <w:tcBorders>
              <w:top w:val="single" w:sz="2" w:space="0" w:color="auto"/>
              <w:left w:val="single" w:sz="2" w:space="0" w:color="auto"/>
              <w:bottom w:val="single" w:sz="2" w:space="0" w:color="auto"/>
              <w:right w:val="nil"/>
            </w:tcBorders>
            <w:vAlign w:val="center"/>
          </w:tcPr>
          <w:p w:rsidR="00CA1593" w:rsidRPr="00E85367" w:rsidRDefault="00CA1593" w:rsidP="00456405">
            <w:pPr>
              <w:pStyle w:val="ad"/>
            </w:pPr>
            <w:r w:rsidRPr="00E85367">
              <w:rPr>
                <w:rFonts w:hint="eastAsia"/>
              </w:rPr>
              <w:t>―</w:t>
            </w:r>
          </w:p>
        </w:tc>
        <w:tc>
          <w:tcPr>
            <w:tcW w:w="737" w:type="dxa"/>
            <w:tcBorders>
              <w:top w:val="single" w:sz="2" w:space="0" w:color="auto"/>
              <w:left w:val="single" w:sz="2" w:space="0" w:color="auto"/>
              <w:bottom w:val="single" w:sz="2" w:space="0" w:color="auto"/>
              <w:right w:val="nil"/>
            </w:tcBorders>
            <w:vAlign w:val="center"/>
          </w:tcPr>
          <w:p w:rsidR="00CA1593" w:rsidRPr="00E85367" w:rsidRDefault="00CA1593" w:rsidP="00456405">
            <w:pPr>
              <w:pStyle w:val="ad"/>
            </w:pPr>
            <w:r w:rsidRPr="00E85367">
              <w:rPr>
                <w:rFonts w:hint="eastAsia"/>
              </w:rPr>
              <w:t>―</w:t>
            </w:r>
          </w:p>
        </w:tc>
      </w:tr>
    </w:tbl>
    <w:p w:rsidR="00CA1593" w:rsidRPr="008C6667" w:rsidRDefault="00CA1593" w:rsidP="00CA1593">
      <w:pPr>
        <w:pStyle w:val="ac"/>
        <w:spacing w:line="340" w:lineRule="exact"/>
      </w:pPr>
      <w:r w:rsidRPr="008C6667">
        <w:rPr>
          <w:rFonts w:hint="eastAsia"/>
        </w:rPr>
        <w:t>機械的性質（</w:t>
      </w:r>
      <w:r w:rsidRPr="008C6667">
        <w:rPr>
          <w:rFonts w:hint="eastAsia"/>
        </w:rPr>
        <w:t>Mechanical property</w:t>
      </w:r>
      <w:r w:rsidRPr="008C6667">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724"/>
        <w:gridCol w:w="1130"/>
        <w:gridCol w:w="2016"/>
        <w:gridCol w:w="733"/>
        <w:gridCol w:w="2448"/>
      </w:tblGrid>
      <w:tr w:rsidR="00CA1593" w:rsidRPr="007F2D6E" w:rsidTr="00456405">
        <w:trPr>
          <w:trHeight w:val="510"/>
          <w:jc w:val="right"/>
        </w:trPr>
        <w:tc>
          <w:tcPr>
            <w:tcW w:w="1724" w:type="dxa"/>
            <w:tcBorders>
              <w:top w:val="single" w:sz="2" w:space="0" w:color="auto"/>
              <w:left w:val="nil"/>
              <w:bottom w:val="single" w:sz="2" w:space="0" w:color="auto"/>
              <w:right w:val="single" w:sz="2" w:space="0" w:color="auto"/>
            </w:tcBorders>
            <w:vAlign w:val="center"/>
          </w:tcPr>
          <w:p w:rsidR="00CA1593" w:rsidRPr="007F2D6E" w:rsidRDefault="00CA1593" w:rsidP="00456405">
            <w:pPr>
              <w:pStyle w:val="ad"/>
            </w:pPr>
            <w:bookmarkStart w:id="2" w:name="_Hlk516420954"/>
          </w:p>
        </w:tc>
        <w:tc>
          <w:tcPr>
            <w:tcW w:w="1130" w:type="dxa"/>
            <w:tcBorders>
              <w:top w:val="single" w:sz="2" w:space="0" w:color="auto"/>
              <w:left w:val="single" w:sz="2" w:space="0" w:color="auto"/>
              <w:bottom w:val="single" w:sz="2" w:space="0" w:color="auto"/>
              <w:right w:val="single" w:sz="2" w:space="0" w:color="auto"/>
            </w:tcBorders>
            <w:vAlign w:val="center"/>
          </w:tcPr>
          <w:p w:rsidR="00CA1593" w:rsidRPr="007F2D6E" w:rsidRDefault="00CA1593" w:rsidP="00456405">
            <w:pPr>
              <w:pStyle w:val="ad"/>
            </w:pPr>
            <w:r w:rsidRPr="007F2D6E">
              <w:rPr>
                <w:rFonts w:hint="eastAsia"/>
              </w:rPr>
              <w:t>引張強さ</w:t>
            </w:r>
            <w:r>
              <w:rPr>
                <w:rFonts w:hint="eastAsia"/>
              </w:rPr>
              <w:t>（</w:t>
            </w:r>
            <w:proofErr w:type="spellStart"/>
            <w:r w:rsidRPr="007F2D6E">
              <w:rPr>
                <w:rFonts w:hint="eastAsia"/>
              </w:rPr>
              <w:t>kgf</w:t>
            </w:r>
            <w:proofErr w:type="spellEnd"/>
            <w:r w:rsidRPr="007F2D6E">
              <w:rPr>
                <w:rFonts w:hint="eastAsia"/>
              </w:rPr>
              <w:t>/mm</w:t>
            </w:r>
            <w:r w:rsidRPr="007F2D6E">
              <w:rPr>
                <w:rFonts w:hint="eastAsia"/>
                <w:vertAlign w:val="superscript"/>
              </w:rPr>
              <w:t>2</w:t>
            </w:r>
            <w:r>
              <w:rPr>
                <w:rFonts w:hint="eastAsia"/>
              </w:rPr>
              <w:t>）</w:t>
            </w:r>
          </w:p>
        </w:tc>
        <w:tc>
          <w:tcPr>
            <w:tcW w:w="2016" w:type="dxa"/>
            <w:tcBorders>
              <w:top w:val="single" w:sz="2" w:space="0" w:color="auto"/>
              <w:left w:val="single" w:sz="2" w:space="0" w:color="auto"/>
              <w:bottom w:val="single" w:sz="2" w:space="0" w:color="auto"/>
              <w:right w:val="single" w:sz="2" w:space="0" w:color="auto"/>
            </w:tcBorders>
            <w:vAlign w:val="center"/>
          </w:tcPr>
          <w:p w:rsidR="00CA1593" w:rsidRPr="007F2D6E" w:rsidRDefault="00CA1593" w:rsidP="00456405">
            <w:pPr>
              <w:pStyle w:val="ad"/>
            </w:pPr>
            <w:r w:rsidRPr="007F2D6E">
              <w:rPr>
                <w:rFonts w:hint="eastAsia"/>
              </w:rPr>
              <w:t>降伏点</w:t>
            </w:r>
            <w:r>
              <w:rPr>
                <w:rFonts w:hint="eastAsia"/>
              </w:rPr>
              <w:t>(</w:t>
            </w:r>
            <w:r w:rsidRPr="007F2D6E">
              <w:rPr>
                <w:rFonts w:hint="eastAsia"/>
              </w:rPr>
              <w:t>0.2％耐力</w:t>
            </w:r>
            <w:r>
              <w:rPr>
                <w:rFonts w:hint="eastAsia"/>
              </w:rPr>
              <w:t>)</w:t>
            </w:r>
            <w:r>
              <w:br/>
            </w:r>
            <w:r>
              <w:rPr>
                <w:rFonts w:hint="eastAsia"/>
              </w:rPr>
              <w:t>（</w:t>
            </w:r>
            <w:proofErr w:type="spellStart"/>
            <w:r w:rsidRPr="007F2D6E">
              <w:rPr>
                <w:rFonts w:hint="eastAsia"/>
              </w:rPr>
              <w:t>kgf</w:t>
            </w:r>
            <w:proofErr w:type="spellEnd"/>
            <w:r w:rsidRPr="007F2D6E">
              <w:rPr>
                <w:rFonts w:hint="eastAsia"/>
              </w:rPr>
              <w:t>/mm</w:t>
            </w:r>
            <w:r w:rsidRPr="007F2D6E">
              <w:rPr>
                <w:rFonts w:hint="eastAsia"/>
                <w:vertAlign w:val="superscript"/>
              </w:rPr>
              <w:t>2</w:t>
            </w:r>
            <w:r>
              <w:rPr>
                <w:rFonts w:hint="eastAsia"/>
              </w:rPr>
              <w:t>）</w:t>
            </w:r>
          </w:p>
        </w:tc>
        <w:tc>
          <w:tcPr>
            <w:tcW w:w="733" w:type="dxa"/>
            <w:tcBorders>
              <w:top w:val="single" w:sz="2" w:space="0" w:color="auto"/>
              <w:left w:val="single" w:sz="2" w:space="0" w:color="auto"/>
              <w:bottom w:val="single" w:sz="2" w:space="0" w:color="auto"/>
              <w:right w:val="single" w:sz="2" w:space="0" w:color="auto"/>
            </w:tcBorders>
            <w:vAlign w:val="center"/>
          </w:tcPr>
          <w:p w:rsidR="00CA1593" w:rsidRPr="007F2D6E" w:rsidRDefault="00CA1593" w:rsidP="00456405">
            <w:pPr>
              <w:pStyle w:val="ad"/>
            </w:pPr>
            <w:r w:rsidRPr="007F2D6E">
              <w:rPr>
                <w:rFonts w:hint="eastAsia"/>
              </w:rPr>
              <w:t>伸　び</w:t>
            </w:r>
            <w:r>
              <w:br/>
            </w:r>
            <w:r>
              <w:rPr>
                <w:rFonts w:hint="eastAsia"/>
              </w:rPr>
              <w:t>（</w:t>
            </w:r>
            <w:r w:rsidRPr="007F2D6E">
              <w:rPr>
                <w:rFonts w:hint="eastAsia"/>
              </w:rPr>
              <w:t>％</w:t>
            </w:r>
            <w:r>
              <w:rPr>
                <w:rFonts w:hint="eastAsia"/>
              </w:rPr>
              <w:t>）</w:t>
            </w:r>
          </w:p>
        </w:tc>
        <w:tc>
          <w:tcPr>
            <w:tcW w:w="2448" w:type="dxa"/>
            <w:tcBorders>
              <w:top w:val="single" w:sz="2" w:space="0" w:color="auto"/>
              <w:left w:val="single" w:sz="2" w:space="0" w:color="auto"/>
              <w:bottom w:val="single" w:sz="2" w:space="0" w:color="auto"/>
              <w:right w:val="nil"/>
            </w:tcBorders>
            <w:vAlign w:val="center"/>
          </w:tcPr>
          <w:p w:rsidR="00CA1593" w:rsidRPr="007F2D6E" w:rsidRDefault="00CA1593" w:rsidP="00456405">
            <w:pPr>
              <w:pStyle w:val="ad"/>
            </w:pPr>
            <w:r w:rsidRPr="007F2D6E">
              <w:rPr>
                <w:rFonts w:hint="eastAsia"/>
              </w:rPr>
              <w:t>シャルピー吸収エネルギー</w:t>
            </w:r>
            <w:r>
              <w:br/>
            </w:r>
            <w:r>
              <w:rPr>
                <w:rFonts w:hint="eastAsia"/>
              </w:rPr>
              <w:t>（</w:t>
            </w:r>
            <w:proofErr w:type="spellStart"/>
            <w:r w:rsidRPr="007F2D6E">
              <w:rPr>
                <w:rFonts w:hint="eastAsia"/>
              </w:rPr>
              <w:t>kgf</w:t>
            </w:r>
            <w:proofErr w:type="spellEnd"/>
            <w:r>
              <w:rPr>
                <w:rFonts w:hint="eastAsia"/>
              </w:rPr>
              <w:t>･</w:t>
            </w:r>
            <w:r w:rsidRPr="007F2D6E">
              <w:rPr>
                <w:rFonts w:hint="eastAsia"/>
              </w:rPr>
              <w:t>m</w:t>
            </w:r>
            <w:r>
              <w:rPr>
                <w:rFonts w:hint="eastAsia"/>
              </w:rPr>
              <w:t>）</w:t>
            </w:r>
          </w:p>
        </w:tc>
      </w:tr>
      <w:tr w:rsidR="00CA1593" w:rsidRPr="00D11FDD" w:rsidTr="00456405">
        <w:trPr>
          <w:trHeight w:val="283"/>
          <w:jc w:val="right"/>
        </w:trPr>
        <w:tc>
          <w:tcPr>
            <w:tcW w:w="1724" w:type="dxa"/>
            <w:tcBorders>
              <w:top w:val="single" w:sz="2" w:space="0" w:color="auto"/>
              <w:left w:val="nil"/>
              <w:bottom w:val="single" w:sz="2" w:space="0" w:color="auto"/>
              <w:right w:val="single" w:sz="2" w:space="0" w:color="auto"/>
            </w:tcBorders>
            <w:vAlign w:val="center"/>
          </w:tcPr>
          <w:p w:rsidR="00CA1593" w:rsidRPr="007F2D6E" w:rsidRDefault="00CA1593" w:rsidP="00456405">
            <w:pPr>
              <w:pStyle w:val="ad"/>
              <w:ind w:leftChars="70" w:left="147"/>
              <w:jc w:val="left"/>
            </w:pPr>
            <w:r w:rsidRPr="007F2D6E">
              <w:rPr>
                <w:rFonts w:hint="eastAsia"/>
              </w:rPr>
              <w:t>母　　材</w:t>
            </w:r>
          </w:p>
        </w:tc>
        <w:tc>
          <w:tcPr>
            <w:tcW w:w="1130" w:type="dxa"/>
            <w:tcBorders>
              <w:top w:val="single" w:sz="2" w:space="0" w:color="auto"/>
              <w:left w:val="single" w:sz="2" w:space="0" w:color="auto"/>
              <w:bottom w:val="single" w:sz="2" w:space="0" w:color="auto"/>
              <w:right w:val="single" w:sz="2" w:space="0" w:color="auto"/>
            </w:tcBorders>
            <w:vAlign w:val="center"/>
          </w:tcPr>
          <w:p w:rsidR="00CA1593" w:rsidRPr="00E85367" w:rsidRDefault="00CA1593" w:rsidP="00456405">
            <w:pPr>
              <w:pStyle w:val="ad"/>
            </w:pPr>
            <w:r w:rsidRPr="00E85367">
              <w:rPr>
                <w:rFonts w:hint="eastAsia"/>
              </w:rPr>
              <w:t>67</w:t>
            </w:r>
          </w:p>
        </w:tc>
        <w:tc>
          <w:tcPr>
            <w:tcW w:w="2016" w:type="dxa"/>
            <w:tcBorders>
              <w:top w:val="single" w:sz="2" w:space="0" w:color="auto"/>
              <w:left w:val="single" w:sz="2" w:space="0" w:color="auto"/>
              <w:bottom w:val="single" w:sz="2" w:space="0" w:color="auto"/>
              <w:right w:val="single" w:sz="2" w:space="0" w:color="auto"/>
            </w:tcBorders>
            <w:vAlign w:val="center"/>
          </w:tcPr>
          <w:p w:rsidR="00CA1593" w:rsidRPr="00E85367" w:rsidRDefault="00CA1593" w:rsidP="00456405">
            <w:pPr>
              <w:pStyle w:val="ad"/>
            </w:pPr>
            <w:r w:rsidRPr="00E85367">
              <w:rPr>
                <w:rFonts w:hint="eastAsia"/>
              </w:rPr>
              <w:t>59</w:t>
            </w:r>
          </w:p>
        </w:tc>
        <w:tc>
          <w:tcPr>
            <w:tcW w:w="733" w:type="dxa"/>
            <w:tcBorders>
              <w:top w:val="single" w:sz="2" w:space="0" w:color="auto"/>
              <w:left w:val="single" w:sz="2" w:space="0" w:color="auto"/>
              <w:bottom w:val="single" w:sz="2" w:space="0" w:color="auto"/>
              <w:right w:val="single" w:sz="2" w:space="0" w:color="auto"/>
            </w:tcBorders>
            <w:vAlign w:val="center"/>
          </w:tcPr>
          <w:p w:rsidR="00CA1593" w:rsidRPr="00E85367" w:rsidRDefault="00CA1593" w:rsidP="00456405">
            <w:pPr>
              <w:pStyle w:val="ad"/>
            </w:pPr>
            <w:r w:rsidRPr="00E85367">
              <w:rPr>
                <w:rFonts w:hint="eastAsia"/>
              </w:rPr>
              <w:t>26</w:t>
            </w:r>
          </w:p>
        </w:tc>
        <w:tc>
          <w:tcPr>
            <w:tcW w:w="2448" w:type="dxa"/>
            <w:tcBorders>
              <w:top w:val="single" w:sz="2" w:space="0" w:color="auto"/>
              <w:left w:val="single" w:sz="2" w:space="0" w:color="auto"/>
              <w:bottom w:val="single" w:sz="2" w:space="0" w:color="auto"/>
              <w:right w:val="nil"/>
            </w:tcBorders>
            <w:vAlign w:val="center"/>
          </w:tcPr>
          <w:p w:rsidR="00CA1593" w:rsidRPr="00E85367" w:rsidRDefault="00CA1593" w:rsidP="00456405">
            <w:pPr>
              <w:pStyle w:val="ad"/>
            </w:pPr>
            <w:r w:rsidRPr="00E85367">
              <w:rPr>
                <w:rFonts w:hint="eastAsia"/>
              </w:rPr>
              <w:t xml:space="preserve">21　at　</w:t>
            </w:r>
            <w:r>
              <w:rPr>
                <w:rFonts w:hint="eastAsia"/>
              </w:rPr>
              <w:t xml:space="preserve">－ </w:t>
            </w:r>
            <w:r w:rsidRPr="00E85367">
              <w:rPr>
                <w:rFonts w:hint="eastAsia"/>
              </w:rPr>
              <w:t>5℃</w:t>
            </w:r>
          </w:p>
        </w:tc>
      </w:tr>
      <w:tr w:rsidR="00CA1593" w:rsidRPr="00D11FDD" w:rsidTr="00456405">
        <w:trPr>
          <w:trHeight w:val="283"/>
          <w:jc w:val="right"/>
        </w:trPr>
        <w:tc>
          <w:tcPr>
            <w:tcW w:w="1724" w:type="dxa"/>
            <w:tcBorders>
              <w:top w:val="single" w:sz="2" w:space="0" w:color="auto"/>
              <w:left w:val="nil"/>
              <w:bottom w:val="single" w:sz="2" w:space="0" w:color="auto"/>
              <w:right w:val="single" w:sz="2" w:space="0" w:color="auto"/>
            </w:tcBorders>
            <w:vAlign w:val="center"/>
          </w:tcPr>
          <w:p w:rsidR="00CA1593" w:rsidRPr="00870E8A" w:rsidRDefault="00CA1593" w:rsidP="00456405">
            <w:pPr>
              <w:pStyle w:val="ad"/>
            </w:pPr>
            <w:r w:rsidRPr="00870E8A">
              <w:rPr>
                <w:rFonts w:hint="eastAsia"/>
              </w:rPr>
              <w:t>溶着金属</w:t>
            </w:r>
            <w:r>
              <w:rPr>
                <w:rFonts w:hint="eastAsia"/>
              </w:rPr>
              <w:t>(</w:t>
            </w:r>
            <w:r w:rsidRPr="008C6667">
              <w:rPr>
                <w:rFonts w:hint="eastAsia"/>
              </w:rPr>
              <w:t>測定例</w:t>
            </w:r>
            <w:r>
              <w:rPr>
                <w:rFonts w:hint="eastAsia"/>
              </w:rPr>
              <w:t>)</w:t>
            </w:r>
          </w:p>
        </w:tc>
        <w:tc>
          <w:tcPr>
            <w:tcW w:w="1130" w:type="dxa"/>
            <w:tcBorders>
              <w:top w:val="single" w:sz="2" w:space="0" w:color="auto"/>
              <w:left w:val="single" w:sz="2" w:space="0" w:color="auto"/>
              <w:bottom w:val="single" w:sz="2" w:space="0" w:color="auto"/>
              <w:right w:val="single" w:sz="2" w:space="0" w:color="auto"/>
            </w:tcBorders>
            <w:vAlign w:val="center"/>
          </w:tcPr>
          <w:p w:rsidR="00CA1593" w:rsidRPr="00E85367" w:rsidRDefault="00CA1593" w:rsidP="00456405">
            <w:pPr>
              <w:pStyle w:val="ad"/>
            </w:pPr>
            <w:r w:rsidRPr="00E85367">
              <w:rPr>
                <w:rFonts w:hint="eastAsia"/>
              </w:rPr>
              <w:t>66</w:t>
            </w:r>
          </w:p>
        </w:tc>
        <w:tc>
          <w:tcPr>
            <w:tcW w:w="2016" w:type="dxa"/>
            <w:tcBorders>
              <w:top w:val="single" w:sz="2" w:space="0" w:color="auto"/>
              <w:left w:val="single" w:sz="2" w:space="0" w:color="auto"/>
              <w:bottom w:val="single" w:sz="2" w:space="0" w:color="auto"/>
              <w:right w:val="single" w:sz="2" w:space="0" w:color="auto"/>
            </w:tcBorders>
            <w:vAlign w:val="center"/>
          </w:tcPr>
          <w:p w:rsidR="00CA1593" w:rsidRPr="00E85367" w:rsidRDefault="00CA1593" w:rsidP="00456405">
            <w:pPr>
              <w:pStyle w:val="ad"/>
            </w:pPr>
            <w:r w:rsidRPr="00E85367">
              <w:rPr>
                <w:rFonts w:hint="eastAsia"/>
              </w:rPr>
              <w:t>55</w:t>
            </w:r>
          </w:p>
        </w:tc>
        <w:tc>
          <w:tcPr>
            <w:tcW w:w="733" w:type="dxa"/>
            <w:tcBorders>
              <w:top w:val="single" w:sz="2" w:space="0" w:color="auto"/>
              <w:left w:val="single" w:sz="2" w:space="0" w:color="auto"/>
              <w:bottom w:val="single" w:sz="2" w:space="0" w:color="auto"/>
              <w:right w:val="single" w:sz="2" w:space="0" w:color="auto"/>
            </w:tcBorders>
            <w:vAlign w:val="center"/>
          </w:tcPr>
          <w:p w:rsidR="00CA1593" w:rsidRPr="00E85367" w:rsidRDefault="00CA1593" w:rsidP="00456405">
            <w:pPr>
              <w:pStyle w:val="ad"/>
            </w:pPr>
            <w:r w:rsidRPr="00E85367">
              <w:rPr>
                <w:rFonts w:hint="eastAsia"/>
              </w:rPr>
              <w:t>30</w:t>
            </w:r>
          </w:p>
        </w:tc>
        <w:tc>
          <w:tcPr>
            <w:tcW w:w="2448" w:type="dxa"/>
            <w:tcBorders>
              <w:top w:val="single" w:sz="2" w:space="0" w:color="auto"/>
              <w:left w:val="single" w:sz="2" w:space="0" w:color="auto"/>
              <w:bottom w:val="single" w:sz="2" w:space="0" w:color="auto"/>
              <w:right w:val="nil"/>
            </w:tcBorders>
            <w:vAlign w:val="center"/>
          </w:tcPr>
          <w:p w:rsidR="00CA1593" w:rsidRPr="00E85367" w:rsidRDefault="00CA1593" w:rsidP="00456405">
            <w:pPr>
              <w:pStyle w:val="ad"/>
            </w:pPr>
            <w:r w:rsidRPr="00E85367">
              <w:rPr>
                <w:rFonts w:hint="eastAsia"/>
              </w:rPr>
              <w:t xml:space="preserve">15　at　</w:t>
            </w:r>
            <w:r>
              <w:rPr>
                <w:rFonts w:hint="eastAsia"/>
              </w:rPr>
              <w:t>－</w:t>
            </w:r>
            <w:r w:rsidRPr="00E85367">
              <w:rPr>
                <w:rFonts w:hint="eastAsia"/>
              </w:rPr>
              <w:t>20℃</w:t>
            </w:r>
          </w:p>
        </w:tc>
      </w:tr>
    </w:tbl>
    <w:bookmarkEnd w:id="2"/>
    <w:p w:rsidR="00CA1593" w:rsidRPr="008C6667" w:rsidRDefault="00CA1593" w:rsidP="00CA1593">
      <w:pPr>
        <w:pStyle w:val="-3"/>
        <w:spacing w:beforeLines="70" w:before="252" w:line="340" w:lineRule="exact"/>
      </w:pPr>
      <w:r w:rsidRPr="008C6667">
        <w:rPr>
          <w:rFonts w:hint="eastAsia"/>
        </w:rPr>
        <w:t>溶　接（</w:t>
      </w:r>
      <w:r w:rsidRPr="008C6667">
        <w:rPr>
          <w:rFonts w:hint="eastAsia"/>
        </w:rPr>
        <w:t>Welding</w:t>
      </w:r>
      <w:r w:rsidRPr="008C6667">
        <w:rPr>
          <w:rFonts w:hint="eastAsia"/>
        </w:rPr>
        <w:t>）</w:t>
      </w:r>
    </w:p>
    <w:p w:rsidR="00CA1593" w:rsidRPr="008C6667" w:rsidRDefault="00CA1593" w:rsidP="00CA1593">
      <w:pPr>
        <w:pStyle w:val="a9"/>
        <w:spacing w:line="340" w:lineRule="exact"/>
        <w:ind w:left="630"/>
      </w:pPr>
      <w:r w:rsidRPr="008C6667">
        <w:rPr>
          <w:rFonts w:hint="eastAsia"/>
        </w:rPr>
        <w:t>溶接方法（</w:t>
      </w:r>
      <w:r w:rsidRPr="008C6667">
        <w:rPr>
          <w:rFonts w:hint="eastAsia"/>
        </w:rPr>
        <w:t>Welding method</w:t>
      </w:r>
      <w:r w:rsidRPr="008C6667">
        <w:rPr>
          <w:rFonts w:hint="eastAsia"/>
        </w:rPr>
        <w:t>）：被覆アーク溶接（</w:t>
      </w:r>
      <w:r w:rsidRPr="008C6667">
        <w:rPr>
          <w:rFonts w:hint="eastAsia"/>
        </w:rPr>
        <w:t>Shielded metal-arc welding</w:t>
      </w:r>
      <w:r w:rsidRPr="008C6667">
        <w:rPr>
          <w:rFonts w:hint="eastAsia"/>
        </w:rPr>
        <w:t>）</w:t>
      </w:r>
    </w:p>
    <w:p w:rsidR="00CA1593" w:rsidRPr="008C6667" w:rsidRDefault="00CA1593" w:rsidP="00CA1593">
      <w:pPr>
        <w:pStyle w:val="ac"/>
        <w:spacing w:line="340" w:lineRule="exact"/>
      </w:pPr>
      <w:r w:rsidRPr="008C6667">
        <w:rPr>
          <w:rFonts w:hint="eastAsia"/>
        </w:rPr>
        <w:t>溶接条件（</w:t>
      </w:r>
      <w:r w:rsidRPr="008C6667">
        <w:rPr>
          <w:rFonts w:hint="eastAsia"/>
        </w:rPr>
        <w:t>Welding condition</w:t>
      </w:r>
      <w:r w:rsidRPr="008C6667">
        <w:rPr>
          <w:rFonts w:hint="eastAsia"/>
        </w:rPr>
        <w:t>）</w:t>
      </w:r>
    </w:p>
    <w:tbl>
      <w:tblPr>
        <w:tblStyle w:val="a8"/>
        <w:tblW w:w="8052" w:type="dxa"/>
        <w:jc w:val="right"/>
        <w:tblCellMar>
          <w:left w:w="0" w:type="dxa"/>
          <w:right w:w="0" w:type="dxa"/>
        </w:tblCellMar>
        <w:tblLook w:val="04A0" w:firstRow="1" w:lastRow="0" w:firstColumn="1" w:lastColumn="0" w:noHBand="0" w:noVBand="1"/>
      </w:tblPr>
      <w:tblGrid>
        <w:gridCol w:w="1342"/>
        <w:gridCol w:w="1342"/>
        <w:gridCol w:w="1342"/>
        <w:gridCol w:w="1342"/>
        <w:gridCol w:w="1342"/>
        <w:gridCol w:w="1342"/>
      </w:tblGrid>
      <w:tr w:rsidR="00CA1593" w:rsidRPr="00822E5A" w:rsidTr="00456405">
        <w:trPr>
          <w:trHeight w:val="510"/>
          <w:jc w:val="right"/>
        </w:trPr>
        <w:tc>
          <w:tcPr>
            <w:tcW w:w="1342" w:type="dxa"/>
            <w:tcBorders>
              <w:top w:val="single" w:sz="2" w:space="0" w:color="auto"/>
              <w:left w:val="nil"/>
              <w:bottom w:val="single" w:sz="2" w:space="0" w:color="auto"/>
              <w:right w:val="single" w:sz="2" w:space="0" w:color="auto"/>
            </w:tcBorders>
            <w:vAlign w:val="center"/>
          </w:tcPr>
          <w:p w:rsidR="00CA1593" w:rsidRPr="005A1D67" w:rsidRDefault="00CA1593" w:rsidP="00456405">
            <w:pPr>
              <w:pStyle w:val="ad"/>
            </w:pPr>
            <w:r w:rsidRPr="00CA1593">
              <w:rPr>
                <w:rFonts w:hint="eastAsia"/>
                <w:spacing w:val="60"/>
                <w:kern w:val="0"/>
                <w:fitText w:val="1080" w:id="1716880896"/>
              </w:rPr>
              <w:t>開先形</w:t>
            </w:r>
            <w:r w:rsidRPr="00CA1593">
              <w:rPr>
                <w:rFonts w:hint="eastAsia"/>
                <w:kern w:val="0"/>
                <w:fitText w:val="1080" w:id="1716880896"/>
              </w:rPr>
              <w:t>状</w:t>
            </w:r>
          </w:p>
        </w:tc>
        <w:tc>
          <w:tcPr>
            <w:tcW w:w="1342" w:type="dxa"/>
            <w:tcBorders>
              <w:top w:val="single" w:sz="2" w:space="0" w:color="auto"/>
              <w:left w:val="single" w:sz="2" w:space="0" w:color="auto"/>
              <w:bottom w:val="single" w:sz="2" w:space="0" w:color="auto"/>
              <w:right w:val="single" w:sz="2" w:space="0" w:color="auto"/>
            </w:tcBorders>
            <w:vAlign w:val="center"/>
          </w:tcPr>
          <w:p w:rsidR="00CA1593" w:rsidRPr="005A1D67" w:rsidRDefault="00CA1593" w:rsidP="00456405">
            <w:pPr>
              <w:pStyle w:val="ad"/>
            </w:pPr>
            <w:r w:rsidRPr="00CA1593">
              <w:rPr>
                <w:rFonts w:hint="eastAsia"/>
                <w:spacing w:val="60"/>
                <w:kern w:val="0"/>
                <w:fitText w:val="1080" w:id="1716880897"/>
              </w:rPr>
              <w:t>溶接棒</w:t>
            </w:r>
            <w:r w:rsidRPr="00CA1593">
              <w:rPr>
                <w:rFonts w:hint="eastAsia"/>
                <w:kern w:val="0"/>
                <w:fitText w:val="1080" w:id="1716880897"/>
              </w:rPr>
              <w:t>の</w:t>
            </w:r>
            <w:r>
              <w:br/>
            </w:r>
            <w:r w:rsidRPr="00CA1593">
              <w:rPr>
                <w:rFonts w:hint="eastAsia"/>
                <w:spacing w:val="60"/>
                <w:kern w:val="0"/>
                <w:fitText w:val="1080" w:id="1716880898"/>
              </w:rPr>
              <w:t>乾燥条</w:t>
            </w:r>
            <w:r w:rsidRPr="00CA1593">
              <w:rPr>
                <w:rFonts w:hint="eastAsia"/>
                <w:kern w:val="0"/>
                <w:fitText w:val="1080" w:id="1716880898"/>
              </w:rPr>
              <w:t>件</w:t>
            </w:r>
          </w:p>
        </w:tc>
        <w:tc>
          <w:tcPr>
            <w:tcW w:w="1342" w:type="dxa"/>
            <w:tcBorders>
              <w:top w:val="single" w:sz="2" w:space="0" w:color="auto"/>
              <w:left w:val="single" w:sz="2" w:space="0" w:color="auto"/>
              <w:bottom w:val="single" w:sz="2" w:space="0" w:color="auto"/>
              <w:right w:val="single" w:sz="2" w:space="0" w:color="auto"/>
            </w:tcBorders>
            <w:vAlign w:val="center"/>
          </w:tcPr>
          <w:p w:rsidR="00CA1593" w:rsidRDefault="00CA1593" w:rsidP="00456405">
            <w:pPr>
              <w:pStyle w:val="ad"/>
            </w:pPr>
            <w:r w:rsidRPr="00CA1593">
              <w:rPr>
                <w:rFonts w:hint="eastAsia"/>
                <w:spacing w:val="60"/>
                <w:kern w:val="0"/>
                <w:fitText w:val="1080" w:id="1716880899"/>
              </w:rPr>
              <w:t>予熱温</w:t>
            </w:r>
            <w:r w:rsidRPr="00CA1593">
              <w:rPr>
                <w:rFonts w:hint="eastAsia"/>
                <w:kern w:val="0"/>
                <w:fitText w:val="1080" w:id="1716880899"/>
              </w:rPr>
              <w:t>度</w:t>
            </w:r>
          </w:p>
          <w:p w:rsidR="00CA1593" w:rsidRPr="005A1D67" w:rsidRDefault="00CA1593" w:rsidP="00456405">
            <w:pPr>
              <w:pStyle w:val="ad"/>
            </w:pPr>
            <w:r w:rsidRPr="005A1D67">
              <w:rPr>
                <w:rFonts w:hint="eastAsia"/>
              </w:rPr>
              <w:t>（℃）</w:t>
            </w:r>
          </w:p>
        </w:tc>
        <w:tc>
          <w:tcPr>
            <w:tcW w:w="1342" w:type="dxa"/>
            <w:tcBorders>
              <w:top w:val="single" w:sz="2" w:space="0" w:color="auto"/>
              <w:left w:val="single" w:sz="2" w:space="0" w:color="auto"/>
              <w:bottom w:val="single" w:sz="2" w:space="0" w:color="auto"/>
              <w:right w:val="single" w:sz="2" w:space="0" w:color="auto"/>
            </w:tcBorders>
            <w:vAlign w:val="center"/>
          </w:tcPr>
          <w:p w:rsidR="00CA1593" w:rsidRDefault="00CA1593" w:rsidP="00456405">
            <w:pPr>
              <w:pStyle w:val="ad"/>
            </w:pPr>
            <w:r w:rsidRPr="00CA1593">
              <w:rPr>
                <w:rFonts w:hint="eastAsia"/>
                <w:spacing w:val="15"/>
                <w:kern w:val="0"/>
                <w:fitText w:val="1080" w:id="1716880900"/>
              </w:rPr>
              <w:t>アーク電</w:t>
            </w:r>
            <w:r w:rsidRPr="00CA1593">
              <w:rPr>
                <w:rFonts w:hint="eastAsia"/>
                <w:spacing w:val="30"/>
                <w:kern w:val="0"/>
                <w:fitText w:val="1080" w:id="1716880900"/>
              </w:rPr>
              <w:t>圧</w:t>
            </w:r>
          </w:p>
          <w:p w:rsidR="00CA1593" w:rsidRPr="005A1D67" w:rsidRDefault="00CA1593" w:rsidP="00456405">
            <w:pPr>
              <w:pStyle w:val="ad"/>
            </w:pPr>
            <w:r w:rsidRPr="005A1D67">
              <w:rPr>
                <w:rFonts w:hint="eastAsia"/>
              </w:rPr>
              <w:t>（</w:t>
            </w:r>
            <w:r w:rsidRPr="009A16C6">
              <w:rPr>
                <w:rStyle w:val="-MSP"/>
                <w:rFonts w:hint="eastAsia"/>
              </w:rPr>
              <w:t>V</w:t>
            </w:r>
            <w:r w:rsidRPr="005A1D67">
              <w:rPr>
                <w:rFonts w:hint="eastAsia"/>
              </w:rPr>
              <w:t>）</w:t>
            </w:r>
          </w:p>
        </w:tc>
        <w:tc>
          <w:tcPr>
            <w:tcW w:w="1342" w:type="dxa"/>
            <w:tcBorders>
              <w:top w:val="single" w:sz="2" w:space="0" w:color="auto"/>
              <w:left w:val="single" w:sz="2" w:space="0" w:color="auto"/>
              <w:bottom w:val="single" w:sz="2" w:space="0" w:color="auto"/>
              <w:right w:val="single" w:sz="2" w:space="0" w:color="auto"/>
            </w:tcBorders>
            <w:vAlign w:val="center"/>
          </w:tcPr>
          <w:p w:rsidR="00CA1593" w:rsidRDefault="00CA1593" w:rsidP="00456405">
            <w:pPr>
              <w:pStyle w:val="ad"/>
            </w:pPr>
            <w:r w:rsidRPr="00CA1593">
              <w:rPr>
                <w:rFonts w:hint="eastAsia"/>
                <w:spacing w:val="60"/>
                <w:kern w:val="0"/>
                <w:fitText w:val="1080" w:id="1716880901"/>
              </w:rPr>
              <w:t>溶接電</w:t>
            </w:r>
            <w:r w:rsidRPr="00CA1593">
              <w:rPr>
                <w:rFonts w:hint="eastAsia"/>
                <w:kern w:val="0"/>
                <w:fitText w:val="1080" w:id="1716880901"/>
              </w:rPr>
              <w:t>流</w:t>
            </w:r>
          </w:p>
          <w:p w:rsidR="00CA1593" w:rsidRPr="005A1D67" w:rsidRDefault="00CA1593" w:rsidP="00456405">
            <w:pPr>
              <w:pStyle w:val="ad"/>
            </w:pPr>
            <w:r w:rsidRPr="005A1D67">
              <w:rPr>
                <w:rFonts w:hint="eastAsia"/>
              </w:rPr>
              <w:t>（</w:t>
            </w:r>
            <w:r w:rsidRPr="009A16C6">
              <w:rPr>
                <w:rStyle w:val="-MSP"/>
                <w:rFonts w:hint="eastAsia"/>
              </w:rPr>
              <w:t>A</w:t>
            </w:r>
            <w:r w:rsidRPr="005A1D67">
              <w:rPr>
                <w:rFonts w:hint="eastAsia"/>
              </w:rPr>
              <w:t>）</w:t>
            </w:r>
          </w:p>
        </w:tc>
        <w:tc>
          <w:tcPr>
            <w:tcW w:w="1342" w:type="dxa"/>
            <w:tcBorders>
              <w:top w:val="single" w:sz="2" w:space="0" w:color="auto"/>
              <w:left w:val="single" w:sz="2" w:space="0" w:color="auto"/>
              <w:bottom w:val="single" w:sz="2" w:space="0" w:color="auto"/>
              <w:right w:val="nil"/>
            </w:tcBorders>
            <w:vAlign w:val="center"/>
          </w:tcPr>
          <w:p w:rsidR="00CA1593" w:rsidRDefault="00CA1593" w:rsidP="00456405">
            <w:pPr>
              <w:pStyle w:val="ad"/>
            </w:pPr>
            <w:r w:rsidRPr="00CA1593">
              <w:rPr>
                <w:rFonts w:hint="eastAsia"/>
                <w:spacing w:val="60"/>
                <w:kern w:val="0"/>
                <w:fitText w:val="1080" w:id="1716880902"/>
              </w:rPr>
              <w:t>溶接速</w:t>
            </w:r>
            <w:r w:rsidRPr="00CA1593">
              <w:rPr>
                <w:rFonts w:hint="eastAsia"/>
                <w:kern w:val="0"/>
                <w:fitText w:val="1080" w:id="1716880902"/>
              </w:rPr>
              <w:t>度</w:t>
            </w:r>
          </w:p>
          <w:p w:rsidR="00CA1593" w:rsidRPr="005A1D67" w:rsidRDefault="00CA1593" w:rsidP="00456405">
            <w:pPr>
              <w:pStyle w:val="ad"/>
            </w:pPr>
            <w:r w:rsidRPr="005A1D67">
              <w:rPr>
                <w:rFonts w:hint="eastAsia"/>
              </w:rPr>
              <w:t>（mm/min）</w:t>
            </w:r>
          </w:p>
        </w:tc>
      </w:tr>
      <w:tr w:rsidR="00CA1593" w:rsidRPr="00822E5A" w:rsidTr="00456405">
        <w:trPr>
          <w:trHeight w:val="283"/>
          <w:jc w:val="right"/>
        </w:trPr>
        <w:tc>
          <w:tcPr>
            <w:tcW w:w="1342" w:type="dxa"/>
            <w:tcBorders>
              <w:top w:val="single" w:sz="2" w:space="0" w:color="auto"/>
              <w:left w:val="nil"/>
              <w:bottom w:val="single" w:sz="2" w:space="0" w:color="auto"/>
              <w:right w:val="single" w:sz="2" w:space="0" w:color="auto"/>
            </w:tcBorders>
            <w:vAlign w:val="center"/>
          </w:tcPr>
          <w:p w:rsidR="00CA1593" w:rsidRPr="00E85367" w:rsidRDefault="00CA1593" w:rsidP="00456405">
            <w:pPr>
              <w:pStyle w:val="ad"/>
            </w:pPr>
            <w:r w:rsidRPr="00F143B0">
              <w:rPr>
                <w:rStyle w:val="-MSP"/>
                <w:rFonts w:hint="eastAsia"/>
              </w:rPr>
              <w:t>U</w:t>
            </w:r>
            <w:r w:rsidRPr="00E85367">
              <w:rPr>
                <w:rFonts w:hint="eastAsia"/>
              </w:rPr>
              <w:t xml:space="preserve">　　形</w:t>
            </w:r>
          </w:p>
        </w:tc>
        <w:tc>
          <w:tcPr>
            <w:tcW w:w="1342" w:type="dxa"/>
            <w:tcBorders>
              <w:top w:val="single" w:sz="2" w:space="0" w:color="auto"/>
              <w:left w:val="single" w:sz="2" w:space="0" w:color="auto"/>
              <w:bottom w:val="single" w:sz="2" w:space="0" w:color="auto"/>
              <w:right w:val="single" w:sz="2" w:space="0" w:color="auto"/>
            </w:tcBorders>
            <w:vAlign w:val="center"/>
          </w:tcPr>
          <w:p w:rsidR="00CA1593" w:rsidRPr="00E85367" w:rsidRDefault="00CA1593" w:rsidP="00456405">
            <w:pPr>
              <w:pStyle w:val="ad"/>
            </w:pPr>
            <w:r w:rsidRPr="00E85367">
              <w:rPr>
                <w:rFonts w:hint="eastAsia"/>
              </w:rPr>
              <w:t>350℃×1hr</w:t>
            </w:r>
          </w:p>
        </w:tc>
        <w:tc>
          <w:tcPr>
            <w:tcW w:w="1342" w:type="dxa"/>
            <w:tcBorders>
              <w:top w:val="single" w:sz="2" w:space="0" w:color="auto"/>
              <w:left w:val="single" w:sz="2" w:space="0" w:color="auto"/>
              <w:bottom w:val="single" w:sz="2" w:space="0" w:color="auto"/>
              <w:right w:val="single" w:sz="2" w:space="0" w:color="auto"/>
            </w:tcBorders>
            <w:vAlign w:val="center"/>
          </w:tcPr>
          <w:p w:rsidR="00CA1593" w:rsidRPr="00E85367" w:rsidRDefault="00CA1593" w:rsidP="00456405">
            <w:pPr>
              <w:pStyle w:val="ad"/>
            </w:pPr>
            <w:r w:rsidRPr="00E85367">
              <w:rPr>
                <w:rFonts w:hint="eastAsia"/>
              </w:rPr>
              <w:t>室　　温</w:t>
            </w:r>
          </w:p>
        </w:tc>
        <w:tc>
          <w:tcPr>
            <w:tcW w:w="1342" w:type="dxa"/>
            <w:tcBorders>
              <w:top w:val="single" w:sz="2" w:space="0" w:color="auto"/>
              <w:left w:val="single" w:sz="2" w:space="0" w:color="auto"/>
              <w:bottom w:val="single" w:sz="2" w:space="0" w:color="auto"/>
              <w:right w:val="single" w:sz="2" w:space="0" w:color="auto"/>
            </w:tcBorders>
            <w:vAlign w:val="center"/>
          </w:tcPr>
          <w:p w:rsidR="00CA1593" w:rsidRPr="00E85367" w:rsidRDefault="00CA1593" w:rsidP="00456405">
            <w:pPr>
              <w:pStyle w:val="ad"/>
            </w:pPr>
            <w:r w:rsidRPr="00E85367">
              <w:rPr>
                <w:rFonts w:hint="eastAsia"/>
              </w:rPr>
              <w:t>25</w:t>
            </w:r>
          </w:p>
        </w:tc>
        <w:tc>
          <w:tcPr>
            <w:tcW w:w="1342" w:type="dxa"/>
            <w:tcBorders>
              <w:top w:val="single" w:sz="2" w:space="0" w:color="auto"/>
              <w:left w:val="single" w:sz="2" w:space="0" w:color="auto"/>
              <w:bottom w:val="single" w:sz="2" w:space="0" w:color="auto"/>
              <w:right w:val="single" w:sz="2" w:space="0" w:color="auto"/>
            </w:tcBorders>
            <w:vAlign w:val="center"/>
          </w:tcPr>
          <w:p w:rsidR="00CA1593" w:rsidRPr="00E85367" w:rsidRDefault="00CA1593" w:rsidP="00456405">
            <w:pPr>
              <w:pStyle w:val="ad"/>
            </w:pPr>
            <w:r w:rsidRPr="00E85367">
              <w:rPr>
                <w:rFonts w:hint="eastAsia"/>
              </w:rPr>
              <w:t>170</w:t>
            </w:r>
          </w:p>
        </w:tc>
        <w:tc>
          <w:tcPr>
            <w:tcW w:w="1342" w:type="dxa"/>
            <w:tcBorders>
              <w:top w:val="single" w:sz="2" w:space="0" w:color="auto"/>
              <w:left w:val="single" w:sz="2" w:space="0" w:color="auto"/>
              <w:bottom w:val="single" w:sz="2" w:space="0" w:color="auto"/>
              <w:right w:val="nil"/>
            </w:tcBorders>
            <w:vAlign w:val="center"/>
          </w:tcPr>
          <w:p w:rsidR="00CA1593" w:rsidRPr="00E85367" w:rsidRDefault="00CA1593" w:rsidP="00456405">
            <w:pPr>
              <w:pStyle w:val="ad"/>
            </w:pPr>
            <w:r w:rsidRPr="00E85367">
              <w:rPr>
                <w:rFonts w:hint="eastAsia"/>
              </w:rPr>
              <w:t>150</w:t>
            </w:r>
          </w:p>
        </w:tc>
      </w:tr>
    </w:tbl>
    <w:p w:rsidR="00CA1593" w:rsidRPr="008C6667" w:rsidRDefault="00CA1593" w:rsidP="00CA1593">
      <w:pPr>
        <w:pStyle w:val="-3"/>
        <w:spacing w:beforeLines="70" w:before="252" w:line="340" w:lineRule="exact"/>
      </w:pPr>
      <w:r w:rsidRPr="008C6667">
        <w:rPr>
          <w:rFonts w:hint="eastAsia"/>
        </w:rPr>
        <w:t>試　験（</w:t>
      </w:r>
      <w:r w:rsidRPr="008C6667">
        <w:rPr>
          <w:rFonts w:hint="eastAsia"/>
        </w:rPr>
        <w:t>Test</w:t>
      </w:r>
      <w:r w:rsidRPr="008C6667">
        <w:rPr>
          <w:rFonts w:hint="eastAsia"/>
        </w:rPr>
        <w:t>）</w:t>
      </w:r>
    </w:p>
    <w:p w:rsidR="00CA1593" w:rsidRPr="008C6667" w:rsidRDefault="00CA1593" w:rsidP="00CA1593">
      <w:pPr>
        <w:pStyle w:val="a9"/>
        <w:spacing w:line="340" w:lineRule="exact"/>
        <w:ind w:left="630"/>
      </w:pPr>
      <w:r w:rsidRPr="008C6667">
        <w:rPr>
          <w:rFonts w:hint="eastAsia"/>
        </w:rPr>
        <w:t>試験方法（</w:t>
      </w:r>
      <w:r w:rsidRPr="008C6667">
        <w:rPr>
          <w:rFonts w:hint="eastAsia"/>
        </w:rPr>
        <w:t>Test method</w:t>
      </w:r>
      <w:r w:rsidRPr="008C6667">
        <w:rPr>
          <w:rFonts w:hint="eastAsia"/>
        </w:rPr>
        <w:t>）：</w:t>
      </w:r>
      <w:r w:rsidRPr="008C6667">
        <w:rPr>
          <w:rFonts w:hint="eastAsia"/>
        </w:rPr>
        <w:t>LB-TRC</w:t>
      </w:r>
      <w:r w:rsidRPr="008C6667">
        <w:rPr>
          <w:rFonts w:hint="eastAsia"/>
        </w:rPr>
        <w:t>試験</w:t>
      </w:r>
    </w:p>
    <w:p w:rsidR="00CA1593" w:rsidRPr="008C6667" w:rsidRDefault="00CA1593" w:rsidP="00CA1593">
      <w:pPr>
        <w:pStyle w:val="a9"/>
        <w:spacing w:line="340" w:lineRule="exact"/>
        <w:ind w:leftChars="299" w:left="4085" w:hangingChars="1646" w:hanging="3457"/>
      </w:pPr>
      <w:r w:rsidRPr="008C6667">
        <w:rPr>
          <w:rFonts w:hint="eastAsia"/>
        </w:rPr>
        <w:t>試験片形状（</w:t>
      </w:r>
      <w:r w:rsidRPr="008C6667">
        <w:rPr>
          <w:rFonts w:hint="eastAsia"/>
        </w:rPr>
        <w:t>Specimen configuration</w:t>
      </w:r>
      <w:r w:rsidRPr="008C6667">
        <w:rPr>
          <w:rFonts w:hint="eastAsia"/>
        </w:rPr>
        <w:t>）：</w:t>
      </w:r>
      <w:r w:rsidRPr="008C6667">
        <w:rPr>
          <w:rFonts w:hint="eastAsia"/>
        </w:rPr>
        <w:t>F. Matsuda, et al</w:t>
      </w:r>
      <w:r w:rsidRPr="008C6667">
        <w:rPr>
          <w:rFonts w:hint="eastAsia"/>
        </w:rPr>
        <w:t>：</w:t>
      </w:r>
      <w:r w:rsidRPr="008C6667">
        <w:rPr>
          <w:rFonts w:hint="eastAsia"/>
        </w:rPr>
        <w:t>Trans. JWRI, Vol.8 (1979), No.1, p.113</w:t>
      </w:r>
      <w:r w:rsidRPr="008C6667">
        <w:rPr>
          <w:rFonts w:hint="eastAsia"/>
        </w:rPr>
        <w:t>参照</w:t>
      </w:r>
    </w:p>
    <w:p w:rsidR="00CA1593" w:rsidRPr="008C6667" w:rsidRDefault="00CA1593" w:rsidP="00CA1593">
      <w:pPr>
        <w:pStyle w:val="a9"/>
        <w:spacing w:line="340" w:lineRule="exact"/>
        <w:ind w:left="3276" w:hangingChars="1260" w:hanging="2646"/>
      </w:pPr>
      <w:r w:rsidRPr="008C6667">
        <w:rPr>
          <w:rFonts w:hint="eastAsia"/>
        </w:rPr>
        <w:t>試験条件（</w:t>
      </w:r>
      <w:r w:rsidRPr="008C6667">
        <w:rPr>
          <w:rFonts w:hint="eastAsia"/>
        </w:rPr>
        <w:t>Test condition</w:t>
      </w:r>
      <w:r w:rsidRPr="008C6667">
        <w:rPr>
          <w:rFonts w:hint="eastAsia"/>
        </w:rPr>
        <w:t>）：溶接部が</w:t>
      </w:r>
      <w:r w:rsidRPr="008C6667">
        <w:rPr>
          <w:rFonts w:hint="eastAsia"/>
        </w:rPr>
        <w:t>150</w:t>
      </w:r>
      <w:r w:rsidRPr="008C6667">
        <w:rPr>
          <w:rFonts w:hint="eastAsia"/>
        </w:rPr>
        <w:t>℃に冷却した時，一定荷重を溶接方向に負荷して破断させた．</w:t>
      </w:r>
    </w:p>
    <w:p w:rsidR="00CA1593" w:rsidRPr="008C6667" w:rsidRDefault="00CA1593" w:rsidP="00CA1593">
      <w:pPr>
        <w:pStyle w:val="-3"/>
        <w:spacing w:beforeLines="70" w:before="252" w:line="340" w:lineRule="exact"/>
      </w:pPr>
      <w:r w:rsidRPr="008C6667">
        <w:rPr>
          <w:rFonts w:hint="eastAsia"/>
        </w:rPr>
        <w:t>破面の解説（</w:t>
      </w:r>
      <w:r w:rsidRPr="008C6667">
        <w:rPr>
          <w:rFonts w:hint="eastAsia"/>
        </w:rPr>
        <w:t>Fracture Surface Analysis</w:t>
      </w:r>
      <w:r w:rsidRPr="008C6667">
        <w:rPr>
          <w:rFonts w:hint="eastAsia"/>
        </w:rPr>
        <w:t>）</w:t>
      </w:r>
    </w:p>
    <w:p w:rsidR="00CA1593" w:rsidRPr="008C6667" w:rsidRDefault="00CA1593" w:rsidP="00CA1593">
      <w:pPr>
        <w:pStyle w:val="-4"/>
        <w:spacing w:line="340" w:lineRule="exact"/>
        <w:ind w:left="420"/>
      </w:pPr>
      <w:r w:rsidRPr="008C6667">
        <w:rPr>
          <w:rFonts w:hint="eastAsia"/>
        </w:rPr>
        <w:t xml:space="preserve">　本試験法は割れを溶接金属のみに発生させることが可能である．まず</w:t>
      </w:r>
      <w:r>
        <w:rPr>
          <w:rFonts w:hint="eastAsia"/>
        </w:rPr>
        <w:t>，</w:t>
      </w:r>
      <w:r w:rsidRPr="00E85367">
        <w:rPr>
          <w:rStyle w:val="-MSP0"/>
          <w:rFonts w:hint="eastAsia"/>
        </w:rPr>
        <w:t>Fig.1</w:t>
      </w:r>
      <w:r w:rsidRPr="008C6667">
        <w:rPr>
          <w:rFonts w:hint="eastAsia"/>
        </w:rPr>
        <w:t>および</w:t>
      </w:r>
      <w:r w:rsidRPr="00E85367">
        <w:rPr>
          <w:rStyle w:val="-MSP0"/>
          <w:rFonts w:hint="eastAsia"/>
        </w:rPr>
        <w:t>Fig.2</w:t>
      </w:r>
      <w:r w:rsidRPr="008C6667">
        <w:rPr>
          <w:rFonts w:hint="eastAsia"/>
        </w:rPr>
        <w:t>は負荷応力</w:t>
      </w:r>
      <w:r w:rsidRPr="008C6667">
        <w:rPr>
          <w:rFonts w:hint="eastAsia"/>
        </w:rPr>
        <w:t>76</w:t>
      </w:r>
      <w:r>
        <w:rPr>
          <w:rFonts w:hint="eastAsia"/>
        </w:rPr>
        <w:t>kgf/</w:t>
      </w:r>
      <w:r w:rsidRPr="008C6667">
        <w:rPr>
          <w:rFonts w:hint="eastAsia"/>
        </w:rPr>
        <w:t>mm</w:t>
      </w:r>
      <w:r w:rsidRPr="00E85367">
        <w:rPr>
          <w:rFonts w:hint="eastAsia"/>
          <w:vertAlign w:val="superscript"/>
        </w:rPr>
        <w:t>2</w:t>
      </w:r>
      <w:r w:rsidRPr="008C6667">
        <w:rPr>
          <w:rFonts w:hint="eastAsia"/>
        </w:rPr>
        <w:t>および</w:t>
      </w:r>
      <w:r w:rsidRPr="008C6667">
        <w:rPr>
          <w:rFonts w:hint="eastAsia"/>
        </w:rPr>
        <w:t>102</w:t>
      </w:r>
      <w:r>
        <w:rPr>
          <w:rFonts w:hint="eastAsia"/>
        </w:rPr>
        <w:t>kgf/</w:t>
      </w:r>
      <w:r w:rsidRPr="008C6667">
        <w:rPr>
          <w:rFonts w:hint="eastAsia"/>
        </w:rPr>
        <w:t>mm</w:t>
      </w:r>
      <w:r w:rsidRPr="00E85367">
        <w:rPr>
          <w:rFonts w:hint="eastAsia"/>
          <w:vertAlign w:val="superscript"/>
        </w:rPr>
        <w:t>2</w:t>
      </w:r>
      <w:r w:rsidRPr="008C6667">
        <w:rPr>
          <w:rFonts w:hint="eastAsia"/>
        </w:rPr>
        <w:t>にてのマクロ破面を示す．負荷応力の低い場合，破面は光沢をもつ垂直破断部が多く見られ，溶接金属の柱状晶による方向性が認められた</w:t>
      </w:r>
      <w:r>
        <w:rPr>
          <w:rFonts w:hint="eastAsia"/>
        </w:rPr>
        <w:t>．</w:t>
      </w:r>
      <w:r w:rsidRPr="00E85367">
        <w:rPr>
          <w:rStyle w:val="-MSP0"/>
          <w:rFonts w:hint="eastAsia"/>
        </w:rPr>
        <w:t>Fig.3</w:t>
      </w:r>
      <w:r w:rsidRPr="008C6667">
        <w:rPr>
          <w:rFonts w:hint="eastAsia"/>
        </w:rPr>
        <w:t>はミクロ破面の一般例を示し</w:t>
      </w:r>
      <w:r>
        <w:rPr>
          <w:rFonts w:hint="eastAsia"/>
        </w:rPr>
        <w:t>，</w:t>
      </w:r>
      <w:r w:rsidRPr="00E85367">
        <w:rPr>
          <w:rStyle w:val="-MSP0"/>
          <w:rFonts w:hint="eastAsia"/>
        </w:rPr>
        <w:t>Fig.4</w:t>
      </w:r>
      <w:r w:rsidRPr="008C6667">
        <w:rPr>
          <w:rFonts w:hint="eastAsia"/>
        </w:rPr>
        <w:t>は</w:t>
      </w:r>
      <w:r w:rsidRPr="008C6667">
        <w:rPr>
          <w:rFonts w:hint="eastAsia"/>
        </w:rPr>
        <w:t>Fig.3</w:t>
      </w:r>
      <w:r w:rsidRPr="008C6667">
        <w:rPr>
          <w:rFonts w:hint="eastAsia"/>
        </w:rPr>
        <w:t>の中央部を拡大して示した．破面形態は水素擬へき開破面であるが，比較的大きな塑性変形を受けており，またボイドも多く見られた．また</w:t>
      </w:r>
      <w:r w:rsidRPr="00E85367">
        <w:rPr>
          <w:rStyle w:val="-MSP0"/>
          <w:rFonts w:hint="eastAsia"/>
        </w:rPr>
        <w:t>Fig.5</w:t>
      </w:r>
      <w:r w:rsidRPr="008C6667">
        <w:rPr>
          <w:rFonts w:hint="eastAsia"/>
        </w:rPr>
        <w:t>は所々で見られた破面を示し，中央付近を右上方向に伸びている比較的無特徴な破面は旧オーステナイト粒界に沿う粒界破面と思われる</w:t>
      </w:r>
      <w:r>
        <w:rPr>
          <w:rFonts w:hint="eastAsia"/>
        </w:rPr>
        <w:t>．</w:t>
      </w:r>
      <w:r w:rsidRPr="00E85367">
        <w:rPr>
          <w:rStyle w:val="-MSP0"/>
          <w:rFonts w:hint="eastAsia"/>
        </w:rPr>
        <w:t>Fig.6</w:t>
      </w:r>
      <w:r w:rsidRPr="008C6667">
        <w:rPr>
          <w:rFonts w:hint="eastAsia"/>
        </w:rPr>
        <w:t>は</w:t>
      </w:r>
      <w:r w:rsidRPr="008C6667">
        <w:rPr>
          <w:rFonts w:hint="eastAsia"/>
        </w:rPr>
        <w:t>Fig.5</w:t>
      </w:r>
      <w:r w:rsidRPr="008C6667">
        <w:rPr>
          <w:rFonts w:hint="eastAsia"/>
        </w:rPr>
        <w:t>のほぼ中央部を拡大して示した．</w:t>
      </w:r>
    </w:p>
    <w:p w:rsidR="00CA1593" w:rsidRDefault="00CA1593" w:rsidP="00CA1593">
      <w:pPr>
        <w:pStyle w:val="-4"/>
        <w:spacing w:line="340" w:lineRule="exact"/>
        <w:ind w:left="420"/>
      </w:pPr>
      <w:r w:rsidRPr="008C6667">
        <w:rPr>
          <w:rFonts w:hint="eastAsia"/>
        </w:rPr>
        <w:t xml:space="preserve">　垂直破断部以外では破面はせん断型ディンプル（</w:t>
      </w:r>
      <w:r w:rsidRPr="008C6667">
        <w:rPr>
          <w:rFonts w:hint="eastAsia"/>
        </w:rPr>
        <w:t>Dimple</w:t>
      </w:r>
      <w:r w:rsidRPr="008C6667">
        <w:rPr>
          <w:rFonts w:hint="eastAsia"/>
        </w:rPr>
        <w:t>）になっていた．</w:t>
      </w:r>
      <w:r>
        <w:br w:type="page"/>
      </w:r>
    </w:p>
    <w:p w:rsidR="00CA1593" w:rsidRPr="008C6667" w:rsidRDefault="00CA1593" w:rsidP="00CA1593">
      <w:pPr>
        <w:pStyle w:val="a9"/>
        <w:ind w:left="630"/>
      </w:pPr>
      <w:r>
        <w:rPr>
          <w:rFonts w:hint="eastAsia"/>
          <w:noProof/>
        </w:rPr>
        <w:lastRenderedPageBreak/>
        <w:drawing>
          <wp:anchor distT="0" distB="0" distL="114300" distR="114300" simplePos="0" relativeHeight="251794432" behindDoc="0" locked="0" layoutInCell="1" allowOverlap="1" wp14:anchorId="43657147" wp14:editId="25B79187">
            <wp:simplePos x="0" y="0"/>
            <wp:positionH relativeFrom="column">
              <wp:posOffset>-399821</wp:posOffset>
            </wp:positionH>
            <wp:positionV relativeFrom="page">
              <wp:posOffset>965835</wp:posOffset>
            </wp:positionV>
            <wp:extent cx="2758440" cy="2026920"/>
            <wp:effectExtent l="0" t="0" r="3810" b="0"/>
            <wp:wrapNone/>
            <wp:docPr id="336" name="図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758440" cy="2026920"/>
                    </a:xfrm>
                    <a:prstGeom prst="rect">
                      <a:avLst/>
                    </a:prstGeom>
                  </pic:spPr>
                </pic:pic>
              </a:graphicData>
            </a:graphic>
          </wp:anchor>
        </w:drawing>
      </w:r>
      <w:r>
        <w:rPr>
          <w:rFonts w:hint="eastAsia"/>
          <w:noProof/>
        </w:rPr>
        <w:drawing>
          <wp:anchor distT="0" distB="0" distL="114300" distR="114300" simplePos="0" relativeHeight="251795456" behindDoc="0" locked="0" layoutInCell="1" allowOverlap="1" wp14:anchorId="0E56AEA1" wp14:editId="2E760E03">
            <wp:simplePos x="0" y="0"/>
            <wp:positionH relativeFrom="column">
              <wp:posOffset>2979801</wp:posOffset>
            </wp:positionH>
            <wp:positionV relativeFrom="page">
              <wp:posOffset>979805</wp:posOffset>
            </wp:positionV>
            <wp:extent cx="2816225" cy="2008505"/>
            <wp:effectExtent l="0" t="0" r="3175" b="0"/>
            <wp:wrapNone/>
            <wp:docPr id="337" name="図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816225" cy="2008505"/>
                    </a:xfrm>
                    <a:prstGeom prst="rect">
                      <a:avLst/>
                    </a:prstGeom>
                  </pic:spPr>
                </pic:pic>
              </a:graphicData>
            </a:graphic>
          </wp:anchor>
        </w:drawing>
      </w:r>
    </w:p>
    <w:p w:rsidR="00CA1593" w:rsidRDefault="00CA1593" w:rsidP="00CA1593">
      <w:pPr>
        <w:pStyle w:val="a9"/>
        <w:ind w:left="630"/>
      </w:pPr>
    </w:p>
    <w:p w:rsidR="00CA1593" w:rsidRDefault="00CA1593" w:rsidP="00CA1593">
      <w:pPr>
        <w:pStyle w:val="a9"/>
        <w:ind w:left="630"/>
      </w:pPr>
    </w:p>
    <w:p w:rsidR="00CA1593" w:rsidRPr="00E85367" w:rsidRDefault="00CA1593" w:rsidP="00CA1593">
      <w:pPr>
        <w:pStyle w:val="a9"/>
        <w:ind w:left="630"/>
      </w:pPr>
      <w:r>
        <w:rPr>
          <w:noProof/>
        </w:rPr>
        <w:drawing>
          <wp:anchor distT="0" distB="0" distL="114300" distR="114300" simplePos="0" relativeHeight="251796480" behindDoc="0" locked="0" layoutInCell="1" allowOverlap="1" wp14:anchorId="0204536C" wp14:editId="7B0110E6">
            <wp:simplePos x="0" y="0"/>
            <wp:positionH relativeFrom="column">
              <wp:posOffset>-370560</wp:posOffset>
            </wp:positionH>
            <wp:positionV relativeFrom="page">
              <wp:posOffset>3708400</wp:posOffset>
            </wp:positionV>
            <wp:extent cx="2727960" cy="1971675"/>
            <wp:effectExtent l="0" t="0" r="0" b="9525"/>
            <wp:wrapNone/>
            <wp:docPr id="338" name="図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727960" cy="1971675"/>
                    </a:xfrm>
                    <a:prstGeom prst="rect">
                      <a:avLst/>
                    </a:prstGeom>
                  </pic:spPr>
                </pic:pic>
              </a:graphicData>
            </a:graphic>
          </wp:anchor>
        </w:drawing>
      </w:r>
      <w:r>
        <w:rPr>
          <w:noProof/>
        </w:rPr>
        <w:drawing>
          <wp:anchor distT="0" distB="0" distL="114300" distR="114300" simplePos="0" relativeHeight="251797504" behindDoc="0" locked="0" layoutInCell="1" allowOverlap="1" wp14:anchorId="72F25060" wp14:editId="5502575A">
            <wp:simplePos x="0" y="0"/>
            <wp:positionH relativeFrom="column">
              <wp:posOffset>2979801</wp:posOffset>
            </wp:positionH>
            <wp:positionV relativeFrom="page">
              <wp:posOffset>3679190</wp:posOffset>
            </wp:positionV>
            <wp:extent cx="2730500" cy="2002155"/>
            <wp:effectExtent l="0" t="0" r="0" b="0"/>
            <wp:wrapNone/>
            <wp:docPr id="339" name="図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730500" cy="2002155"/>
                    </a:xfrm>
                    <a:prstGeom prst="rect">
                      <a:avLst/>
                    </a:prstGeom>
                  </pic:spPr>
                </pic:pic>
              </a:graphicData>
            </a:graphic>
          </wp:anchor>
        </w:drawing>
      </w:r>
      <w:r>
        <w:rPr>
          <w:noProof/>
        </w:rPr>
        <w:drawing>
          <wp:anchor distT="0" distB="0" distL="114300" distR="114300" simplePos="0" relativeHeight="251798528" behindDoc="0" locked="0" layoutInCell="1" allowOverlap="1" wp14:anchorId="55DE07DD" wp14:editId="41E07FE7">
            <wp:simplePos x="0" y="0"/>
            <wp:positionH relativeFrom="column">
              <wp:posOffset>-377876</wp:posOffset>
            </wp:positionH>
            <wp:positionV relativeFrom="page">
              <wp:posOffset>6370955</wp:posOffset>
            </wp:positionV>
            <wp:extent cx="2740025" cy="1968500"/>
            <wp:effectExtent l="0" t="0" r="3175" b="0"/>
            <wp:wrapNone/>
            <wp:docPr id="340" name="図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740025" cy="1968500"/>
                    </a:xfrm>
                    <a:prstGeom prst="rect">
                      <a:avLst/>
                    </a:prstGeom>
                  </pic:spPr>
                </pic:pic>
              </a:graphicData>
            </a:graphic>
          </wp:anchor>
        </w:drawing>
      </w:r>
      <w:r>
        <w:rPr>
          <w:noProof/>
        </w:rPr>
        <w:drawing>
          <wp:anchor distT="0" distB="0" distL="114300" distR="114300" simplePos="0" relativeHeight="251799552" behindDoc="0" locked="0" layoutInCell="1" allowOverlap="1" wp14:anchorId="5C9799DB" wp14:editId="3EF657B3">
            <wp:simplePos x="0" y="0"/>
            <wp:positionH relativeFrom="column">
              <wp:posOffset>2979801</wp:posOffset>
            </wp:positionH>
            <wp:positionV relativeFrom="page">
              <wp:posOffset>6370955</wp:posOffset>
            </wp:positionV>
            <wp:extent cx="2718435" cy="1965960"/>
            <wp:effectExtent l="0" t="0" r="5715" b="0"/>
            <wp:wrapNone/>
            <wp:docPr id="341" name="図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718435" cy="1965960"/>
                    </a:xfrm>
                    <a:prstGeom prst="rect">
                      <a:avLst/>
                    </a:prstGeom>
                  </pic:spPr>
                </pic:pic>
              </a:graphicData>
            </a:graphic>
          </wp:anchor>
        </w:drawing>
      </w:r>
      <w:r>
        <w:rPr>
          <w:noProof/>
        </w:rPr>
        <mc:AlternateContent>
          <mc:Choice Requires="wps">
            <w:drawing>
              <wp:anchor distT="0" distB="0" distL="114300" distR="114300" simplePos="0" relativeHeight="251800576" behindDoc="0" locked="0" layoutInCell="1" allowOverlap="1" wp14:anchorId="0B8F5282" wp14:editId="145D0EF6">
                <wp:simplePos x="0" y="0"/>
                <wp:positionH relativeFrom="column">
                  <wp:posOffset>-399821</wp:posOffset>
                </wp:positionH>
                <wp:positionV relativeFrom="page">
                  <wp:posOffset>2991485</wp:posOffset>
                </wp:positionV>
                <wp:extent cx="2757170" cy="437515"/>
                <wp:effectExtent l="0" t="0" r="5080" b="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7170" cy="437515"/>
                        </a:xfrm>
                        <a:prstGeom prst="rect">
                          <a:avLst/>
                        </a:prstGeom>
                        <a:noFill/>
                        <a:ln w="9525">
                          <a:noFill/>
                          <a:miter lim="800000"/>
                          <a:headEnd/>
                          <a:tailEnd/>
                        </a:ln>
                      </wps:spPr>
                      <wps:txbx>
                        <w:txbxContent>
                          <w:p w:rsidR="00456405" w:rsidRPr="005D3F65" w:rsidRDefault="00456405" w:rsidP="00CA1593">
                            <w:pPr>
                              <w:pStyle w:val="Fig"/>
                            </w:pPr>
                            <w:r w:rsidRPr="00E85367">
                              <w:rPr>
                                <w:rStyle w:val="FigMSP"/>
                                <w:rFonts w:hint="eastAsia"/>
                              </w:rPr>
                              <w:t>Fig.1</w:t>
                            </w:r>
                            <w:r w:rsidRPr="008C6667">
                              <w:rPr>
                                <w:rFonts w:hint="eastAsia"/>
                              </w:rPr>
                              <w:t xml:space="preserve">　負荷応力</w:t>
                            </w:r>
                            <w:r w:rsidRPr="008C6667">
                              <w:rPr>
                                <w:rFonts w:hint="eastAsia"/>
                              </w:rPr>
                              <w:t>76</w:t>
                            </w:r>
                            <w:r>
                              <w:rPr>
                                <w:rFonts w:hint="eastAsia"/>
                              </w:rPr>
                              <w:t>kgf/</w:t>
                            </w:r>
                            <w:r w:rsidRPr="008C6667">
                              <w:rPr>
                                <w:rFonts w:hint="eastAsia"/>
                              </w:rPr>
                              <w:t>mm</w:t>
                            </w:r>
                            <w:r w:rsidRPr="00E85367">
                              <w:rPr>
                                <w:rFonts w:hint="eastAsia"/>
                                <w:vertAlign w:val="superscript"/>
                              </w:rPr>
                              <w:t>2</w:t>
                            </w:r>
                            <w:r w:rsidRPr="008C6667">
                              <w:rPr>
                                <w:rFonts w:hint="eastAsia"/>
                              </w:rPr>
                              <w:t>のときのマクロ破面</w:t>
                            </w:r>
                          </w:p>
                        </w:txbxContent>
                      </wps:txbx>
                      <wps:bodyPr rot="0" vert="horz" wrap="square" lIns="0" tIns="108000" rIns="0" bIns="180000" anchor="t" anchorCtr="0">
                        <a:spAutoFit/>
                      </wps:bodyPr>
                    </wps:wsp>
                  </a:graphicData>
                </a:graphic>
              </wp:anchor>
            </w:drawing>
          </mc:Choice>
          <mc:Fallback>
            <w:pict>
              <v:shape w14:anchorId="0B8F5282" id="_x0000_s1069" type="#_x0000_t202" style="position:absolute;left:0;text-align:left;margin-left:-31.5pt;margin-top:235.55pt;width:217.1pt;height:34.45pt;z-index:25180057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" filled="f" stroked="f">
                <v:textbox style="mso-fit-shape-to-text:t" inset="0,3mm,0,5mm">
                  <w:txbxContent>
                    <w:p w:rsidR="00456405" w:rsidRPr="005D3F65" w:rsidRDefault="00456405" w:rsidP="00CA1593">
                      <w:pPr>
                        <w:pStyle w:val="Fig"/>
                      </w:pPr>
                      <w:r w:rsidRPr="00E85367">
                        <w:rPr>
                          <w:rStyle w:val="FigMSP"/>
                          <w:rFonts w:hint="eastAsia"/>
                        </w:rPr>
                        <w:t>Fig.1</w:t>
                      </w:r>
                      <w:r w:rsidRPr="008C6667">
                        <w:rPr>
                          <w:rFonts w:hint="eastAsia"/>
                        </w:rPr>
                        <w:t xml:space="preserve">　負荷応力</w:t>
                      </w:r>
                      <w:r w:rsidRPr="008C6667">
                        <w:rPr>
                          <w:rFonts w:hint="eastAsia"/>
                        </w:rPr>
                        <w:t>76</w:t>
                      </w:r>
                      <w:r>
                        <w:rPr>
                          <w:rFonts w:hint="eastAsia"/>
                        </w:rPr>
                        <w:t>kgf/</w:t>
                      </w:r>
                      <w:r w:rsidRPr="008C6667">
                        <w:rPr>
                          <w:rFonts w:hint="eastAsia"/>
                        </w:rPr>
                        <w:t>mm</w:t>
                      </w:r>
                      <w:r w:rsidRPr="00E85367">
                        <w:rPr>
                          <w:rFonts w:hint="eastAsia"/>
                          <w:vertAlign w:val="superscript"/>
                        </w:rPr>
                        <w:t>2</w:t>
                      </w:r>
                      <w:r w:rsidRPr="008C6667">
                        <w:rPr>
                          <w:rFonts w:hint="eastAsia"/>
                        </w:rPr>
                        <w:t>のときのマクロ破面</w:t>
                      </w:r>
                    </w:p>
                  </w:txbxContent>
                </v:textbox>
                <w10:wrap anchory="page"/>
              </v:shape>
            </w:pict>
          </mc:Fallback>
        </mc:AlternateContent>
      </w:r>
      <w:r>
        <w:rPr>
          <w:noProof/>
        </w:rPr>
        <mc:AlternateContent>
          <mc:Choice Requires="wps">
            <w:drawing>
              <wp:anchor distT="0" distB="0" distL="114300" distR="114300" simplePos="0" relativeHeight="251801600" behindDoc="0" locked="0" layoutInCell="1" allowOverlap="1" wp14:anchorId="51139CA7" wp14:editId="786D8FBA">
                <wp:simplePos x="0" y="0"/>
                <wp:positionH relativeFrom="column">
                  <wp:posOffset>2979801</wp:posOffset>
                </wp:positionH>
                <wp:positionV relativeFrom="page">
                  <wp:posOffset>2991485</wp:posOffset>
                </wp:positionV>
                <wp:extent cx="2816225" cy="437515"/>
                <wp:effectExtent l="0" t="0" r="3175" b="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437515"/>
                        </a:xfrm>
                        <a:prstGeom prst="rect">
                          <a:avLst/>
                        </a:prstGeom>
                        <a:noFill/>
                        <a:ln w="9525">
                          <a:noFill/>
                          <a:miter lim="800000"/>
                          <a:headEnd/>
                          <a:tailEnd/>
                        </a:ln>
                      </wps:spPr>
                      <wps:txbx>
                        <w:txbxContent>
                          <w:p w:rsidR="00456405" w:rsidRPr="00E21986" w:rsidRDefault="00456405" w:rsidP="00CA1593">
                            <w:pPr>
                              <w:pStyle w:val="Fig"/>
                            </w:pPr>
                            <w:r w:rsidRPr="00E85367">
                              <w:rPr>
                                <w:rStyle w:val="FigMSP"/>
                                <w:rFonts w:hint="eastAsia"/>
                              </w:rPr>
                              <w:t>Fig.2</w:t>
                            </w:r>
                            <w:r w:rsidRPr="008C6667">
                              <w:rPr>
                                <w:rFonts w:hint="eastAsia"/>
                              </w:rPr>
                              <w:t xml:space="preserve">　負荷応力</w:t>
                            </w:r>
                            <w:r w:rsidRPr="008C6667">
                              <w:rPr>
                                <w:rFonts w:hint="eastAsia"/>
                              </w:rPr>
                              <w:t>102</w:t>
                            </w:r>
                            <w:r>
                              <w:rPr>
                                <w:rFonts w:hint="eastAsia"/>
                              </w:rPr>
                              <w:t>kgf/</w:t>
                            </w:r>
                            <w:r w:rsidRPr="008C6667">
                              <w:rPr>
                                <w:rFonts w:hint="eastAsia"/>
                              </w:rPr>
                              <w:t>mm</w:t>
                            </w:r>
                            <w:r w:rsidRPr="00E85367">
                              <w:rPr>
                                <w:rFonts w:hint="eastAsia"/>
                                <w:vertAlign w:val="superscript"/>
                              </w:rPr>
                              <w:t>2</w:t>
                            </w:r>
                            <w:r w:rsidRPr="008C6667">
                              <w:rPr>
                                <w:rFonts w:hint="eastAsia"/>
                              </w:rPr>
                              <w:t>のときのマクロ破面</w:t>
                            </w:r>
                          </w:p>
                        </w:txbxContent>
                      </wps:txbx>
                      <wps:bodyPr rot="0" vert="horz" wrap="square" lIns="0" tIns="108000" rIns="0" bIns="180000" anchor="t" anchorCtr="0">
                        <a:spAutoFit/>
                      </wps:bodyPr>
                    </wps:wsp>
                  </a:graphicData>
                </a:graphic>
              </wp:anchor>
            </w:drawing>
          </mc:Choice>
          <mc:Fallback>
            <w:pict>
              <v:shape w14:anchorId="51139CA7" id="_x0000_s1070" type="#_x0000_t202" style="position:absolute;left:0;text-align:left;margin-left:234.65pt;margin-top:235.55pt;width:221.75pt;height:34.45pt;z-index:25180160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" filled="f" stroked="f">
                <v:textbox style="mso-fit-shape-to-text:t" inset="0,3mm,0,5mm">
                  <w:txbxContent>
                    <w:p w:rsidR="00456405" w:rsidRPr="00E21986" w:rsidRDefault="00456405" w:rsidP="00CA1593">
                      <w:pPr>
                        <w:pStyle w:val="Fig"/>
                      </w:pPr>
                      <w:r w:rsidRPr="00E85367">
                        <w:rPr>
                          <w:rStyle w:val="FigMSP"/>
                          <w:rFonts w:hint="eastAsia"/>
                        </w:rPr>
                        <w:t>Fig.2</w:t>
                      </w:r>
                      <w:r w:rsidRPr="008C6667">
                        <w:rPr>
                          <w:rFonts w:hint="eastAsia"/>
                        </w:rPr>
                        <w:t xml:space="preserve">　負荷応力</w:t>
                      </w:r>
                      <w:r w:rsidRPr="008C6667">
                        <w:rPr>
                          <w:rFonts w:hint="eastAsia"/>
                        </w:rPr>
                        <w:t>102</w:t>
                      </w:r>
                      <w:r>
                        <w:rPr>
                          <w:rFonts w:hint="eastAsia"/>
                        </w:rPr>
                        <w:t>kgf/</w:t>
                      </w:r>
                      <w:r w:rsidRPr="008C6667">
                        <w:rPr>
                          <w:rFonts w:hint="eastAsia"/>
                        </w:rPr>
                        <w:t>mm</w:t>
                      </w:r>
                      <w:r w:rsidRPr="00E85367">
                        <w:rPr>
                          <w:rFonts w:hint="eastAsia"/>
                          <w:vertAlign w:val="superscript"/>
                        </w:rPr>
                        <w:t>2</w:t>
                      </w:r>
                      <w:r w:rsidRPr="008C6667">
                        <w:rPr>
                          <w:rFonts w:hint="eastAsia"/>
                        </w:rPr>
                        <w:t>のときのマクロ破面</w:t>
                      </w:r>
                    </w:p>
                  </w:txbxContent>
                </v:textbox>
                <w10:wrap anchory="page"/>
              </v:shape>
            </w:pict>
          </mc:Fallback>
        </mc:AlternateContent>
      </w:r>
      <w:r>
        <w:rPr>
          <w:noProof/>
        </w:rPr>
        <mc:AlternateContent>
          <mc:Choice Requires="wps">
            <w:drawing>
              <wp:anchor distT="0" distB="0" distL="114300" distR="114300" simplePos="0" relativeHeight="251802624" behindDoc="0" locked="0" layoutInCell="1" allowOverlap="1" wp14:anchorId="1E2FC357" wp14:editId="2965A252">
                <wp:simplePos x="0" y="0"/>
                <wp:positionH relativeFrom="column">
                  <wp:posOffset>-370560</wp:posOffset>
                </wp:positionH>
                <wp:positionV relativeFrom="page">
                  <wp:posOffset>5676265</wp:posOffset>
                </wp:positionV>
                <wp:extent cx="2727325" cy="437515"/>
                <wp:effectExtent l="0" t="0" r="0" b="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7325" cy="437515"/>
                        </a:xfrm>
                        <a:prstGeom prst="rect">
                          <a:avLst/>
                        </a:prstGeom>
                        <a:noFill/>
                        <a:ln w="9525">
                          <a:noFill/>
                          <a:miter lim="800000"/>
                          <a:headEnd/>
                          <a:tailEnd/>
                        </a:ln>
                      </wps:spPr>
                      <wps:txbx>
                        <w:txbxContent>
                          <w:p w:rsidR="00456405" w:rsidRPr="00E21986" w:rsidRDefault="00456405" w:rsidP="00CA1593">
                            <w:pPr>
                              <w:pStyle w:val="Fig"/>
                            </w:pPr>
                            <w:r w:rsidRPr="00E85367">
                              <w:rPr>
                                <w:rStyle w:val="FigMSP"/>
                                <w:rFonts w:hint="eastAsia"/>
                              </w:rPr>
                              <w:t>Fig.3</w:t>
                            </w:r>
                            <w:r w:rsidRPr="008C6667">
                              <w:rPr>
                                <w:rFonts w:hint="eastAsia"/>
                              </w:rPr>
                              <w:t xml:space="preserve">　ミクロ破面の一般例</w:t>
                            </w:r>
                          </w:p>
                        </w:txbxContent>
                      </wps:txbx>
                      <wps:bodyPr rot="0" vert="horz" wrap="square" lIns="0" tIns="108000" rIns="0" bIns="180000" anchor="t" anchorCtr="0">
                        <a:spAutoFit/>
                      </wps:bodyPr>
                    </wps:wsp>
                  </a:graphicData>
                </a:graphic>
              </wp:anchor>
            </w:drawing>
          </mc:Choice>
          <mc:Fallback>
            <w:pict>
              <v:shape w14:anchorId="1E2FC357" id="_x0000_s1071" type="#_x0000_t202" style="position:absolute;left:0;text-align:left;margin-left:-29.2pt;margin-top:446.95pt;width:214.75pt;height:34.45pt;z-index:25180262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" filled="f" stroked="f">
                <v:textbox style="mso-fit-shape-to-text:t" inset="0,3mm,0,5mm">
                  <w:txbxContent>
                    <w:p w:rsidR="00456405" w:rsidRPr="00E21986" w:rsidRDefault="00456405" w:rsidP="00CA1593">
                      <w:pPr>
                        <w:pStyle w:val="Fig"/>
                      </w:pPr>
                      <w:r w:rsidRPr="00E85367">
                        <w:rPr>
                          <w:rStyle w:val="FigMSP"/>
                          <w:rFonts w:hint="eastAsia"/>
                        </w:rPr>
                        <w:t>Fig.3</w:t>
                      </w:r>
                      <w:r w:rsidRPr="008C6667">
                        <w:rPr>
                          <w:rFonts w:hint="eastAsia"/>
                        </w:rPr>
                        <w:t xml:space="preserve">　ミクロ破面の一般例</w:t>
                      </w:r>
                    </w:p>
                  </w:txbxContent>
                </v:textbox>
                <w10:wrap anchory="page"/>
              </v:shape>
            </w:pict>
          </mc:Fallback>
        </mc:AlternateContent>
      </w:r>
      <w:r>
        <w:rPr>
          <w:noProof/>
        </w:rPr>
        <mc:AlternateContent>
          <mc:Choice Requires="wps">
            <w:drawing>
              <wp:anchor distT="0" distB="0" distL="114300" distR="114300" simplePos="0" relativeHeight="251803648" behindDoc="0" locked="0" layoutInCell="1" allowOverlap="1" wp14:anchorId="3B10E2BB" wp14:editId="11D6E997">
                <wp:simplePos x="0" y="0"/>
                <wp:positionH relativeFrom="column">
                  <wp:posOffset>2979801</wp:posOffset>
                </wp:positionH>
                <wp:positionV relativeFrom="page">
                  <wp:posOffset>5676265</wp:posOffset>
                </wp:positionV>
                <wp:extent cx="2718435" cy="437515"/>
                <wp:effectExtent l="0" t="0" r="5715" b="0"/>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8435" cy="437515"/>
                        </a:xfrm>
                        <a:prstGeom prst="rect">
                          <a:avLst/>
                        </a:prstGeom>
                        <a:noFill/>
                        <a:ln w="9525">
                          <a:noFill/>
                          <a:miter lim="800000"/>
                          <a:headEnd/>
                          <a:tailEnd/>
                        </a:ln>
                      </wps:spPr>
                      <wps:txbx>
                        <w:txbxContent>
                          <w:p w:rsidR="00456405" w:rsidRPr="005D3F65" w:rsidRDefault="00456405" w:rsidP="00CA1593">
                            <w:pPr>
                              <w:pStyle w:val="Fig"/>
                            </w:pPr>
                            <w:r w:rsidRPr="00E85367">
                              <w:rPr>
                                <w:rStyle w:val="FigMSP"/>
                                <w:rFonts w:hint="eastAsia"/>
                              </w:rPr>
                              <w:t>Fig.4</w:t>
                            </w:r>
                            <w:r w:rsidRPr="008C6667">
                              <w:rPr>
                                <w:rFonts w:hint="eastAsia"/>
                              </w:rPr>
                              <w:t xml:space="preserve">　</w:t>
                            </w:r>
                            <w:r w:rsidRPr="008C6667">
                              <w:rPr>
                                <w:rFonts w:hint="eastAsia"/>
                              </w:rPr>
                              <w:t>Fig.3</w:t>
                            </w:r>
                            <w:r w:rsidRPr="008C6667">
                              <w:rPr>
                                <w:rFonts w:hint="eastAsia"/>
                              </w:rPr>
                              <w:t>の中央部の拡大</w:t>
                            </w:r>
                          </w:p>
                        </w:txbxContent>
                      </wps:txbx>
                      <wps:bodyPr rot="0" vert="horz" wrap="square" lIns="0" tIns="108000" rIns="0" bIns="180000" anchor="t" anchorCtr="0">
                        <a:spAutoFit/>
                      </wps:bodyPr>
                    </wps:wsp>
                  </a:graphicData>
                </a:graphic>
              </wp:anchor>
            </w:drawing>
          </mc:Choice>
          <mc:Fallback>
            <w:pict>
              <v:shape w14:anchorId="3B10E2BB" id="_x0000_s1072" type="#_x0000_t202" style="position:absolute;left:0;text-align:left;margin-left:234.65pt;margin-top:446.95pt;width:214.05pt;height:34.45pt;z-index:25180364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" filled="f" stroked="f">
                <v:textbox style="mso-fit-shape-to-text:t" inset="0,3mm,0,5mm">
                  <w:txbxContent>
                    <w:p w:rsidR="00456405" w:rsidRPr="005D3F65" w:rsidRDefault="00456405" w:rsidP="00CA1593">
                      <w:pPr>
                        <w:pStyle w:val="Fig"/>
                      </w:pPr>
                      <w:r w:rsidRPr="00E85367">
                        <w:rPr>
                          <w:rStyle w:val="FigMSP"/>
                          <w:rFonts w:hint="eastAsia"/>
                        </w:rPr>
                        <w:t>Fig.4</w:t>
                      </w:r>
                      <w:r w:rsidRPr="008C6667">
                        <w:rPr>
                          <w:rFonts w:hint="eastAsia"/>
                        </w:rPr>
                        <w:t xml:space="preserve">　</w:t>
                      </w:r>
                      <w:r w:rsidRPr="008C6667">
                        <w:rPr>
                          <w:rFonts w:hint="eastAsia"/>
                        </w:rPr>
                        <w:t>Fig.3</w:t>
                      </w:r>
                      <w:r w:rsidRPr="008C6667">
                        <w:rPr>
                          <w:rFonts w:hint="eastAsia"/>
                        </w:rPr>
                        <w:t>の中央部の拡大</w:t>
                      </w:r>
                    </w:p>
                  </w:txbxContent>
                </v:textbox>
                <w10:wrap anchory="page"/>
              </v:shape>
            </w:pict>
          </mc:Fallback>
        </mc:AlternateContent>
      </w:r>
      <w:r>
        <w:rPr>
          <w:noProof/>
        </w:rPr>
        <mc:AlternateContent>
          <mc:Choice Requires="wps">
            <w:drawing>
              <wp:anchor distT="0" distB="0" distL="114300" distR="114300" simplePos="0" relativeHeight="251804672" behindDoc="0" locked="0" layoutInCell="1" allowOverlap="1" wp14:anchorId="7CCC0E88" wp14:editId="3B567EF4">
                <wp:simplePos x="0" y="0"/>
                <wp:positionH relativeFrom="column">
                  <wp:posOffset>-370560</wp:posOffset>
                </wp:positionH>
                <wp:positionV relativeFrom="page">
                  <wp:posOffset>8338820</wp:posOffset>
                </wp:positionV>
                <wp:extent cx="2727325" cy="437515"/>
                <wp:effectExtent l="0" t="0" r="0" b="0"/>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7325" cy="437515"/>
                        </a:xfrm>
                        <a:prstGeom prst="rect">
                          <a:avLst/>
                        </a:prstGeom>
                        <a:noFill/>
                        <a:ln w="9525">
                          <a:noFill/>
                          <a:miter lim="800000"/>
                          <a:headEnd/>
                          <a:tailEnd/>
                        </a:ln>
                      </wps:spPr>
                      <wps:txbx>
                        <w:txbxContent>
                          <w:p w:rsidR="00456405" w:rsidRPr="00E21986" w:rsidRDefault="00456405" w:rsidP="00CA1593">
                            <w:pPr>
                              <w:pStyle w:val="Fig"/>
                            </w:pPr>
                            <w:r w:rsidRPr="00E85367">
                              <w:rPr>
                                <w:rStyle w:val="FigMSP"/>
                                <w:rFonts w:hint="eastAsia"/>
                              </w:rPr>
                              <w:t>Fig.5</w:t>
                            </w:r>
                            <w:r w:rsidRPr="008C6667">
                              <w:rPr>
                                <w:rFonts w:hint="eastAsia"/>
                              </w:rPr>
                              <w:t xml:space="preserve">　ミクロ破面の他の例</w:t>
                            </w:r>
                          </w:p>
                        </w:txbxContent>
                      </wps:txbx>
                      <wps:bodyPr rot="0" vert="horz" wrap="square" lIns="0" tIns="108000" rIns="0" bIns="180000" anchor="t" anchorCtr="0">
                        <a:spAutoFit/>
                      </wps:bodyPr>
                    </wps:wsp>
                  </a:graphicData>
                </a:graphic>
              </wp:anchor>
            </w:drawing>
          </mc:Choice>
          <mc:Fallback>
            <w:pict>
              <v:shape w14:anchorId="7CCC0E88" id="_x0000_s1073" type="#_x0000_t202" style="position:absolute;left:0;text-align:left;margin-left:-29.2pt;margin-top:656.6pt;width:214.75pt;height:34.45pt;z-index:25180467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" filled="f" stroked="f">
                <v:textbox style="mso-fit-shape-to-text:t" inset="0,3mm,0,5mm">
                  <w:txbxContent>
                    <w:p w:rsidR="00456405" w:rsidRPr="00E21986" w:rsidRDefault="00456405" w:rsidP="00CA1593">
                      <w:pPr>
                        <w:pStyle w:val="Fig"/>
                      </w:pPr>
                      <w:r w:rsidRPr="00E85367">
                        <w:rPr>
                          <w:rStyle w:val="FigMSP"/>
                          <w:rFonts w:hint="eastAsia"/>
                        </w:rPr>
                        <w:t>Fig.5</w:t>
                      </w:r>
                      <w:r w:rsidRPr="008C6667">
                        <w:rPr>
                          <w:rFonts w:hint="eastAsia"/>
                        </w:rPr>
                        <w:t xml:space="preserve">　ミクロ破面の他の例</w:t>
                      </w:r>
                    </w:p>
                  </w:txbxContent>
                </v:textbox>
                <w10:wrap anchory="page"/>
              </v:shape>
            </w:pict>
          </mc:Fallback>
        </mc:AlternateContent>
      </w:r>
      <w:r>
        <w:rPr>
          <w:noProof/>
        </w:rPr>
        <mc:AlternateContent>
          <mc:Choice Requires="wps">
            <w:drawing>
              <wp:anchor distT="0" distB="0" distL="114300" distR="114300" simplePos="0" relativeHeight="251805696" behindDoc="0" locked="0" layoutInCell="1" allowOverlap="1" wp14:anchorId="005120C0" wp14:editId="43620B84">
                <wp:simplePos x="0" y="0"/>
                <wp:positionH relativeFrom="column">
                  <wp:posOffset>2979801</wp:posOffset>
                </wp:positionH>
                <wp:positionV relativeFrom="page">
                  <wp:posOffset>8338820</wp:posOffset>
                </wp:positionV>
                <wp:extent cx="2718435" cy="437515"/>
                <wp:effectExtent l="0" t="0" r="5715" b="0"/>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8435" cy="437515"/>
                        </a:xfrm>
                        <a:prstGeom prst="rect">
                          <a:avLst/>
                        </a:prstGeom>
                        <a:noFill/>
                        <a:ln w="9525">
                          <a:noFill/>
                          <a:miter lim="800000"/>
                          <a:headEnd/>
                          <a:tailEnd/>
                        </a:ln>
                      </wps:spPr>
                      <wps:txbx>
                        <w:txbxContent>
                          <w:p w:rsidR="00456405" w:rsidRPr="005D3F65" w:rsidRDefault="00456405" w:rsidP="00CA1593">
                            <w:pPr>
                              <w:pStyle w:val="Fig"/>
                            </w:pPr>
                            <w:r w:rsidRPr="00E85367">
                              <w:rPr>
                                <w:rStyle w:val="FigMSP"/>
                                <w:rFonts w:hint="eastAsia"/>
                              </w:rPr>
                              <w:t>Fig.6</w:t>
                            </w:r>
                            <w:r w:rsidRPr="008C6667">
                              <w:rPr>
                                <w:rFonts w:hint="eastAsia"/>
                              </w:rPr>
                              <w:t xml:space="preserve">　</w:t>
                            </w:r>
                            <w:r w:rsidRPr="008C6667">
                              <w:rPr>
                                <w:rFonts w:hint="eastAsia"/>
                              </w:rPr>
                              <w:t>Fig.5</w:t>
                            </w:r>
                            <w:r w:rsidRPr="008C6667">
                              <w:rPr>
                                <w:rFonts w:hint="eastAsia"/>
                              </w:rPr>
                              <w:t>の中央部の拡大</w:t>
                            </w:r>
                          </w:p>
                        </w:txbxContent>
                      </wps:txbx>
                      <wps:bodyPr rot="0" vert="horz" wrap="square" lIns="0" tIns="108000" rIns="0" bIns="180000" anchor="t" anchorCtr="0">
                        <a:spAutoFit/>
                      </wps:bodyPr>
                    </wps:wsp>
                  </a:graphicData>
                </a:graphic>
              </wp:anchor>
            </w:drawing>
          </mc:Choice>
          <mc:Fallback>
            <w:pict>
              <v:shape w14:anchorId="005120C0" id="_x0000_s1074" type="#_x0000_t202" style="position:absolute;left:0;text-align:left;margin-left:234.65pt;margin-top:656.6pt;width:214.05pt;height:34.45pt;z-index:25180569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" filled="f" stroked="f">
                <v:textbox style="mso-fit-shape-to-text:t" inset="0,3mm,0,5mm">
                  <w:txbxContent>
                    <w:p w:rsidR="00456405" w:rsidRPr="005D3F65" w:rsidRDefault="00456405" w:rsidP="00CA1593">
                      <w:pPr>
                        <w:pStyle w:val="Fig"/>
                      </w:pPr>
                      <w:r w:rsidRPr="00E85367">
                        <w:rPr>
                          <w:rStyle w:val="FigMSP"/>
                          <w:rFonts w:hint="eastAsia"/>
                        </w:rPr>
                        <w:t>Fig.6</w:t>
                      </w:r>
                      <w:r w:rsidRPr="008C6667">
                        <w:rPr>
                          <w:rFonts w:hint="eastAsia"/>
                        </w:rPr>
                        <w:t xml:space="preserve">　</w:t>
                      </w:r>
                      <w:r w:rsidRPr="008C6667">
                        <w:rPr>
                          <w:rFonts w:hint="eastAsia"/>
                        </w:rPr>
                        <w:t>Fig.5</w:t>
                      </w:r>
                      <w:r w:rsidRPr="008C6667">
                        <w:rPr>
                          <w:rFonts w:hint="eastAsia"/>
                        </w:rPr>
                        <w:t>の中央部の拡大</w:t>
                      </w:r>
                    </w:p>
                  </w:txbxContent>
                </v:textbox>
                <w10:wrap anchory="page"/>
              </v:shape>
            </w:pict>
          </mc:Fallback>
        </mc:AlternateContent>
      </w:r>
    </w:p>
    <w:p w:rsidR="00CA1593" w:rsidRDefault="00CA1593" w:rsidP="00CA1593">
      <w:pPr>
        <w:widowControl/>
        <w:jc w:val="left"/>
        <w:rPr>
          <w:rFonts w:ascii="ＭＳ Ｐ明朝" w:eastAsia="ＭＳ 明朝" w:hAnsi="ＭＳ Ｐ明朝"/>
        </w:rPr>
      </w:pPr>
      <w:r>
        <w:br w:type="page"/>
      </w:r>
    </w:p>
    <w:p w:rsidR="00CA1593" w:rsidRPr="00240E63" w:rsidRDefault="00CA1593" w:rsidP="00CA1593">
      <w:pPr>
        <w:pStyle w:val="-"/>
      </w:pPr>
      <w:r w:rsidRPr="00E21986">
        <w:rPr>
          <w:rFonts w:eastAsia="ＭＳ Ｐゴシック" w:hint="eastAsia"/>
        </w:rPr>
        <w:lastRenderedPageBreak/>
        <w:t>（</w:t>
      </w:r>
      <w:r w:rsidRPr="00240E63">
        <w:rPr>
          <w:rFonts w:hint="eastAsia"/>
        </w:rPr>
        <w:t>39</w:t>
      </w:r>
      <w:r w:rsidRPr="00240E63">
        <w:rPr>
          <w:rFonts w:hint="eastAsia"/>
        </w:rPr>
        <w:t>）</w:t>
      </w:r>
      <w:r w:rsidRPr="00E21986">
        <w:rPr>
          <w:rFonts w:eastAsia="ＭＳ Ｐゴシック" w:hint="eastAsia"/>
        </w:rPr>
        <w:t>ラインパイプ用鋼の被覆アーク溶接部におけるルート割れ破面</w:t>
      </w:r>
    </w:p>
    <w:p w:rsidR="00CA1593" w:rsidRPr="00240E63" w:rsidRDefault="00CA1593" w:rsidP="00CA1593">
      <w:pPr>
        <w:pStyle w:val="-0"/>
      </w:pPr>
      <w:r w:rsidRPr="00240E63">
        <w:rPr>
          <w:rFonts w:hint="eastAsia"/>
        </w:rPr>
        <w:t>―</w:t>
      </w:r>
      <w:r w:rsidRPr="00240E63">
        <w:rPr>
          <w:rFonts w:hint="eastAsia"/>
        </w:rPr>
        <w:t xml:space="preserve"> </w:t>
      </w:r>
      <w:r w:rsidRPr="00240E63">
        <w:rPr>
          <w:rFonts w:hint="eastAsia"/>
        </w:rPr>
        <w:t>斜め</w:t>
      </w:r>
      <w:r w:rsidRPr="00240E63">
        <w:rPr>
          <w:rFonts w:hint="eastAsia"/>
        </w:rPr>
        <w:t>Y</w:t>
      </w:r>
      <w:r w:rsidRPr="00240E63">
        <w:rPr>
          <w:rFonts w:hint="eastAsia"/>
        </w:rPr>
        <w:t>形溶接割れ試験</w:t>
      </w:r>
      <w:r w:rsidRPr="00240E63">
        <w:rPr>
          <w:rFonts w:hint="eastAsia"/>
        </w:rPr>
        <w:t xml:space="preserve"> </w:t>
      </w:r>
      <w:r w:rsidRPr="00240E63">
        <w:rPr>
          <w:rFonts w:hint="eastAsia"/>
        </w:rPr>
        <w:t>―</w:t>
      </w:r>
    </w:p>
    <w:p w:rsidR="00CA1593" w:rsidRPr="00240E63" w:rsidRDefault="00CA1593" w:rsidP="00CA1593">
      <w:pPr>
        <w:pStyle w:val="-1"/>
      </w:pPr>
      <w:r w:rsidRPr="00240E63">
        <w:rPr>
          <w:rFonts w:hint="eastAsia"/>
        </w:rPr>
        <w:t>（</w:t>
      </w:r>
      <w:r w:rsidRPr="00240E63">
        <w:rPr>
          <w:rFonts w:hint="eastAsia"/>
        </w:rPr>
        <w:t>39</w:t>
      </w:r>
      <w:r w:rsidRPr="00240E63">
        <w:rPr>
          <w:rFonts w:hint="eastAsia"/>
        </w:rPr>
        <w:t>）</w:t>
      </w:r>
      <w:r w:rsidRPr="00240E63">
        <w:rPr>
          <w:rFonts w:hint="eastAsia"/>
        </w:rPr>
        <w:t>Fracture Surface of Root Crack for Line Pipe Steel</w:t>
      </w:r>
      <w:r>
        <w:rPr>
          <w:rFonts w:hint="eastAsia"/>
        </w:rPr>
        <w:t xml:space="preserve"> </w:t>
      </w:r>
    </w:p>
    <w:p w:rsidR="00CA1593" w:rsidRPr="00240E63" w:rsidRDefault="00CA1593" w:rsidP="00CA1593">
      <w:pPr>
        <w:pStyle w:val="-1"/>
      </w:pPr>
      <w:r w:rsidRPr="00240E63">
        <w:t>by Shielded Metal-Arc Welding</w:t>
      </w:r>
    </w:p>
    <w:p w:rsidR="00CA1593" w:rsidRPr="00240E63" w:rsidRDefault="00CA1593" w:rsidP="00CA1593">
      <w:pPr>
        <w:pStyle w:val="-2"/>
      </w:pPr>
      <w:r w:rsidRPr="00240E63">
        <w:rPr>
          <w:rFonts w:hint="eastAsia"/>
        </w:rPr>
        <w:t>―</w:t>
      </w:r>
      <w:r w:rsidRPr="00240E63">
        <w:t xml:space="preserve"> Oblique-Y Groove (Tekken-Type) Cracking Test ―</w:t>
      </w:r>
    </w:p>
    <w:p w:rsidR="00CA1593" w:rsidRPr="00240E63" w:rsidRDefault="00CA1593" w:rsidP="00CA1593">
      <w:pPr>
        <w:pStyle w:val="-3"/>
        <w:spacing w:before="360"/>
      </w:pPr>
      <w:r w:rsidRPr="00240E63">
        <w:rPr>
          <w:rFonts w:hint="eastAsia"/>
        </w:rPr>
        <w:t>材</w:t>
      </w:r>
      <w:r>
        <w:rPr>
          <w:rFonts w:hint="eastAsia"/>
        </w:rPr>
        <w:t xml:space="preserve">　</w:t>
      </w:r>
      <w:r w:rsidRPr="00240E63">
        <w:rPr>
          <w:rFonts w:hint="eastAsia"/>
        </w:rPr>
        <w:t>料（</w:t>
      </w:r>
      <w:r w:rsidRPr="00240E63">
        <w:rPr>
          <w:rFonts w:hint="eastAsia"/>
        </w:rPr>
        <w:t>Material</w:t>
      </w:r>
      <w:r w:rsidRPr="00240E63">
        <w:rPr>
          <w:rFonts w:hint="eastAsia"/>
        </w:rPr>
        <w:t>）</w:t>
      </w:r>
    </w:p>
    <w:p w:rsidR="00CA1593" w:rsidRPr="00240E63" w:rsidRDefault="00CA1593" w:rsidP="00CA1593">
      <w:pPr>
        <w:pStyle w:val="a9"/>
        <w:ind w:left="630"/>
      </w:pPr>
      <w:r w:rsidRPr="00240E63">
        <w:rPr>
          <w:rFonts w:hint="eastAsia"/>
        </w:rPr>
        <w:t>母　　材（</w:t>
      </w:r>
      <w:r w:rsidRPr="00240E63">
        <w:rPr>
          <w:rFonts w:hint="eastAsia"/>
        </w:rPr>
        <w:t>Base metal</w:t>
      </w:r>
      <w:r w:rsidRPr="00240E63">
        <w:rPr>
          <w:rFonts w:hint="eastAsia"/>
        </w:rPr>
        <w:t>）：</w:t>
      </w:r>
      <w:r w:rsidRPr="00240E63">
        <w:rPr>
          <w:rFonts w:hint="eastAsia"/>
        </w:rPr>
        <w:t>API 5LX X-70</w:t>
      </w:r>
      <w:r w:rsidRPr="00240E63">
        <w:rPr>
          <w:rFonts w:hint="eastAsia"/>
        </w:rPr>
        <w:t>用鋼板（板厚</w:t>
      </w:r>
      <w:r w:rsidRPr="00240E63">
        <w:rPr>
          <w:rFonts w:hint="eastAsia"/>
        </w:rPr>
        <w:t>19mm</w:t>
      </w:r>
      <w:r w:rsidRPr="00240E63">
        <w:rPr>
          <w:rFonts w:hint="eastAsia"/>
        </w:rPr>
        <w:t>）．</w:t>
      </w:r>
    </w:p>
    <w:p w:rsidR="00CA1593" w:rsidRDefault="00CA1593" w:rsidP="00CA1593">
      <w:pPr>
        <w:pStyle w:val="a9"/>
        <w:ind w:left="630"/>
      </w:pPr>
      <w:r w:rsidRPr="00240E63">
        <w:rPr>
          <w:rFonts w:hint="eastAsia"/>
        </w:rPr>
        <w:t>溶接材料（</w:t>
      </w:r>
      <w:r w:rsidRPr="00240E63">
        <w:rPr>
          <w:rFonts w:hint="eastAsia"/>
        </w:rPr>
        <w:t>Welding material</w:t>
      </w:r>
      <w:r w:rsidRPr="00240E63">
        <w:rPr>
          <w:rFonts w:hint="eastAsia"/>
        </w:rPr>
        <w:t>）：高張力鋼用被覆アーク溶接棒</w:t>
      </w:r>
      <w:r w:rsidRPr="00240E63">
        <w:rPr>
          <w:rFonts w:hint="eastAsia"/>
        </w:rPr>
        <w:t xml:space="preserve">D5816 </w:t>
      </w:r>
      <w:r w:rsidRPr="00240E63">
        <w:rPr>
          <w:rFonts w:hint="eastAsia"/>
        </w:rPr>
        <w:t>（径</w:t>
      </w:r>
      <w:r w:rsidRPr="00240E63">
        <w:rPr>
          <w:rFonts w:hint="eastAsia"/>
        </w:rPr>
        <w:t>4mm</w:t>
      </w:r>
      <w:r w:rsidRPr="00240E63">
        <w:rPr>
          <w:rFonts w:hint="eastAsia"/>
        </w:rPr>
        <w:t>）．</w:t>
      </w:r>
    </w:p>
    <w:p w:rsidR="00CA1593" w:rsidRPr="00240E63" w:rsidRDefault="00CA1593" w:rsidP="00CA1593">
      <w:pPr>
        <w:pStyle w:val="ac"/>
      </w:pPr>
      <w:r w:rsidRPr="00240E63">
        <w:rPr>
          <w:rFonts w:hint="eastAsia"/>
        </w:rPr>
        <w:t>化学組成（重量％）（</w:t>
      </w:r>
      <w:r w:rsidRPr="00240E63">
        <w:rPr>
          <w:rFonts w:hint="eastAsia"/>
        </w:rPr>
        <w:t>Chemical composition</w:t>
      </w:r>
      <w:r w:rsidRPr="00240E63">
        <w:rPr>
          <w:rFonts w:hint="eastAsia"/>
        </w:rPr>
        <w:t>）（</w:t>
      </w:r>
      <w:r w:rsidRPr="00240E63">
        <w:rPr>
          <w:rFonts w:hint="eastAsia"/>
        </w:rPr>
        <w:t>wt.</w:t>
      </w:r>
      <w:r w:rsidRPr="00240E63">
        <w:rPr>
          <w:rFonts w:hint="eastAsia"/>
        </w:rPr>
        <w:t>％）</w:t>
      </w:r>
    </w:p>
    <w:tbl>
      <w:tblPr>
        <w:tblStyle w:val="a8"/>
        <w:tblW w:w="8053" w:type="dxa"/>
        <w:jc w:val="right"/>
        <w:tblLayout w:type="fixed"/>
        <w:tblCellMar>
          <w:left w:w="0" w:type="dxa"/>
          <w:right w:w="0" w:type="dxa"/>
        </w:tblCellMar>
        <w:tblLook w:val="04A0" w:firstRow="1" w:lastRow="0" w:firstColumn="1" w:lastColumn="0" w:noHBand="0" w:noVBand="1"/>
      </w:tblPr>
      <w:tblGrid>
        <w:gridCol w:w="1672"/>
        <w:gridCol w:w="709"/>
        <w:gridCol w:w="709"/>
        <w:gridCol w:w="709"/>
        <w:gridCol w:w="709"/>
        <w:gridCol w:w="709"/>
        <w:gridCol w:w="709"/>
        <w:gridCol w:w="709"/>
        <w:gridCol w:w="709"/>
        <w:gridCol w:w="709"/>
      </w:tblGrid>
      <w:tr w:rsidR="00CA1593" w:rsidRPr="00822E5A" w:rsidTr="00456405">
        <w:trPr>
          <w:trHeight w:val="283"/>
          <w:jc w:val="right"/>
        </w:trPr>
        <w:tc>
          <w:tcPr>
            <w:tcW w:w="1672" w:type="dxa"/>
            <w:tcBorders>
              <w:top w:val="single" w:sz="2" w:space="0" w:color="auto"/>
              <w:left w:val="nil"/>
              <w:bottom w:val="single" w:sz="2" w:space="0" w:color="auto"/>
              <w:right w:val="single" w:sz="2" w:space="0" w:color="auto"/>
            </w:tcBorders>
            <w:vAlign w:val="center"/>
          </w:tcPr>
          <w:p w:rsidR="00CA1593" w:rsidRPr="00F90F12" w:rsidRDefault="00CA1593" w:rsidP="00456405">
            <w:pPr>
              <w:pStyle w:val="ad"/>
            </w:pPr>
          </w:p>
        </w:tc>
        <w:tc>
          <w:tcPr>
            <w:tcW w:w="709" w:type="dxa"/>
            <w:tcBorders>
              <w:top w:val="single" w:sz="2" w:space="0" w:color="auto"/>
              <w:left w:val="single" w:sz="2" w:space="0" w:color="auto"/>
              <w:bottom w:val="single" w:sz="2" w:space="0" w:color="auto"/>
              <w:right w:val="single" w:sz="2" w:space="0" w:color="auto"/>
            </w:tcBorders>
            <w:vAlign w:val="center"/>
          </w:tcPr>
          <w:p w:rsidR="00CA1593" w:rsidRPr="00DF4D42" w:rsidRDefault="00CA1593" w:rsidP="00456405">
            <w:pPr>
              <w:pStyle w:val="ad"/>
              <w:rPr>
                <w:rStyle w:val="-MSP"/>
              </w:rPr>
            </w:pPr>
            <w:r w:rsidRPr="00DF4D42">
              <w:rPr>
                <w:rStyle w:val="-MSP"/>
              </w:rPr>
              <w:t>C</w:t>
            </w:r>
          </w:p>
        </w:tc>
        <w:tc>
          <w:tcPr>
            <w:tcW w:w="709" w:type="dxa"/>
            <w:tcBorders>
              <w:top w:val="single" w:sz="2" w:space="0" w:color="auto"/>
              <w:left w:val="single" w:sz="2" w:space="0" w:color="auto"/>
              <w:bottom w:val="single" w:sz="2" w:space="0" w:color="auto"/>
              <w:right w:val="single" w:sz="2" w:space="0" w:color="auto"/>
            </w:tcBorders>
            <w:vAlign w:val="center"/>
          </w:tcPr>
          <w:p w:rsidR="00CA1593" w:rsidRPr="00DF4D42" w:rsidRDefault="00CA1593" w:rsidP="00456405">
            <w:pPr>
              <w:pStyle w:val="ad"/>
              <w:rPr>
                <w:rStyle w:val="-MSP"/>
              </w:rPr>
            </w:pPr>
            <w:r w:rsidRPr="00DF4D42">
              <w:rPr>
                <w:rStyle w:val="-MSP"/>
              </w:rPr>
              <w:t>Si</w:t>
            </w:r>
          </w:p>
        </w:tc>
        <w:tc>
          <w:tcPr>
            <w:tcW w:w="709" w:type="dxa"/>
            <w:tcBorders>
              <w:top w:val="single" w:sz="2" w:space="0" w:color="auto"/>
              <w:left w:val="single" w:sz="2" w:space="0" w:color="auto"/>
              <w:bottom w:val="single" w:sz="2" w:space="0" w:color="auto"/>
              <w:right w:val="single" w:sz="2" w:space="0" w:color="auto"/>
            </w:tcBorders>
            <w:vAlign w:val="center"/>
          </w:tcPr>
          <w:p w:rsidR="00CA1593" w:rsidRPr="00DF4D42" w:rsidRDefault="00CA1593" w:rsidP="00456405">
            <w:pPr>
              <w:pStyle w:val="ad"/>
              <w:rPr>
                <w:rStyle w:val="-MSP"/>
              </w:rPr>
            </w:pPr>
            <w:r w:rsidRPr="00DF4D42">
              <w:rPr>
                <w:rStyle w:val="-MSP"/>
              </w:rPr>
              <w:t>Mn</w:t>
            </w:r>
          </w:p>
        </w:tc>
        <w:tc>
          <w:tcPr>
            <w:tcW w:w="709" w:type="dxa"/>
            <w:tcBorders>
              <w:top w:val="single" w:sz="2" w:space="0" w:color="auto"/>
              <w:left w:val="single" w:sz="2" w:space="0" w:color="auto"/>
              <w:bottom w:val="single" w:sz="2" w:space="0" w:color="auto"/>
              <w:right w:val="single" w:sz="2" w:space="0" w:color="auto"/>
            </w:tcBorders>
            <w:vAlign w:val="center"/>
          </w:tcPr>
          <w:p w:rsidR="00CA1593" w:rsidRPr="00DF4D42" w:rsidRDefault="00CA1593" w:rsidP="00456405">
            <w:pPr>
              <w:pStyle w:val="ad"/>
              <w:rPr>
                <w:rStyle w:val="-MSP"/>
              </w:rPr>
            </w:pPr>
            <w:r w:rsidRPr="00DF4D42">
              <w:rPr>
                <w:rStyle w:val="-MSP"/>
              </w:rPr>
              <w:t>P</w:t>
            </w:r>
          </w:p>
        </w:tc>
        <w:tc>
          <w:tcPr>
            <w:tcW w:w="709" w:type="dxa"/>
            <w:tcBorders>
              <w:top w:val="single" w:sz="2" w:space="0" w:color="auto"/>
              <w:left w:val="single" w:sz="2" w:space="0" w:color="auto"/>
              <w:bottom w:val="single" w:sz="2" w:space="0" w:color="auto"/>
              <w:right w:val="single" w:sz="2" w:space="0" w:color="auto"/>
            </w:tcBorders>
            <w:vAlign w:val="center"/>
          </w:tcPr>
          <w:p w:rsidR="00CA1593" w:rsidRPr="00DF4D42" w:rsidRDefault="00CA1593" w:rsidP="00456405">
            <w:pPr>
              <w:pStyle w:val="ad"/>
              <w:rPr>
                <w:rStyle w:val="-MSP"/>
              </w:rPr>
            </w:pPr>
            <w:r w:rsidRPr="00DF4D42">
              <w:rPr>
                <w:rStyle w:val="-MSP"/>
              </w:rPr>
              <w:t>S</w:t>
            </w:r>
          </w:p>
        </w:tc>
        <w:tc>
          <w:tcPr>
            <w:tcW w:w="709" w:type="dxa"/>
            <w:tcBorders>
              <w:top w:val="single" w:sz="2" w:space="0" w:color="auto"/>
              <w:left w:val="single" w:sz="2" w:space="0" w:color="auto"/>
              <w:bottom w:val="single" w:sz="2" w:space="0" w:color="auto"/>
              <w:right w:val="single" w:sz="2" w:space="0" w:color="auto"/>
            </w:tcBorders>
            <w:vAlign w:val="center"/>
          </w:tcPr>
          <w:p w:rsidR="00CA1593" w:rsidRPr="00DF4D42" w:rsidRDefault="00CA1593" w:rsidP="00456405">
            <w:pPr>
              <w:pStyle w:val="ad"/>
              <w:rPr>
                <w:rStyle w:val="-MSP"/>
              </w:rPr>
            </w:pPr>
            <w:proofErr w:type="spellStart"/>
            <w:r w:rsidRPr="00DF4D42">
              <w:rPr>
                <w:rStyle w:val="-MSP"/>
              </w:rPr>
              <w:t>Nb</w:t>
            </w:r>
            <w:proofErr w:type="spellEnd"/>
          </w:p>
        </w:tc>
        <w:tc>
          <w:tcPr>
            <w:tcW w:w="709" w:type="dxa"/>
            <w:tcBorders>
              <w:top w:val="single" w:sz="2" w:space="0" w:color="auto"/>
              <w:left w:val="single" w:sz="2" w:space="0" w:color="auto"/>
              <w:bottom w:val="single" w:sz="2" w:space="0" w:color="auto"/>
              <w:right w:val="nil"/>
            </w:tcBorders>
            <w:vAlign w:val="center"/>
          </w:tcPr>
          <w:p w:rsidR="00CA1593" w:rsidRPr="00DF4D42" w:rsidRDefault="00CA1593" w:rsidP="00456405">
            <w:pPr>
              <w:pStyle w:val="ad"/>
              <w:rPr>
                <w:rStyle w:val="-MSP"/>
              </w:rPr>
            </w:pPr>
            <w:r w:rsidRPr="00DF4D42">
              <w:rPr>
                <w:rStyle w:val="-MSP"/>
              </w:rPr>
              <w:t>V</w:t>
            </w:r>
          </w:p>
        </w:tc>
        <w:tc>
          <w:tcPr>
            <w:tcW w:w="709" w:type="dxa"/>
            <w:tcBorders>
              <w:top w:val="single" w:sz="2" w:space="0" w:color="auto"/>
              <w:left w:val="single" w:sz="2" w:space="0" w:color="auto"/>
              <w:bottom w:val="single" w:sz="2" w:space="0" w:color="auto"/>
              <w:right w:val="nil"/>
            </w:tcBorders>
            <w:vAlign w:val="center"/>
          </w:tcPr>
          <w:p w:rsidR="00CA1593" w:rsidRPr="00DF4D42" w:rsidRDefault="00CA1593" w:rsidP="00456405">
            <w:pPr>
              <w:pStyle w:val="ad"/>
              <w:rPr>
                <w:rStyle w:val="-MSP"/>
              </w:rPr>
            </w:pPr>
            <w:r w:rsidRPr="00DF4D42">
              <w:rPr>
                <w:rStyle w:val="-MSP"/>
              </w:rPr>
              <w:t>Ni</w:t>
            </w:r>
          </w:p>
        </w:tc>
        <w:tc>
          <w:tcPr>
            <w:tcW w:w="709" w:type="dxa"/>
            <w:tcBorders>
              <w:top w:val="single" w:sz="2" w:space="0" w:color="auto"/>
              <w:left w:val="single" w:sz="2" w:space="0" w:color="auto"/>
              <w:bottom w:val="single" w:sz="2" w:space="0" w:color="auto"/>
              <w:right w:val="nil"/>
            </w:tcBorders>
            <w:vAlign w:val="center"/>
          </w:tcPr>
          <w:p w:rsidR="00CA1593" w:rsidRPr="00DF4D42" w:rsidRDefault="00CA1593" w:rsidP="00456405">
            <w:pPr>
              <w:pStyle w:val="ad"/>
              <w:rPr>
                <w:rStyle w:val="-MSP"/>
              </w:rPr>
            </w:pPr>
            <w:r w:rsidRPr="00DF4D42">
              <w:rPr>
                <w:rStyle w:val="-MSP"/>
              </w:rPr>
              <w:t>Mo</w:t>
            </w:r>
          </w:p>
        </w:tc>
      </w:tr>
      <w:tr w:rsidR="00CA1593" w:rsidRPr="00822E5A" w:rsidTr="00456405">
        <w:trPr>
          <w:trHeight w:val="283"/>
          <w:jc w:val="right"/>
        </w:trPr>
        <w:tc>
          <w:tcPr>
            <w:tcW w:w="1672" w:type="dxa"/>
            <w:tcBorders>
              <w:top w:val="single" w:sz="2" w:space="0" w:color="auto"/>
              <w:left w:val="nil"/>
              <w:bottom w:val="single" w:sz="2" w:space="0" w:color="auto"/>
              <w:right w:val="single" w:sz="2" w:space="0" w:color="auto"/>
            </w:tcBorders>
            <w:vAlign w:val="center"/>
          </w:tcPr>
          <w:p w:rsidR="00CA1593" w:rsidRPr="00EC1057" w:rsidRDefault="00CA1593" w:rsidP="00456405">
            <w:pPr>
              <w:pStyle w:val="ad"/>
              <w:ind w:leftChars="53" w:left="111"/>
              <w:jc w:val="left"/>
            </w:pPr>
            <w:r w:rsidRPr="00EC1057">
              <w:rPr>
                <w:rFonts w:hint="eastAsia"/>
              </w:rPr>
              <w:t>母　　材</w:t>
            </w:r>
          </w:p>
        </w:tc>
        <w:tc>
          <w:tcPr>
            <w:tcW w:w="709" w:type="dxa"/>
            <w:tcBorders>
              <w:top w:val="single" w:sz="2" w:space="0" w:color="auto"/>
              <w:left w:val="single" w:sz="2" w:space="0" w:color="auto"/>
              <w:bottom w:val="single" w:sz="2" w:space="0" w:color="auto"/>
              <w:right w:val="single" w:sz="2" w:space="0" w:color="auto"/>
            </w:tcBorders>
            <w:vAlign w:val="center"/>
          </w:tcPr>
          <w:p w:rsidR="00CA1593" w:rsidRPr="00DF4D42" w:rsidRDefault="00CA1593" w:rsidP="00456405">
            <w:pPr>
              <w:pStyle w:val="ad"/>
            </w:pPr>
            <w:r w:rsidRPr="00DF4D42">
              <w:rPr>
                <w:rFonts w:hint="eastAsia"/>
              </w:rPr>
              <w:t>0.12</w:t>
            </w:r>
          </w:p>
        </w:tc>
        <w:tc>
          <w:tcPr>
            <w:tcW w:w="709" w:type="dxa"/>
            <w:tcBorders>
              <w:top w:val="single" w:sz="2" w:space="0" w:color="auto"/>
              <w:left w:val="single" w:sz="2" w:space="0" w:color="auto"/>
              <w:bottom w:val="single" w:sz="2" w:space="0" w:color="auto"/>
              <w:right w:val="single" w:sz="2" w:space="0" w:color="auto"/>
            </w:tcBorders>
            <w:vAlign w:val="center"/>
          </w:tcPr>
          <w:p w:rsidR="00CA1593" w:rsidRPr="00DF4D42" w:rsidRDefault="00CA1593" w:rsidP="00456405">
            <w:pPr>
              <w:pStyle w:val="ad"/>
            </w:pPr>
            <w:r w:rsidRPr="00DF4D42">
              <w:rPr>
                <w:rFonts w:hint="eastAsia"/>
              </w:rPr>
              <w:t>0.27</w:t>
            </w:r>
          </w:p>
        </w:tc>
        <w:tc>
          <w:tcPr>
            <w:tcW w:w="709" w:type="dxa"/>
            <w:tcBorders>
              <w:top w:val="single" w:sz="2" w:space="0" w:color="auto"/>
              <w:left w:val="single" w:sz="2" w:space="0" w:color="auto"/>
              <w:bottom w:val="single" w:sz="2" w:space="0" w:color="auto"/>
              <w:right w:val="single" w:sz="2" w:space="0" w:color="auto"/>
            </w:tcBorders>
            <w:vAlign w:val="center"/>
          </w:tcPr>
          <w:p w:rsidR="00CA1593" w:rsidRPr="00DF4D42" w:rsidRDefault="00CA1593" w:rsidP="00456405">
            <w:pPr>
              <w:pStyle w:val="ad"/>
            </w:pPr>
            <w:r w:rsidRPr="00DF4D42">
              <w:rPr>
                <w:rFonts w:hint="eastAsia"/>
              </w:rPr>
              <w:t>1.54</w:t>
            </w:r>
          </w:p>
        </w:tc>
        <w:tc>
          <w:tcPr>
            <w:tcW w:w="709" w:type="dxa"/>
            <w:tcBorders>
              <w:top w:val="single" w:sz="2" w:space="0" w:color="auto"/>
              <w:left w:val="single" w:sz="2" w:space="0" w:color="auto"/>
              <w:bottom w:val="single" w:sz="2" w:space="0" w:color="auto"/>
              <w:right w:val="single" w:sz="2" w:space="0" w:color="auto"/>
            </w:tcBorders>
            <w:vAlign w:val="center"/>
          </w:tcPr>
          <w:p w:rsidR="00CA1593" w:rsidRPr="00DF4D42" w:rsidRDefault="00CA1593" w:rsidP="00456405">
            <w:pPr>
              <w:pStyle w:val="ad"/>
            </w:pPr>
            <w:r w:rsidRPr="00DF4D42">
              <w:rPr>
                <w:rFonts w:hint="eastAsia"/>
              </w:rPr>
              <w:t>0.019</w:t>
            </w:r>
          </w:p>
        </w:tc>
        <w:tc>
          <w:tcPr>
            <w:tcW w:w="709" w:type="dxa"/>
            <w:tcBorders>
              <w:top w:val="single" w:sz="2" w:space="0" w:color="auto"/>
              <w:left w:val="single" w:sz="2" w:space="0" w:color="auto"/>
              <w:bottom w:val="single" w:sz="2" w:space="0" w:color="auto"/>
              <w:right w:val="single" w:sz="2" w:space="0" w:color="auto"/>
            </w:tcBorders>
            <w:vAlign w:val="center"/>
          </w:tcPr>
          <w:p w:rsidR="00CA1593" w:rsidRPr="00DF4D42" w:rsidRDefault="00CA1593" w:rsidP="00456405">
            <w:pPr>
              <w:pStyle w:val="ad"/>
            </w:pPr>
            <w:r w:rsidRPr="00DF4D42">
              <w:rPr>
                <w:rFonts w:hint="eastAsia"/>
              </w:rPr>
              <w:t>0.002</w:t>
            </w:r>
          </w:p>
        </w:tc>
        <w:tc>
          <w:tcPr>
            <w:tcW w:w="709" w:type="dxa"/>
            <w:tcBorders>
              <w:top w:val="single" w:sz="2" w:space="0" w:color="auto"/>
              <w:left w:val="single" w:sz="2" w:space="0" w:color="auto"/>
              <w:bottom w:val="single" w:sz="2" w:space="0" w:color="auto"/>
              <w:right w:val="single" w:sz="2" w:space="0" w:color="auto"/>
            </w:tcBorders>
            <w:vAlign w:val="center"/>
          </w:tcPr>
          <w:p w:rsidR="00CA1593" w:rsidRPr="00DF4D42" w:rsidRDefault="00CA1593" w:rsidP="00456405">
            <w:pPr>
              <w:pStyle w:val="ad"/>
            </w:pPr>
            <w:r w:rsidRPr="00DF4D42">
              <w:rPr>
                <w:rFonts w:hint="eastAsia"/>
              </w:rPr>
              <w:t>0.025</w:t>
            </w:r>
          </w:p>
        </w:tc>
        <w:tc>
          <w:tcPr>
            <w:tcW w:w="709" w:type="dxa"/>
            <w:tcBorders>
              <w:top w:val="single" w:sz="2" w:space="0" w:color="auto"/>
              <w:left w:val="single" w:sz="2" w:space="0" w:color="auto"/>
              <w:bottom w:val="single" w:sz="2" w:space="0" w:color="auto"/>
              <w:right w:val="nil"/>
            </w:tcBorders>
            <w:vAlign w:val="center"/>
          </w:tcPr>
          <w:p w:rsidR="00CA1593" w:rsidRPr="00DF4D42" w:rsidRDefault="00CA1593" w:rsidP="00456405">
            <w:pPr>
              <w:pStyle w:val="ad"/>
            </w:pPr>
            <w:r w:rsidRPr="00DF4D42">
              <w:rPr>
                <w:rFonts w:hint="eastAsia"/>
              </w:rPr>
              <w:t>0.067</w:t>
            </w:r>
          </w:p>
        </w:tc>
        <w:tc>
          <w:tcPr>
            <w:tcW w:w="709" w:type="dxa"/>
            <w:tcBorders>
              <w:top w:val="single" w:sz="2" w:space="0" w:color="auto"/>
              <w:left w:val="single" w:sz="2" w:space="0" w:color="auto"/>
              <w:bottom w:val="single" w:sz="2" w:space="0" w:color="auto"/>
              <w:right w:val="nil"/>
            </w:tcBorders>
            <w:vAlign w:val="center"/>
          </w:tcPr>
          <w:p w:rsidR="00CA1593" w:rsidRPr="00DF4D42" w:rsidRDefault="00CA1593" w:rsidP="00456405">
            <w:pPr>
              <w:pStyle w:val="ad"/>
            </w:pPr>
            <w:r w:rsidRPr="00DF4D42">
              <w:rPr>
                <w:rFonts w:hint="eastAsia"/>
              </w:rPr>
              <w:t>―</w:t>
            </w:r>
          </w:p>
        </w:tc>
        <w:tc>
          <w:tcPr>
            <w:tcW w:w="709" w:type="dxa"/>
            <w:tcBorders>
              <w:top w:val="single" w:sz="2" w:space="0" w:color="auto"/>
              <w:left w:val="single" w:sz="2" w:space="0" w:color="auto"/>
              <w:bottom w:val="single" w:sz="2" w:space="0" w:color="auto"/>
              <w:right w:val="nil"/>
            </w:tcBorders>
            <w:vAlign w:val="center"/>
          </w:tcPr>
          <w:p w:rsidR="00CA1593" w:rsidRPr="00DF4D42" w:rsidRDefault="00CA1593" w:rsidP="00456405">
            <w:pPr>
              <w:pStyle w:val="ad"/>
            </w:pPr>
            <w:r w:rsidRPr="00DF4D42">
              <w:rPr>
                <w:rFonts w:hint="eastAsia"/>
              </w:rPr>
              <w:t>―</w:t>
            </w:r>
          </w:p>
        </w:tc>
      </w:tr>
      <w:tr w:rsidR="00CA1593" w:rsidRPr="00822E5A" w:rsidTr="00456405">
        <w:trPr>
          <w:trHeight w:val="283"/>
          <w:jc w:val="right"/>
        </w:trPr>
        <w:tc>
          <w:tcPr>
            <w:tcW w:w="1672" w:type="dxa"/>
            <w:tcBorders>
              <w:top w:val="single" w:sz="2" w:space="0" w:color="auto"/>
              <w:left w:val="nil"/>
              <w:bottom w:val="single" w:sz="2" w:space="0" w:color="auto"/>
              <w:right w:val="single" w:sz="2" w:space="0" w:color="auto"/>
            </w:tcBorders>
            <w:vAlign w:val="center"/>
          </w:tcPr>
          <w:p w:rsidR="00CA1593" w:rsidRPr="00EC1057" w:rsidRDefault="00CA1593" w:rsidP="00456405">
            <w:pPr>
              <w:pStyle w:val="ad"/>
              <w:ind w:leftChars="53" w:left="111"/>
              <w:jc w:val="left"/>
            </w:pPr>
            <w:r w:rsidRPr="00EC1057">
              <w:rPr>
                <w:rFonts w:hint="eastAsia"/>
              </w:rPr>
              <w:t>溶着金属</w:t>
            </w:r>
            <w:r w:rsidRPr="00EC1057">
              <w:rPr>
                <w:rFonts w:ascii="ＭＳ Ｐ明朝" w:eastAsia="ＭＳ Ｐ明朝" w:hAnsi="ＭＳ Ｐ明朝" w:hint="eastAsia"/>
              </w:rPr>
              <w:t>（</w:t>
            </w:r>
            <w:r w:rsidRPr="00EC1057">
              <w:rPr>
                <w:rFonts w:hint="eastAsia"/>
              </w:rPr>
              <w:t>分析例</w:t>
            </w:r>
            <w:r w:rsidRPr="00EC1057">
              <w:rPr>
                <w:rFonts w:ascii="ＭＳ Ｐ明朝" w:eastAsia="ＭＳ Ｐ明朝" w:hAnsi="ＭＳ Ｐ明朝" w:hint="eastAsia"/>
              </w:rPr>
              <w:t>）</w:t>
            </w:r>
          </w:p>
        </w:tc>
        <w:tc>
          <w:tcPr>
            <w:tcW w:w="709" w:type="dxa"/>
            <w:tcBorders>
              <w:top w:val="single" w:sz="2" w:space="0" w:color="auto"/>
              <w:left w:val="single" w:sz="2" w:space="0" w:color="auto"/>
              <w:bottom w:val="single" w:sz="2" w:space="0" w:color="auto"/>
              <w:right w:val="single" w:sz="2" w:space="0" w:color="auto"/>
            </w:tcBorders>
            <w:vAlign w:val="center"/>
          </w:tcPr>
          <w:p w:rsidR="00CA1593" w:rsidRPr="00DF4D42" w:rsidRDefault="00CA1593" w:rsidP="00456405">
            <w:pPr>
              <w:pStyle w:val="ad"/>
            </w:pPr>
            <w:r w:rsidRPr="00DF4D42">
              <w:rPr>
                <w:rFonts w:hint="eastAsia"/>
              </w:rPr>
              <w:t>0.07</w:t>
            </w:r>
          </w:p>
        </w:tc>
        <w:tc>
          <w:tcPr>
            <w:tcW w:w="709" w:type="dxa"/>
            <w:tcBorders>
              <w:top w:val="single" w:sz="2" w:space="0" w:color="auto"/>
              <w:left w:val="single" w:sz="2" w:space="0" w:color="auto"/>
              <w:bottom w:val="single" w:sz="2" w:space="0" w:color="auto"/>
              <w:right w:val="single" w:sz="2" w:space="0" w:color="auto"/>
            </w:tcBorders>
            <w:vAlign w:val="center"/>
          </w:tcPr>
          <w:p w:rsidR="00CA1593" w:rsidRPr="00DF4D42" w:rsidRDefault="00CA1593" w:rsidP="00456405">
            <w:pPr>
              <w:pStyle w:val="ad"/>
            </w:pPr>
            <w:r w:rsidRPr="00DF4D42">
              <w:rPr>
                <w:rFonts w:hint="eastAsia"/>
              </w:rPr>
              <w:t>0.52</w:t>
            </w:r>
          </w:p>
        </w:tc>
        <w:tc>
          <w:tcPr>
            <w:tcW w:w="709" w:type="dxa"/>
            <w:tcBorders>
              <w:top w:val="single" w:sz="2" w:space="0" w:color="auto"/>
              <w:left w:val="single" w:sz="2" w:space="0" w:color="auto"/>
              <w:bottom w:val="single" w:sz="2" w:space="0" w:color="auto"/>
              <w:right w:val="single" w:sz="2" w:space="0" w:color="auto"/>
            </w:tcBorders>
            <w:vAlign w:val="center"/>
          </w:tcPr>
          <w:p w:rsidR="00CA1593" w:rsidRPr="00DF4D42" w:rsidRDefault="00CA1593" w:rsidP="00456405">
            <w:pPr>
              <w:pStyle w:val="ad"/>
            </w:pPr>
            <w:r w:rsidRPr="00DF4D42">
              <w:rPr>
                <w:rFonts w:hint="eastAsia"/>
              </w:rPr>
              <w:t>1.16</w:t>
            </w:r>
          </w:p>
        </w:tc>
        <w:tc>
          <w:tcPr>
            <w:tcW w:w="709" w:type="dxa"/>
            <w:tcBorders>
              <w:top w:val="single" w:sz="2" w:space="0" w:color="auto"/>
              <w:left w:val="single" w:sz="2" w:space="0" w:color="auto"/>
              <w:bottom w:val="single" w:sz="2" w:space="0" w:color="auto"/>
              <w:right w:val="single" w:sz="2" w:space="0" w:color="auto"/>
            </w:tcBorders>
            <w:vAlign w:val="center"/>
          </w:tcPr>
          <w:p w:rsidR="00CA1593" w:rsidRPr="00DF4D42" w:rsidRDefault="00CA1593" w:rsidP="00456405">
            <w:pPr>
              <w:pStyle w:val="ad"/>
            </w:pPr>
            <w:r w:rsidRPr="00DF4D42">
              <w:rPr>
                <w:rFonts w:hint="eastAsia"/>
              </w:rPr>
              <w:t>0.010</w:t>
            </w:r>
          </w:p>
        </w:tc>
        <w:tc>
          <w:tcPr>
            <w:tcW w:w="709" w:type="dxa"/>
            <w:tcBorders>
              <w:top w:val="single" w:sz="2" w:space="0" w:color="auto"/>
              <w:left w:val="single" w:sz="2" w:space="0" w:color="auto"/>
              <w:bottom w:val="single" w:sz="2" w:space="0" w:color="auto"/>
              <w:right w:val="single" w:sz="2" w:space="0" w:color="auto"/>
            </w:tcBorders>
            <w:vAlign w:val="center"/>
          </w:tcPr>
          <w:p w:rsidR="00CA1593" w:rsidRPr="00DF4D42" w:rsidRDefault="00CA1593" w:rsidP="00456405">
            <w:pPr>
              <w:pStyle w:val="ad"/>
            </w:pPr>
            <w:r w:rsidRPr="00DF4D42">
              <w:rPr>
                <w:rFonts w:hint="eastAsia"/>
              </w:rPr>
              <w:t>0.006</w:t>
            </w:r>
          </w:p>
        </w:tc>
        <w:tc>
          <w:tcPr>
            <w:tcW w:w="709" w:type="dxa"/>
            <w:tcBorders>
              <w:top w:val="single" w:sz="2" w:space="0" w:color="auto"/>
              <w:left w:val="single" w:sz="2" w:space="0" w:color="auto"/>
              <w:bottom w:val="single" w:sz="2" w:space="0" w:color="auto"/>
              <w:right w:val="single" w:sz="2" w:space="0" w:color="auto"/>
            </w:tcBorders>
            <w:vAlign w:val="center"/>
          </w:tcPr>
          <w:p w:rsidR="00CA1593" w:rsidRPr="00DF4D42" w:rsidRDefault="00CA1593" w:rsidP="00456405">
            <w:pPr>
              <w:pStyle w:val="ad"/>
            </w:pPr>
            <w:r w:rsidRPr="00DF4D42">
              <w:rPr>
                <w:rFonts w:hint="eastAsia"/>
              </w:rPr>
              <w:t>―</w:t>
            </w:r>
          </w:p>
        </w:tc>
        <w:tc>
          <w:tcPr>
            <w:tcW w:w="709" w:type="dxa"/>
            <w:tcBorders>
              <w:top w:val="single" w:sz="2" w:space="0" w:color="auto"/>
              <w:left w:val="single" w:sz="2" w:space="0" w:color="auto"/>
              <w:bottom w:val="single" w:sz="2" w:space="0" w:color="auto"/>
              <w:right w:val="nil"/>
            </w:tcBorders>
            <w:vAlign w:val="center"/>
          </w:tcPr>
          <w:p w:rsidR="00CA1593" w:rsidRPr="00DF4D42" w:rsidRDefault="00CA1593" w:rsidP="00456405">
            <w:pPr>
              <w:pStyle w:val="ad"/>
            </w:pPr>
            <w:r w:rsidRPr="00DF4D42">
              <w:rPr>
                <w:rFonts w:hint="eastAsia"/>
              </w:rPr>
              <w:t>―</w:t>
            </w:r>
          </w:p>
        </w:tc>
        <w:tc>
          <w:tcPr>
            <w:tcW w:w="709" w:type="dxa"/>
            <w:tcBorders>
              <w:top w:val="single" w:sz="2" w:space="0" w:color="auto"/>
              <w:left w:val="single" w:sz="2" w:space="0" w:color="auto"/>
              <w:bottom w:val="single" w:sz="2" w:space="0" w:color="auto"/>
              <w:right w:val="nil"/>
            </w:tcBorders>
            <w:vAlign w:val="center"/>
          </w:tcPr>
          <w:p w:rsidR="00CA1593" w:rsidRPr="00DF4D42" w:rsidRDefault="00CA1593" w:rsidP="00456405">
            <w:pPr>
              <w:pStyle w:val="ad"/>
            </w:pPr>
            <w:r w:rsidRPr="00DF4D42">
              <w:rPr>
                <w:rFonts w:hint="eastAsia"/>
              </w:rPr>
              <w:t>0.63</w:t>
            </w:r>
          </w:p>
        </w:tc>
        <w:tc>
          <w:tcPr>
            <w:tcW w:w="709" w:type="dxa"/>
            <w:tcBorders>
              <w:top w:val="single" w:sz="2" w:space="0" w:color="auto"/>
              <w:left w:val="single" w:sz="2" w:space="0" w:color="auto"/>
              <w:bottom w:val="single" w:sz="2" w:space="0" w:color="auto"/>
              <w:right w:val="nil"/>
            </w:tcBorders>
            <w:vAlign w:val="center"/>
          </w:tcPr>
          <w:p w:rsidR="00CA1593" w:rsidRPr="00DF4D42" w:rsidRDefault="00CA1593" w:rsidP="00456405">
            <w:pPr>
              <w:pStyle w:val="ad"/>
            </w:pPr>
            <w:r w:rsidRPr="00DF4D42">
              <w:rPr>
                <w:rFonts w:hint="eastAsia"/>
              </w:rPr>
              <w:t>0.26</w:t>
            </w:r>
          </w:p>
        </w:tc>
      </w:tr>
    </w:tbl>
    <w:p w:rsidR="00CA1593" w:rsidRPr="00240E63" w:rsidRDefault="00CA1593" w:rsidP="00CA1593">
      <w:pPr>
        <w:pStyle w:val="ac"/>
      </w:pPr>
      <w:r w:rsidRPr="00240E63">
        <w:rPr>
          <w:rFonts w:hint="eastAsia"/>
        </w:rPr>
        <w:t>機械的性質（</w:t>
      </w:r>
      <w:r w:rsidRPr="00240E63">
        <w:rPr>
          <w:rFonts w:hint="eastAsia"/>
        </w:rPr>
        <w:t>Mechanical property</w:t>
      </w:r>
      <w:r w:rsidRPr="00240E63">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724"/>
        <w:gridCol w:w="1130"/>
        <w:gridCol w:w="2016"/>
        <w:gridCol w:w="733"/>
        <w:gridCol w:w="2448"/>
      </w:tblGrid>
      <w:tr w:rsidR="00CA1593" w:rsidRPr="007F2D6E" w:rsidTr="00456405">
        <w:trPr>
          <w:trHeight w:val="510"/>
          <w:jc w:val="right"/>
        </w:trPr>
        <w:tc>
          <w:tcPr>
            <w:tcW w:w="1724" w:type="dxa"/>
            <w:tcBorders>
              <w:top w:val="single" w:sz="2" w:space="0" w:color="auto"/>
              <w:left w:val="nil"/>
              <w:bottom w:val="single" w:sz="2" w:space="0" w:color="auto"/>
              <w:right w:val="single" w:sz="2" w:space="0" w:color="auto"/>
            </w:tcBorders>
            <w:vAlign w:val="center"/>
          </w:tcPr>
          <w:p w:rsidR="00CA1593" w:rsidRPr="007F2D6E" w:rsidRDefault="00CA1593" w:rsidP="00456405">
            <w:pPr>
              <w:pStyle w:val="ad"/>
            </w:pPr>
          </w:p>
        </w:tc>
        <w:tc>
          <w:tcPr>
            <w:tcW w:w="1130" w:type="dxa"/>
            <w:tcBorders>
              <w:top w:val="single" w:sz="2" w:space="0" w:color="auto"/>
              <w:left w:val="single" w:sz="2" w:space="0" w:color="auto"/>
              <w:bottom w:val="single" w:sz="2" w:space="0" w:color="auto"/>
              <w:right w:val="single" w:sz="2" w:space="0" w:color="auto"/>
            </w:tcBorders>
            <w:vAlign w:val="center"/>
          </w:tcPr>
          <w:p w:rsidR="00CA1593" w:rsidRPr="007F2D6E" w:rsidRDefault="00CA1593" w:rsidP="00456405">
            <w:pPr>
              <w:pStyle w:val="ad"/>
            </w:pPr>
            <w:r w:rsidRPr="007F2D6E">
              <w:rPr>
                <w:rFonts w:hint="eastAsia"/>
              </w:rPr>
              <w:t>引張強さ</w:t>
            </w:r>
            <w:r>
              <w:rPr>
                <w:rFonts w:hint="eastAsia"/>
              </w:rPr>
              <w:t>（</w:t>
            </w:r>
            <w:proofErr w:type="spellStart"/>
            <w:r w:rsidRPr="007F2D6E">
              <w:rPr>
                <w:rFonts w:hint="eastAsia"/>
              </w:rPr>
              <w:t>kgf</w:t>
            </w:r>
            <w:proofErr w:type="spellEnd"/>
            <w:r w:rsidRPr="007F2D6E">
              <w:rPr>
                <w:rFonts w:hint="eastAsia"/>
              </w:rPr>
              <w:t>/mm</w:t>
            </w:r>
            <w:r w:rsidRPr="007F2D6E">
              <w:rPr>
                <w:rFonts w:hint="eastAsia"/>
                <w:vertAlign w:val="superscript"/>
              </w:rPr>
              <w:t>2</w:t>
            </w:r>
            <w:r>
              <w:rPr>
                <w:rFonts w:hint="eastAsia"/>
              </w:rPr>
              <w:t>）</w:t>
            </w:r>
          </w:p>
        </w:tc>
        <w:tc>
          <w:tcPr>
            <w:tcW w:w="2016" w:type="dxa"/>
            <w:tcBorders>
              <w:top w:val="single" w:sz="2" w:space="0" w:color="auto"/>
              <w:left w:val="single" w:sz="2" w:space="0" w:color="auto"/>
              <w:bottom w:val="single" w:sz="2" w:space="0" w:color="auto"/>
              <w:right w:val="single" w:sz="2" w:space="0" w:color="auto"/>
            </w:tcBorders>
            <w:vAlign w:val="center"/>
          </w:tcPr>
          <w:p w:rsidR="00CA1593" w:rsidRPr="007F2D6E" w:rsidRDefault="00CA1593" w:rsidP="00456405">
            <w:pPr>
              <w:pStyle w:val="ad"/>
            </w:pPr>
            <w:r w:rsidRPr="007F2D6E">
              <w:rPr>
                <w:rFonts w:hint="eastAsia"/>
              </w:rPr>
              <w:t>降伏点</w:t>
            </w:r>
            <w:r>
              <w:rPr>
                <w:rFonts w:hint="eastAsia"/>
              </w:rPr>
              <w:t>(</w:t>
            </w:r>
            <w:r w:rsidRPr="007F2D6E">
              <w:rPr>
                <w:rFonts w:hint="eastAsia"/>
              </w:rPr>
              <w:t>0.2％耐力</w:t>
            </w:r>
            <w:r>
              <w:rPr>
                <w:rFonts w:hint="eastAsia"/>
              </w:rPr>
              <w:t>)</w:t>
            </w:r>
            <w:r>
              <w:br/>
            </w:r>
            <w:r>
              <w:rPr>
                <w:rFonts w:hint="eastAsia"/>
              </w:rPr>
              <w:t>（</w:t>
            </w:r>
            <w:proofErr w:type="spellStart"/>
            <w:r w:rsidRPr="007F2D6E">
              <w:rPr>
                <w:rFonts w:hint="eastAsia"/>
              </w:rPr>
              <w:t>kgf</w:t>
            </w:r>
            <w:proofErr w:type="spellEnd"/>
            <w:r w:rsidRPr="007F2D6E">
              <w:rPr>
                <w:rFonts w:hint="eastAsia"/>
              </w:rPr>
              <w:t>/mm</w:t>
            </w:r>
            <w:r w:rsidRPr="007F2D6E">
              <w:rPr>
                <w:rFonts w:hint="eastAsia"/>
                <w:vertAlign w:val="superscript"/>
              </w:rPr>
              <w:t>2</w:t>
            </w:r>
            <w:r>
              <w:rPr>
                <w:rFonts w:hint="eastAsia"/>
              </w:rPr>
              <w:t>）</w:t>
            </w:r>
          </w:p>
        </w:tc>
        <w:tc>
          <w:tcPr>
            <w:tcW w:w="733" w:type="dxa"/>
            <w:tcBorders>
              <w:top w:val="single" w:sz="2" w:space="0" w:color="auto"/>
              <w:left w:val="single" w:sz="2" w:space="0" w:color="auto"/>
              <w:bottom w:val="single" w:sz="2" w:space="0" w:color="auto"/>
              <w:right w:val="single" w:sz="2" w:space="0" w:color="auto"/>
            </w:tcBorders>
            <w:vAlign w:val="center"/>
          </w:tcPr>
          <w:p w:rsidR="00CA1593" w:rsidRPr="007F2D6E" w:rsidRDefault="00CA1593" w:rsidP="00456405">
            <w:pPr>
              <w:pStyle w:val="ad"/>
            </w:pPr>
            <w:r w:rsidRPr="007F2D6E">
              <w:rPr>
                <w:rFonts w:hint="eastAsia"/>
              </w:rPr>
              <w:t>伸　び</w:t>
            </w:r>
            <w:r>
              <w:br/>
            </w:r>
            <w:r>
              <w:rPr>
                <w:rFonts w:hint="eastAsia"/>
              </w:rPr>
              <w:t>（</w:t>
            </w:r>
            <w:r w:rsidRPr="007F2D6E">
              <w:rPr>
                <w:rFonts w:hint="eastAsia"/>
              </w:rPr>
              <w:t>％</w:t>
            </w:r>
            <w:r>
              <w:rPr>
                <w:rFonts w:hint="eastAsia"/>
              </w:rPr>
              <w:t>）</w:t>
            </w:r>
          </w:p>
        </w:tc>
        <w:tc>
          <w:tcPr>
            <w:tcW w:w="2448" w:type="dxa"/>
            <w:tcBorders>
              <w:top w:val="single" w:sz="2" w:space="0" w:color="auto"/>
              <w:left w:val="single" w:sz="2" w:space="0" w:color="auto"/>
              <w:bottom w:val="single" w:sz="2" w:space="0" w:color="auto"/>
              <w:right w:val="nil"/>
            </w:tcBorders>
            <w:vAlign w:val="center"/>
          </w:tcPr>
          <w:p w:rsidR="00CA1593" w:rsidRPr="007F2D6E" w:rsidRDefault="00CA1593" w:rsidP="00456405">
            <w:pPr>
              <w:pStyle w:val="ad"/>
            </w:pPr>
            <w:r w:rsidRPr="007F2D6E">
              <w:rPr>
                <w:rFonts w:hint="eastAsia"/>
              </w:rPr>
              <w:t>シャルピー吸収エネルギー</w:t>
            </w:r>
            <w:r>
              <w:br/>
            </w:r>
            <w:r>
              <w:rPr>
                <w:rFonts w:hint="eastAsia"/>
              </w:rPr>
              <w:t>（</w:t>
            </w:r>
            <w:proofErr w:type="spellStart"/>
            <w:r w:rsidRPr="007F2D6E">
              <w:rPr>
                <w:rFonts w:hint="eastAsia"/>
              </w:rPr>
              <w:t>kgf</w:t>
            </w:r>
            <w:proofErr w:type="spellEnd"/>
            <w:r>
              <w:rPr>
                <w:rFonts w:hint="eastAsia"/>
              </w:rPr>
              <w:t>･</w:t>
            </w:r>
            <w:r w:rsidRPr="007F2D6E">
              <w:rPr>
                <w:rFonts w:hint="eastAsia"/>
              </w:rPr>
              <w:t>m</w:t>
            </w:r>
            <w:r>
              <w:rPr>
                <w:rFonts w:hint="eastAsia"/>
              </w:rPr>
              <w:t>）</w:t>
            </w:r>
          </w:p>
        </w:tc>
      </w:tr>
      <w:tr w:rsidR="00CA1593" w:rsidRPr="00D11FDD" w:rsidTr="00456405">
        <w:trPr>
          <w:trHeight w:val="283"/>
          <w:jc w:val="right"/>
        </w:trPr>
        <w:tc>
          <w:tcPr>
            <w:tcW w:w="1724" w:type="dxa"/>
            <w:tcBorders>
              <w:top w:val="single" w:sz="2" w:space="0" w:color="auto"/>
              <w:left w:val="nil"/>
              <w:bottom w:val="single" w:sz="2" w:space="0" w:color="auto"/>
              <w:right w:val="single" w:sz="2" w:space="0" w:color="auto"/>
            </w:tcBorders>
            <w:vAlign w:val="center"/>
          </w:tcPr>
          <w:p w:rsidR="00CA1593" w:rsidRPr="007F2D6E" w:rsidRDefault="00CA1593" w:rsidP="00456405">
            <w:pPr>
              <w:pStyle w:val="ad"/>
              <w:ind w:leftChars="70" w:left="147"/>
              <w:jc w:val="left"/>
            </w:pPr>
            <w:r w:rsidRPr="007F2D6E">
              <w:rPr>
                <w:rFonts w:hint="eastAsia"/>
              </w:rPr>
              <w:t>母　　材</w:t>
            </w:r>
          </w:p>
        </w:tc>
        <w:tc>
          <w:tcPr>
            <w:tcW w:w="1130" w:type="dxa"/>
            <w:tcBorders>
              <w:top w:val="single" w:sz="2" w:space="0" w:color="auto"/>
              <w:left w:val="single" w:sz="2" w:space="0" w:color="auto"/>
              <w:bottom w:val="single" w:sz="2" w:space="0" w:color="auto"/>
              <w:right w:val="single" w:sz="2" w:space="0" w:color="auto"/>
            </w:tcBorders>
            <w:vAlign w:val="center"/>
          </w:tcPr>
          <w:p w:rsidR="00CA1593" w:rsidRPr="00DF4D42" w:rsidRDefault="00CA1593" w:rsidP="00456405">
            <w:pPr>
              <w:pStyle w:val="ad"/>
            </w:pPr>
            <w:r w:rsidRPr="00DF4D42">
              <w:rPr>
                <w:rFonts w:hint="eastAsia"/>
              </w:rPr>
              <w:t>62.9</w:t>
            </w:r>
          </w:p>
        </w:tc>
        <w:tc>
          <w:tcPr>
            <w:tcW w:w="2016" w:type="dxa"/>
            <w:tcBorders>
              <w:top w:val="single" w:sz="2" w:space="0" w:color="auto"/>
              <w:left w:val="single" w:sz="2" w:space="0" w:color="auto"/>
              <w:bottom w:val="single" w:sz="2" w:space="0" w:color="auto"/>
              <w:right w:val="single" w:sz="2" w:space="0" w:color="auto"/>
            </w:tcBorders>
            <w:vAlign w:val="center"/>
          </w:tcPr>
          <w:p w:rsidR="00CA1593" w:rsidRPr="00DF4D42" w:rsidRDefault="00CA1593" w:rsidP="00456405">
            <w:pPr>
              <w:pStyle w:val="ad"/>
            </w:pPr>
            <w:r w:rsidRPr="00DF4D42">
              <w:rPr>
                <w:rFonts w:hint="eastAsia"/>
              </w:rPr>
              <w:t>53.6</w:t>
            </w:r>
          </w:p>
        </w:tc>
        <w:tc>
          <w:tcPr>
            <w:tcW w:w="733" w:type="dxa"/>
            <w:tcBorders>
              <w:top w:val="single" w:sz="2" w:space="0" w:color="auto"/>
              <w:left w:val="single" w:sz="2" w:space="0" w:color="auto"/>
              <w:bottom w:val="single" w:sz="2" w:space="0" w:color="auto"/>
              <w:right w:val="single" w:sz="2" w:space="0" w:color="auto"/>
            </w:tcBorders>
            <w:vAlign w:val="center"/>
          </w:tcPr>
          <w:p w:rsidR="00CA1593" w:rsidRPr="00DF4D42" w:rsidRDefault="00CA1593" w:rsidP="00456405">
            <w:pPr>
              <w:pStyle w:val="ad"/>
            </w:pPr>
            <w:r w:rsidRPr="00DF4D42">
              <w:rPr>
                <w:rFonts w:hint="eastAsia"/>
              </w:rPr>
              <w:t>39</w:t>
            </w:r>
          </w:p>
        </w:tc>
        <w:tc>
          <w:tcPr>
            <w:tcW w:w="2448" w:type="dxa"/>
            <w:tcBorders>
              <w:top w:val="single" w:sz="2" w:space="0" w:color="auto"/>
              <w:left w:val="single" w:sz="2" w:space="0" w:color="auto"/>
              <w:bottom w:val="single" w:sz="2" w:space="0" w:color="auto"/>
              <w:right w:val="nil"/>
            </w:tcBorders>
            <w:vAlign w:val="center"/>
          </w:tcPr>
          <w:p w:rsidR="00CA1593" w:rsidRPr="00DF4D42" w:rsidRDefault="00CA1593" w:rsidP="00456405">
            <w:pPr>
              <w:pStyle w:val="ad"/>
            </w:pPr>
            <w:r w:rsidRPr="00DF4D42">
              <w:rPr>
                <w:rFonts w:hint="eastAsia"/>
              </w:rPr>
              <w:t xml:space="preserve">18.5　at　　</w:t>
            </w:r>
            <w:r>
              <w:rPr>
                <w:rFonts w:hint="eastAsia"/>
              </w:rPr>
              <w:t xml:space="preserve"> </w:t>
            </w:r>
            <w:r w:rsidRPr="00DF4D42">
              <w:rPr>
                <w:rFonts w:hint="eastAsia"/>
              </w:rPr>
              <w:t>0℃</w:t>
            </w:r>
          </w:p>
        </w:tc>
      </w:tr>
      <w:tr w:rsidR="00CA1593" w:rsidRPr="00D11FDD" w:rsidTr="00456405">
        <w:trPr>
          <w:trHeight w:val="283"/>
          <w:jc w:val="right"/>
        </w:trPr>
        <w:tc>
          <w:tcPr>
            <w:tcW w:w="1724" w:type="dxa"/>
            <w:tcBorders>
              <w:top w:val="single" w:sz="2" w:space="0" w:color="auto"/>
              <w:left w:val="nil"/>
              <w:bottom w:val="single" w:sz="2" w:space="0" w:color="auto"/>
              <w:right w:val="single" w:sz="2" w:space="0" w:color="auto"/>
            </w:tcBorders>
            <w:vAlign w:val="center"/>
          </w:tcPr>
          <w:p w:rsidR="00CA1593" w:rsidRPr="00870E8A" w:rsidRDefault="00CA1593" w:rsidP="00456405">
            <w:pPr>
              <w:pStyle w:val="ad"/>
            </w:pPr>
            <w:r w:rsidRPr="00870E8A">
              <w:rPr>
                <w:rFonts w:hint="eastAsia"/>
              </w:rPr>
              <w:t>溶着金属</w:t>
            </w:r>
            <w:r>
              <w:rPr>
                <w:rFonts w:hint="eastAsia"/>
              </w:rPr>
              <w:t>(</w:t>
            </w:r>
            <w:r w:rsidRPr="008C6667">
              <w:rPr>
                <w:rFonts w:hint="eastAsia"/>
              </w:rPr>
              <w:t>測定例</w:t>
            </w:r>
            <w:r>
              <w:rPr>
                <w:rFonts w:hint="eastAsia"/>
              </w:rPr>
              <w:t>)</w:t>
            </w:r>
          </w:p>
        </w:tc>
        <w:tc>
          <w:tcPr>
            <w:tcW w:w="1130" w:type="dxa"/>
            <w:tcBorders>
              <w:top w:val="single" w:sz="2" w:space="0" w:color="auto"/>
              <w:left w:val="single" w:sz="2" w:space="0" w:color="auto"/>
              <w:bottom w:val="single" w:sz="2" w:space="0" w:color="auto"/>
              <w:right w:val="single" w:sz="2" w:space="0" w:color="auto"/>
            </w:tcBorders>
            <w:vAlign w:val="center"/>
          </w:tcPr>
          <w:p w:rsidR="00CA1593" w:rsidRPr="00DF4D42" w:rsidRDefault="00CA1593" w:rsidP="00456405">
            <w:pPr>
              <w:pStyle w:val="ad"/>
              <w:ind w:right="180"/>
            </w:pPr>
            <w:r w:rsidRPr="00DF4D42">
              <w:rPr>
                <w:rFonts w:hint="eastAsia"/>
              </w:rPr>
              <w:t>66</w:t>
            </w:r>
          </w:p>
        </w:tc>
        <w:tc>
          <w:tcPr>
            <w:tcW w:w="2016" w:type="dxa"/>
            <w:tcBorders>
              <w:top w:val="single" w:sz="2" w:space="0" w:color="auto"/>
              <w:left w:val="single" w:sz="2" w:space="0" w:color="auto"/>
              <w:bottom w:val="single" w:sz="2" w:space="0" w:color="auto"/>
              <w:right w:val="single" w:sz="2" w:space="0" w:color="auto"/>
            </w:tcBorders>
            <w:vAlign w:val="center"/>
          </w:tcPr>
          <w:p w:rsidR="00CA1593" w:rsidRPr="00DF4D42" w:rsidRDefault="00CA1593" w:rsidP="00456405">
            <w:pPr>
              <w:pStyle w:val="ad"/>
              <w:ind w:right="180"/>
            </w:pPr>
            <w:r w:rsidRPr="00DF4D42">
              <w:rPr>
                <w:rFonts w:hint="eastAsia"/>
              </w:rPr>
              <w:t>55</w:t>
            </w:r>
          </w:p>
        </w:tc>
        <w:tc>
          <w:tcPr>
            <w:tcW w:w="733" w:type="dxa"/>
            <w:tcBorders>
              <w:top w:val="single" w:sz="2" w:space="0" w:color="auto"/>
              <w:left w:val="single" w:sz="2" w:space="0" w:color="auto"/>
              <w:bottom w:val="single" w:sz="2" w:space="0" w:color="auto"/>
              <w:right w:val="single" w:sz="2" w:space="0" w:color="auto"/>
            </w:tcBorders>
            <w:vAlign w:val="center"/>
          </w:tcPr>
          <w:p w:rsidR="00CA1593" w:rsidRPr="00DF4D42" w:rsidRDefault="00CA1593" w:rsidP="00456405">
            <w:pPr>
              <w:pStyle w:val="ad"/>
            </w:pPr>
            <w:r w:rsidRPr="00DF4D42">
              <w:rPr>
                <w:rFonts w:hint="eastAsia"/>
              </w:rPr>
              <w:t>30</w:t>
            </w:r>
          </w:p>
        </w:tc>
        <w:tc>
          <w:tcPr>
            <w:tcW w:w="2448" w:type="dxa"/>
            <w:tcBorders>
              <w:top w:val="single" w:sz="2" w:space="0" w:color="auto"/>
              <w:left w:val="single" w:sz="2" w:space="0" w:color="auto"/>
              <w:bottom w:val="single" w:sz="2" w:space="0" w:color="auto"/>
              <w:right w:val="nil"/>
            </w:tcBorders>
            <w:vAlign w:val="center"/>
          </w:tcPr>
          <w:p w:rsidR="00CA1593" w:rsidRPr="00DF4D42" w:rsidRDefault="00CA1593" w:rsidP="00456405">
            <w:pPr>
              <w:pStyle w:val="ad"/>
            </w:pPr>
            <w:r w:rsidRPr="00DF4D42">
              <w:rPr>
                <w:rFonts w:hint="eastAsia"/>
              </w:rPr>
              <w:t xml:space="preserve">15　　at　</w:t>
            </w:r>
            <w:r>
              <w:rPr>
                <w:rFonts w:hint="eastAsia"/>
              </w:rPr>
              <w:t>－</w:t>
            </w:r>
            <w:r w:rsidRPr="00DF4D42">
              <w:rPr>
                <w:rFonts w:hint="eastAsia"/>
              </w:rPr>
              <w:t>20℃</w:t>
            </w:r>
          </w:p>
        </w:tc>
      </w:tr>
    </w:tbl>
    <w:p w:rsidR="00CA1593" w:rsidRPr="00240E63" w:rsidRDefault="00CA1593" w:rsidP="00CA1593">
      <w:pPr>
        <w:pStyle w:val="-3"/>
        <w:spacing w:before="360"/>
      </w:pPr>
      <w:r w:rsidRPr="00240E63">
        <w:rPr>
          <w:rFonts w:hint="eastAsia"/>
        </w:rPr>
        <w:t>溶　接（</w:t>
      </w:r>
      <w:r w:rsidRPr="00240E63">
        <w:rPr>
          <w:rFonts w:hint="eastAsia"/>
        </w:rPr>
        <w:t>Welding</w:t>
      </w:r>
      <w:r w:rsidRPr="00240E63">
        <w:rPr>
          <w:rFonts w:hint="eastAsia"/>
        </w:rPr>
        <w:t>）</w:t>
      </w:r>
    </w:p>
    <w:p w:rsidR="00CA1593" w:rsidRPr="00240E63" w:rsidRDefault="00CA1593" w:rsidP="00CA1593">
      <w:pPr>
        <w:pStyle w:val="a9"/>
        <w:ind w:left="630"/>
      </w:pPr>
      <w:r w:rsidRPr="00240E63">
        <w:rPr>
          <w:rFonts w:hint="eastAsia"/>
        </w:rPr>
        <w:t>溶接方法（</w:t>
      </w:r>
      <w:r w:rsidRPr="00240E63">
        <w:rPr>
          <w:rFonts w:hint="eastAsia"/>
        </w:rPr>
        <w:t>Welding method</w:t>
      </w:r>
      <w:r w:rsidRPr="00240E63">
        <w:rPr>
          <w:rFonts w:hint="eastAsia"/>
        </w:rPr>
        <w:t>）：被覆アーク溶接（</w:t>
      </w:r>
      <w:r w:rsidRPr="00240E63">
        <w:rPr>
          <w:rFonts w:hint="eastAsia"/>
        </w:rPr>
        <w:t>Shielded metal-arc welding</w:t>
      </w:r>
      <w:r w:rsidRPr="00240E63">
        <w:rPr>
          <w:rFonts w:hint="eastAsia"/>
        </w:rPr>
        <w:t>）</w:t>
      </w:r>
    </w:p>
    <w:p w:rsidR="00CA1593" w:rsidRPr="00240E63" w:rsidRDefault="00CA1593" w:rsidP="00CA1593">
      <w:pPr>
        <w:pStyle w:val="ac"/>
      </w:pPr>
      <w:r w:rsidRPr="00240E63">
        <w:rPr>
          <w:rFonts w:hint="eastAsia"/>
        </w:rPr>
        <w:t>溶接条件（</w:t>
      </w:r>
      <w:r w:rsidRPr="00240E63">
        <w:rPr>
          <w:rFonts w:hint="eastAsia"/>
        </w:rPr>
        <w:t>Welding condition</w:t>
      </w:r>
      <w:r w:rsidRPr="00240E63">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150"/>
        <w:gridCol w:w="1150"/>
        <w:gridCol w:w="1150"/>
        <w:gridCol w:w="1150"/>
        <w:gridCol w:w="1150"/>
        <w:gridCol w:w="1150"/>
        <w:gridCol w:w="1151"/>
      </w:tblGrid>
      <w:tr w:rsidR="00CA1593" w:rsidRPr="00822E5A" w:rsidTr="00456405">
        <w:trPr>
          <w:trHeight w:val="510"/>
          <w:jc w:val="right"/>
        </w:trPr>
        <w:tc>
          <w:tcPr>
            <w:tcW w:w="1150" w:type="dxa"/>
            <w:tcBorders>
              <w:top w:val="single" w:sz="2" w:space="0" w:color="auto"/>
              <w:left w:val="nil"/>
              <w:bottom w:val="single" w:sz="2" w:space="0" w:color="auto"/>
              <w:right w:val="single" w:sz="2" w:space="0" w:color="auto"/>
            </w:tcBorders>
            <w:vAlign w:val="center"/>
          </w:tcPr>
          <w:p w:rsidR="00CA1593" w:rsidRPr="00D12EEB" w:rsidRDefault="00CA1593" w:rsidP="00456405">
            <w:pPr>
              <w:pStyle w:val="ad"/>
            </w:pPr>
            <w:r w:rsidRPr="00CA1593">
              <w:rPr>
                <w:rFonts w:hint="eastAsia"/>
                <w:spacing w:val="30"/>
                <w:kern w:val="0"/>
                <w:fitText w:val="900" w:id="1716880903"/>
              </w:rPr>
              <w:t>開先形</w:t>
            </w:r>
            <w:r w:rsidRPr="00CA1593">
              <w:rPr>
                <w:rFonts w:hint="eastAsia"/>
                <w:kern w:val="0"/>
                <w:fitText w:val="900" w:id="1716880903"/>
              </w:rPr>
              <w:t>状</w:t>
            </w:r>
          </w:p>
        </w:tc>
        <w:tc>
          <w:tcPr>
            <w:tcW w:w="1150" w:type="dxa"/>
            <w:tcBorders>
              <w:top w:val="single" w:sz="2" w:space="0" w:color="auto"/>
              <w:left w:val="single" w:sz="2" w:space="0" w:color="auto"/>
              <w:bottom w:val="single" w:sz="2" w:space="0" w:color="auto"/>
              <w:right w:val="single" w:sz="2" w:space="0" w:color="auto"/>
            </w:tcBorders>
            <w:vAlign w:val="center"/>
          </w:tcPr>
          <w:p w:rsidR="00CA1593" w:rsidRDefault="00CA1593" w:rsidP="00456405">
            <w:pPr>
              <w:pStyle w:val="ad"/>
            </w:pPr>
            <w:r w:rsidRPr="00CA1593">
              <w:rPr>
                <w:rFonts w:hint="eastAsia"/>
                <w:spacing w:val="30"/>
                <w:kern w:val="0"/>
                <w:fitText w:val="900" w:id="1716880904"/>
              </w:rPr>
              <w:t>溶接棒</w:t>
            </w:r>
            <w:r w:rsidRPr="00CA1593">
              <w:rPr>
                <w:rFonts w:hint="eastAsia"/>
                <w:kern w:val="0"/>
                <w:fitText w:val="900" w:id="1716880904"/>
              </w:rPr>
              <w:t>の</w:t>
            </w:r>
          </w:p>
          <w:p w:rsidR="00CA1593" w:rsidRPr="00D12EEB" w:rsidRDefault="00CA1593" w:rsidP="00456405">
            <w:pPr>
              <w:pStyle w:val="ad"/>
            </w:pPr>
            <w:r w:rsidRPr="00CA1593">
              <w:rPr>
                <w:rFonts w:hint="eastAsia"/>
                <w:spacing w:val="30"/>
                <w:kern w:val="0"/>
                <w:fitText w:val="900" w:id="1716880905"/>
              </w:rPr>
              <w:t>乾燥条</w:t>
            </w:r>
            <w:r w:rsidRPr="00CA1593">
              <w:rPr>
                <w:rFonts w:hint="eastAsia"/>
                <w:kern w:val="0"/>
                <w:fitText w:val="900" w:id="1716880905"/>
              </w:rPr>
              <w:t>件</w:t>
            </w:r>
          </w:p>
        </w:tc>
        <w:tc>
          <w:tcPr>
            <w:tcW w:w="1150" w:type="dxa"/>
            <w:tcBorders>
              <w:top w:val="single" w:sz="2" w:space="0" w:color="auto"/>
              <w:left w:val="single" w:sz="2" w:space="0" w:color="auto"/>
              <w:bottom w:val="single" w:sz="2" w:space="0" w:color="auto"/>
              <w:right w:val="single" w:sz="2" w:space="0" w:color="auto"/>
            </w:tcBorders>
            <w:vAlign w:val="center"/>
          </w:tcPr>
          <w:p w:rsidR="00CA1593" w:rsidRDefault="00CA1593" w:rsidP="00456405">
            <w:pPr>
              <w:pStyle w:val="ad"/>
            </w:pPr>
            <w:r w:rsidRPr="00CA1593">
              <w:rPr>
                <w:rFonts w:hint="eastAsia"/>
                <w:spacing w:val="30"/>
                <w:kern w:val="0"/>
                <w:fitText w:val="900" w:id="1716880906"/>
              </w:rPr>
              <w:t>予熱温</w:t>
            </w:r>
            <w:r w:rsidRPr="00CA1593">
              <w:rPr>
                <w:rFonts w:hint="eastAsia"/>
                <w:kern w:val="0"/>
                <w:fitText w:val="900" w:id="1716880906"/>
              </w:rPr>
              <w:t>度</w:t>
            </w:r>
          </w:p>
          <w:p w:rsidR="00CA1593" w:rsidRPr="00D12EEB" w:rsidRDefault="00CA1593" w:rsidP="00456405">
            <w:pPr>
              <w:pStyle w:val="ad"/>
            </w:pPr>
            <w:r w:rsidRPr="00D12EEB">
              <w:rPr>
                <w:rFonts w:hint="eastAsia"/>
              </w:rPr>
              <w:t>（℃）</w:t>
            </w:r>
          </w:p>
        </w:tc>
        <w:tc>
          <w:tcPr>
            <w:tcW w:w="1150" w:type="dxa"/>
            <w:tcBorders>
              <w:top w:val="single" w:sz="2" w:space="0" w:color="auto"/>
              <w:left w:val="single" w:sz="2" w:space="0" w:color="auto"/>
              <w:bottom w:val="single" w:sz="2" w:space="0" w:color="auto"/>
              <w:right w:val="single" w:sz="2" w:space="0" w:color="auto"/>
            </w:tcBorders>
            <w:vAlign w:val="center"/>
          </w:tcPr>
          <w:p w:rsidR="00CA1593" w:rsidRDefault="00CA1593" w:rsidP="00456405">
            <w:pPr>
              <w:pStyle w:val="ad"/>
            </w:pPr>
            <w:r w:rsidRPr="00D12EEB">
              <w:rPr>
                <w:rFonts w:hint="eastAsia"/>
              </w:rPr>
              <w:t>アーク電圧</w:t>
            </w:r>
          </w:p>
          <w:p w:rsidR="00CA1593" w:rsidRPr="00D12EEB" w:rsidRDefault="00CA1593" w:rsidP="00456405">
            <w:pPr>
              <w:pStyle w:val="ad"/>
            </w:pPr>
            <w:r w:rsidRPr="00D12EEB">
              <w:rPr>
                <w:rFonts w:hint="eastAsia"/>
              </w:rPr>
              <w:t>（</w:t>
            </w:r>
            <w:r w:rsidRPr="00D12EEB">
              <w:rPr>
                <w:rStyle w:val="-MSP"/>
                <w:rFonts w:hint="eastAsia"/>
              </w:rPr>
              <w:t>V</w:t>
            </w:r>
            <w:r w:rsidRPr="00D12EEB">
              <w:rPr>
                <w:rFonts w:hint="eastAsia"/>
              </w:rPr>
              <w:t>）</w:t>
            </w:r>
          </w:p>
        </w:tc>
        <w:tc>
          <w:tcPr>
            <w:tcW w:w="1150" w:type="dxa"/>
            <w:tcBorders>
              <w:top w:val="single" w:sz="2" w:space="0" w:color="auto"/>
              <w:left w:val="single" w:sz="2" w:space="0" w:color="auto"/>
              <w:bottom w:val="single" w:sz="2" w:space="0" w:color="auto"/>
              <w:right w:val="single" w:sz="2" w:space="0" w:color="auto"/>
            </w:tcBorders>
            <w:vAlign w:val="center"/>
          </w:tcPr>
          <w:p w:rsidR="00CA1593" w:rsidRDefault="00CA1593" w:rsidP="00456405">
            <w:pPr>
              <w:pStyle w:val="ad"/>
            </w:pPr>
            <w:r w:rsidRPr="00CA1593">
              <w:rPr>
                <w:rFonts w:hint="eastAsia"/>
                <w:spacing w:val="30"/>
                <w:kern w:val="0"/>
                <w:fitText w:val="900" w:id="1716880907"/>
              </w:rPr>
              <w:t>溶接電</w:t>
            </w:r>
            <w:r w:rsidRPr="00CA1593">
              <w:rPr>
                <w:rFonts w:hint="eastAsia"/>
                <w:kern w:val="0"/>
                <w:fitText w:val="900" w:id="1716880907"/>
              </w:rPr>
              <w:t>流</w:t>
            </w:r>
          </w:p>
          <w:p w:rsidR="00CA1593" w:rsidRPr="00D12EEB" w:rsidRDefault="00CA1593" w:rsidP="00456405">
            <w:pPr>
              <w:pStyle w:val="ad"/>
            </w:pPr>
            <w:r w:rsidRPr="00D12EEB">
              <w:rPr>
                <w:rFonts w:hint="eastAsia"/>
              </w:rPr>
              <w:t>（</w:t>
            </w:r>
            <w:r w:rsidRPr="00D12EEB">
              <w:rPr>
                <w:rStyle w:val="-MSP"/>
                <w:rFonts w:hint="eastAsia"/>
              </w:rPr>
              <w:t>A</w:t>
            </w:r>
            <w:r w:rsidRPr="00D12EEB">
              <w:rPr>
                <w:rFonts w:hint="eastAsia"/>
              </w:rPr>
              <w:t>）</w:t>
            </w:r>
          </w:p>
        </w:tc>
        <w:tc>
          <w:tcPr>
            <w:tcW w:w="1150" w:type="dxa"/>
            <w:tcBorders>
              <w:top w:val="single" w:sz="2" w:space="0" w:color="auto"/>
              <w:left w:val="single" w:sz="2" w:space="0" w:color="auto"/>
              <w:bottom w:val="single" w:sz="2" w:space="0" w:color="auto"/>
              <w:right w:val="single" w:sz="2" w:space="0" w:color="auto"/>
            </w:tcBorders>
            <w:vAlign w:val="center"/>
          </w:tcPr>
          <w:p w:rsidR="00CA1593" w:rsidRDefault="00CA1593" w:rsidP="00456405">
            <w:pPr>
              <w:pStyle w:val="ad"/>
            </w:pPr>
            <w:r w:rsidRPr="00CA1593">
              <w:rPr>
                <w:rFonts w:hint="eastAsia"/>
                <w:spacing w:val="30"/>
                <w:kern w:val="0"/>
                <w:fitText w:val="900" w:id="1716880908"/>
              </w:rPr>
              <w:t>溶接速</w:t>
            </w:r>
            <w:r w:rsidRPr="00CA1593">
              <w:rPr>
                <w:rFonts w:hint="eastAsia"/>
                <w:kern w:val="0"/>
                <w:fitText w:val="900" w:id="1716880908"/>
              </w:rPr>
              <w:t>度</w:t>
            </w:r>
          </w:p>
          <w:p w:rsidR="00CA1593" w:rsidRPr="00D12EEB" w:rsidRDefault="00CA1593" w:rsidP="00456405">
            <w:pPr>
              <w:pStyle w:val="ad"/>
            </w:pPr>
            <w:r w:rsidRPr="00D12EEB">
              <w:rPr>
                <w:rFonts w:hint="eastAsia"/>
              </w:rPr>
              <w:t>（mm/min）</w:t>
            </w:r>
          </w:p>
        </w:tc>
        <w:tc>
          <w:tcPr>
            <w:tcW w:w="1151" w:type="dxa"/>
            <w:tcBorders>
              <w:top w:val="single" w:sz="2" w:space="0" w:color="auto"/>
              <w:left w:val="single" w:sz="2" w:space="0" w:color="auto"/>
              <w:bottom w:val="single" w:sz="2" w:space="0" w:color="auto"/>
              <w:right w:val="nil"/>
            </w:tcBorders>
            <w:vAlign w:val="center"/>
          </w:tcPr>
          <w:p w:rsidR="00CA1593" w:rsidRPr="00D12EEB" w:rsidRDefault="00CA1593" w:rsidP="00456405">
            <w:pPr>
              <w:pStyle w:val="ad"/>
            </w:pPr>
            <w:r w:rsidRPr="00CA1593">
              <w:rPr>
                <w:rFonts w:hint="eastAsia"/>
                <w:spacing w:val="30"/>
                <w:kern w:val="0"/>
                <w:fitText w:val="900" w:id="1716880909"/>
              </w:rPr>
              <w:t>積層方</w:t>
            </w:r>
            <w:r w:rsidRPr="00CA1593">
              <w:rPr>
                <w:rFonts w:hint="eastAsia"/>
                <w:kern w:val="0"/>
                <w:fitText w:val="900" w:id="1716880909"/>
              </w:rPr>
              <w:t>法</w:t>
            </w:r>
          </w:p>
        </w:tc>
      </w:tr>
      <w:tr w:rsidR="00CA1593" w:rsidRPr="00822E5A" w:rsidTr="00456405">
        <w:trPr>
          <w:trHeight w:val="283"/>
          <w:jc w:val="right"/>
        </w:trPr>
        <w:tc>
          <w:tcPr>
            <w:tcW w:w="1150" w:type="dxa"/>
            <w:tcBorders>
              <w:top w:val="single" w:sz="2" w:space="0" w:color="auto"/>
              <w:left w:val="nil"/>
              <w:bottom w:val="single" w:sz="2" w:space="0" w:color="auto"/>
              <w:right w:val="single" w:sz="2" w:space="0" w:color="auto"/>
            </w:tcBorders>
            <w:vAlign w:val="center"/>
          </w:tcPr>
          <w:p w:rsidR="00CA1593" w:rsidRPr="00E320D3" w:rsidRDefault="00CA1593" w:rsidP="00456405">
            <w:pPr>
              <w:pStyle w:val="ad"/>
            </w:pPr>
            <w:r w:rsidRPr="00E320D3">
              <w:rPr>
                <w:rFonts w:hint="eastAsia"/>
              </w:rPr>
              <w:t>y　　形</w:t>
            </w:r>
          </w:p>
        </w:tc>
        <w:tc>
          <w:tcPr>
            <w:tcW w:w="1150" w:type="dxa"/>
            <w:tcBorders>
              <w:top w:val="single" w:sz="2" w:space="0" w:color="auto"/>
              <w:left w:val="single" w:sz="2" w:space="0" w:color="auto"/>
              <w:bottom w:val="single" w:sz="2" w:space="0" w:color="auto"/>
              <w:right w:val="single" w:sz="2" w:space="0" w:color="auto"/>
            </w:tcBorders>
            <w:vAlign w:val="center"/>
          </w:tcPr>
          <w:p w:rsidR="00CA1593" w:rsidRPr="00EA4F47" w:rsidRDefault="00CA1593" w:rsidP="00456405">
            <w:pPr>
              <w:pStyle w:val="ad"/>
            </w:pPr>
            <w:r w:rsidRPr="00EA4F47">
              <w:rPr>
                <w:rFonts w:hint="eastAsia"/>
              </w:rPr>
              <w:t>350℃×1hr</w:t>
            </w:r>
          </w:p>
        </w:tc>
        <w:tc>
          <w:tcPr>
            <w:tcW w:w="1150" w:type="dxa"/>
            <w:tcBorders>
              <w:top w:val="single" w:sz="2" w:space="0" w:color="auto"/>
              <w:left w:val="single" w:sz="2" w:space="0" w:color="auto"/>
              <w:bottom w:val="single" w:sz="2" w:space="0" w:color="auto"/>
              <w:right w:val="single" w:sz="2" w:space="0" w:color="auto"/>
            </w:tcBorders>
            <w:vAlign w:val="center"/>
          </w:tcPr>
          <w:p w:rsidR="00CA1593" w:rsidRPr="00EA4F47" w:rsidRDefault="00CA1593" w:rsidP="00456405">
            <w:pPr>
              <w:pStyle w:val="ad"/>
            </w:pPr>
            <w:r w:rsidRPr="00EA4F47">
              <w:rPr>
                <w:rFonts w:hint="eastAsia"/>
              </w:rPr>
              <w:t>室　　温</w:t>
            </w:r>
          </w:p>
        </w:tc>
        <w:tc>
          <w:tcPr>
            <w:tcW w:w="1150" w:type="dxa"/>
            <w:tcBorders>
              <w:top w:val="single" w:sz="2" w:space="0" w:color="auto"/>
              <w:left w:val="single" w:sz="2" w:space="0" w:color="auto"/>
              <w:bottom w:val="single" w:sz="2" w:space="0" w:color="auto"/>
              <w:right w:val="single" w:sz="2" w:space="0" w:color="auto"/>
            </w:tcBorders>
            <w:vAlign w:val="center"/>
          </w:tcPr>
          <w:p w:rsidR="00CA1593" w:rsidRPr="00EA4F47" w:rsidRDefault="00CA1593" w:rsidP="00456405">
            <w:pPr>
              <w:pStyle w:val="ad"/>
            </w:pPr>
            <w:r w:rsidRPr="00EA4F47">
              <w:rPr>
                <w:rFonts w:hint="eastAsia"/>
              </w:rPr>
              <w:t>25</w:t>
            </w:r>
          </w:p>
        </w:tc>
        <w:tc>
          <w:tcPr>
            <w:tcW w:w="1150" w:type="dxa"/>
            <w:tcBorders>
              <w:top w:val="single" w:sz="2" w:space="0" w:color="auto"/>
              <w:left w:val="single" w:sz="2" w:space="0" w:color="auto"/>
              <w:bottom w:val="single" w:sz="2" w:space="0" w:color="auto"/>
              <w:right w:val="single" w:sz="2" w:space="0" w:color="auto"/>
            </w:tcBorders>
            <w:vAlign w:val="center"/>
          </w:tcPr>
          <w:p w:rsidR="00CA1593" w:rsidRPr="00EA4F47" w:rsidRDefault="00CA1593" w:rsidP="00456405">
            <w:pPr>
              <w:pStyle w:val="ad"/>
            </w:pPr>
            <w:r w:rsidRPr="00EA4F47">
              <w:rPr>
                <w:rFonts w:hint="eastAsia"/>
              </w:rPr>
              <w:t>170</w:t>
            </w:r>
          </w:p>
        </w:tc>
        <w:tc>
          <w:tcPr>
            <w:tcW w:w="1150" w:type="dxa"/>
            <w:tcBorders>
              <w:top w:val="single" w:sz="2" w:space="0" w:color="auto"/>
              <w:left w:val="single" w:sz="2" w:space="0" w:color="auto"/>
              <w:bottom w:val="single" w:sz="2" w:space="0" w:color="auto"/>
              <w:right w:val="single" w:sz="2" w:space="0" w:color="auto"/>
            </w:tcBorders>
            <w:vAlign w:val="center"/>
          </w:tcPr>
          <w:p w:rsidR="00CA1593" w:rsidRPr="00EA4F47" w:rsidRDefault="00CA1593" w:rsidP="00456405">
            <w:pPr>
              <w:pStyle w:val="ad"/>
            </w:pPr>
            <w:r w:rsidRPr="00EA4F47">
              <w:rPr>
                <w:rFonts w:hint="eastAsia"/>
              </w:rPr>
              <w:t>150</w:t>
            </w:r>
          </w:p>
        </w:tc>
        <w:tc>
          <w:tcPr>
            <w:tcW w:w="1151" w:type="dxa"/>
            <w:tcBorders>
              <w:top w:val="single" w:sz="2" w:space="0" w:color="auto"/>
              <w:left w:val="single" w:sz="2" w:space="0" w:color="auto"/>
              <w:bottom w:val="single" w:sz="2" w:space="0" w:color="auto"/>
              <w:right w:val="nil"/>
            </w:tcBorders>
            <w:vAlign w:val="center"/>
          </w:tcPr>
          <w:p w:rsidR="00CA1593" w:rsidRPr="00EA4F47" w:rsidRDefault="00CA1593" w:rsidP="00456405">
            <w:pPr>
              <w:pStyle w:val="ad"/>
            </w:pPr>
            <w:r w:rsidRPr="00EA4F47">
              <w:rPr>
                <w:rFonts w:hint="eastAsia"/>
              </w:rPr>
              <w:t>1層1パス</w:t>
            </w:r>
          </w:p>
        </w:tc>
      </w:tr>
    </w:tbl>
    <w:p w:rsidR="00CA1593" w:rsidRPr="00240E63" w:rsidRDefault="00CA1593" w:rsidP="00CA1593">
      <w:pPr>
        <w:pStyle w:val="-3"/>
        <w:spacing w:before="360"/>
      </w:pPr>
      <w:r w:rsidRPr="00240E63">
        <w:rPr>
          <w:rFonts w:hint="eastAsia"/>
        </w:rPr>
        <w:t>試　験（</w:t>
      </w:r>
      <w:r w:rsidRPr="00240E63">
        <w:rPr>
          <w:rFonts w:hint="eastAsia"/>
        </w:rPr>
        <w:t>Test</w:t>
      </w:r>
      <w:r w:rsidRPr="00240E63">
        <w:rPr>
          <w:rFonts w:hint="eastAsia"/>
        </w:rPr>
        <w:t>）</w:t>
      </w:r>
    </w:p>
    <w:p w:rsidR="00CA1593" w:rsidRPr="00240E63" w:rsidRDefault="00CA1593" w:rsidP="00CA1593">
      <w:pPr>
        <w:pStyle w:val="a9"/>
        <w:ind w:left="630"/>
      </w:pPr>
      <w:r w:rsidRPr="00240E63">
        <w:rPr>
          <w:rFonts w:hint="eastAsia"/>
        </w:rPr>
        <w:t>試験方法（</w:t>
      </w:r>
      <w:r w:rsidRPr="00240E63">
        <w:rPr>
          <w:rFonts w:hint="eastAsia"/>
        </w:rPr>
        <w:t>Test method</w:t>
      </w:r>
      <w:r w:rsidRPr="00240E63">
        <w:rPr>
          <w:rFonts w:hint="eastAsia"/>
        </w:rPr>
        <w:t>）：斜め</w:t>
      </w:r>
      <w:r w:rsidRPr="00240E63">
        <w:rPr>
          <w:rFonts w:hint="eastAsia"/>
        </w:rPr>
        <w:t>Y</w:t>
      </w:r>
      <w:r w:rsidRPr="00240E63">
        <w:rPr>
          <w:rFonts w:hint="eastAsia"/>
        </w:rPr>
        <w:t>形溶接割れ試験（</w:t>
      </w:r>
      <w:r w:rsidRPr="00240E63">
        <w:rPr>
          <w:rFonts w:hint="eastAsia"/>
        </w:rPr>
        <w:t>JISZ3158</w:t>
      </w:r>
      <w:r w:rsidRPr="00240E63">
        <w:rPr>
          <w:rFonts w:hint="eastAsia"/>
        </w:rPr>
        <w:t>）</w:t>
      </w:r>
    </w:p>
    <w:p w:rsidR="00CA1593" w:rsidRPr="00240E63" w:rsidRDefault="00CA1593" w:rsidP="00CA1593">
      <w:pPr>
        <w:pStyle w:val="a9"/>
        <w:ind w:left="630"/>
      </w:pPr>
      <w:r w:rsidRPr="00240E63">
        <w:rPr>
          <w:rFonts w:hint="eastAsia"/>
        </w:rPr>
        <w:t>試験片形状（</w:t>
      </w:r>
      <w:r w:rsidRPr="00240E63">
        <w:rPr>
          <w:rFonts w:hint="eastAsia"/>
        </w:rPr>
        <w:t>Specimen configuration</w:t>
      </w:r>
      <w:r w:rsidRPr="00240E63">
        <w:rPr>
          <w:rFonts w:hint="eastAsia"/>
        </w:rPr>
        <w:t>）：</w:t>
      </w:r>
      <w:r w:rsidRPr="00240E63">
        <w:rPr>
          <w:rFonts w:hint="eastAsia"/>
        </w:rPr>
        <w:t>JISZ3158</w:t>
      </w:r>
    </w:p>
    <w:p w:rsidR="00CA1593" w:rsidRPr="00240E63" w:rsidRDefault="00CA1593" w:rsidP="00CA1593">
      <w:pPr>
        <w:pStyle w:val="a9"/>
        <w:ind w:left="630"/>
      </w:pPr>
      <w:r w:rsidRPr="00240E63">
        <w:rPr>
          <w:rFonts w:hint="eastAsia"/>
        </w:rPr>
        <w:t>試験条件（</w:t>
      </w:r>
      <w:r w:rsidRPr="00240E63">
        <w:rPr>
          <w:rFonts w:hint="eastAsia"/>
        </w:rPr>
        <w:t>Test condition</w:t>
      </w:r>
      <w:r w:rsidRPr="00240E63">
        <w:rPr>
          <w:rFonts w:hint="eastAsia"/>
        </w:rPr>
        <w:t>）：溶接後</w:t>
      </w:r>
      <w:r w:rsidRPr="00240E63">
        <w:rPr>
          <w:rFonts w:hint="eastAsia"/>
        </w:rPr>
        <w:t>48hrs</w:t>
      </w:r>
      <w:r w:rsidRPr="00240E63">
        <w:rPr>
          <w:rFonts w:hint="eastAsia"/>
        </w:rPr>
        <w:t>にて割れ検査</w:t>
      </w:r>
    </w:p>
    <w:p w:rsidR="00CA1593" w:rsidRPr="00240E63" w:rsidRDefault="00CA1593" w:rsidP="00CA1593">
      <w:pPr>
        <w:pStyle w:val="a9"/>
        <w:ind w:left="630"/>
      </w:pPr>
      <w:r w:rsidRPr="00240E63">
        <w:rPr>
          <w:rFonts w:hint="eastAsia"/>
        </w:rPr>
        <w:t>試験結果（</w:t>
      </w:r>
      <w:r w:rsidRPr="00240E63">
        <w:rPr>
          <w:rFonts w:hint="eastAsia"/>
        </w:rPr>
        <w:t>Test result</w:t>
      </w:r>
      <w:r w:rsidRPr="00240E63">
        <w:rPr>
          <w:rFonts w:hint="eastAsia"/>
        </w:rPr>
        <w:t>）：ルート割れ率</w:t>
      </w:r>
      <w:r w:rsidRPr="00240E63">
        <w:rPr>
          <w:rFonts w:hint="eastAsia"/>
        </w:rPr>
        <w:t>90</w:t>
      </w:r>
      <w:r w:rsidRPr="00240E63">
        <w:rPr>
          <w:rFonts w:hint="eastAsia"/>
        </w:rPr>
        <w:t>％</w:t>
      </w:r>
    </w:p>
    <w:p w:rsidR="00CA1593" w:rsidRPr="00240E63" w:rsidRDefault="00CA1593" w:rsidP="00CA1593">
      <w:pPr>
        <w:pStyle w:val="-3"/>
        <w:spacing w:before="360"/>
      </w:pPr>
      <w:r w:rsidRPr="00240E63">
        <w:rPr>
          <w:rFonts w:hint="eastAsia"/>
        </w:rPr>
        <w:t>破面の解説（</w:t>
      </w:r>
      <w:r w:rsidRPr="00240E63">
        <w:rPr>
          <w:rFonts w:hint="eastAsia"/>
        </w:rPr>
        <w:t>Fracture Surface Analysis</w:t>
      </w:r>
      <w:r w:rsidRPr="00240E63">
        <w:rPr>
          <w:rFonts w:hint="eastAsia"/>
        </w:rPr>
        <w:t>）</w:t>
      </w:r>
    </w:p>
    <w:p w:rsidR="00CA1593" w:rsidRPr="00240E63" w:rsidRDefault="00CA1593" w:rsidP="00CA1593">
      <w:pPr>
        <w:pStyle w:val="-4"/>
        <w:ind w:left="420"/>
      </w:pPr>
      <w:r w:rsidRPr="00240E63">
        <w:rPr>
          <w:rFonts w:hint="eastAsia"/>
        </w:rPr>
        <w:t xml:space="preserve">　割れは</w:t>
      </w:r>
      <w:r w:rsidRPr="00E21986">
        <w:rPr>
          <w:rStyle w:val="-MSP0"/>
          <w:rFonts w:hint="eastAsia"/>
        </w:rPr>
        <w:t>Fig.1</w:t>
      </w:r>
      <w:r w:rsidRPr="00240E63">
        <w:rPr>
          <w:rFonts w:hint="eastAsia"/>
        </w:rPr>
        <w:t>に示すようにルート部から止端部に，ボンドに沿って貫通していた</w:t>
      </w:r>
      <w:r>
        <w:rPr>
          <w:rFonts w:hint="eastAsia"/>
        </w:rPr>
        <w:t>．</w:t>
      </w:r>
      <w:r w:rsidRPr="00DF4D42">
        <w:rPr>
          <w:rStyle w:val="-MSP0"/>
          <w:rFonts w:hint="eastAsia"/>
        </w:rPr>
        <w:t>Fig.2</w:t>
      </w:r>
      <w:r w:rsidRPr="00240E63">
        <w:rPr>
          <w:rFonts w:hint="eastAsia"/>
        </w:rPr>
        <w:t>は</w:t>
      </w:r>
      <w:r w:rsidR="00236F5E">
        <w:rPr>
          <w:rFonts w:hint="eastAsia"/>
        </w:rPr>
        <w:t>ルート</w:t>
      </w:r>
      <w:r w:rsidRPr="00240E63">
        <w:rPr>
          <w:rFonts w:hint="eastAsia"/>
        </w:rPr>
        <w:t>部近傍のミクロ破面を示すが，粒界破面を呈しており，二次割れが粒界に生じていた</w:t>
      </w:r>
      <w:r>
        <w:rPr>
          <w:rFonts w:hint="eastAsia"/>
        </w:rPr>
        <w:t>．</w:t>
      </w:r>
      <w:r w:rsidRPr="00DF4D42">
        <w:rPr>
          <w:rStyle w:val="-MSP0"/>
          <w:rFonts w:hint="eastAsia"/>
        </w:rPr>
        <w:t>Fig.3</w:t>
      </w:r>
      <w:r w:rsidRPr="00240E63">
        <w:rPr>
          <w:rFonts w:hint="eastAsia"/>
        </w:rPr>
        <w:t>は</w:t>
      </w:r>
      <w:r w:rsidRPr="00240E63">
        <w:rPr>
          <w:rFonts w:hint="eastAsia"/>
        </w:rPr>
        <w:t>Fig.2</w:t>
      </w:r>
      <w:r w:rsidRPr="00240E63">
        <w:rPr>
          <w:rFonts w:hint="eastAsia"/>
        </w:rPr>
        <w:t>の中央部を拡大して示し，粒界破面上には浅いディンプル（</w:t>
      </w:r>
      <w:r w:rsidRPr="00240E63">
        <w:rPr>
          <w:rFonts w:hint="eastAsia"/>
        </w:rPr>
        <w:t>Dimple</w:t>
      </w:r>
      <w:r w:rsidRPr="00240E63">
        <w:rPr>
          <w:rFonts w:hint="eastAsia"/>
        </w:rPr>
        <w:t>）が見られ，またストライェーション（</w:t>
      </w:r>
      <w:r w:rsidRPr="00240E63">
        <w:rPr>
          <w:rFonts w:hint="eastAsia"/>
        </w:rPr>
        <w:t>Striation</w:t>
      </w:r>
      <w:r w:rsidRPr="00240E63">
        <w:rPr>
          <w:rFonts w:hint="eastAsia"/>
        </w:rPr>
        <w:t>）状模様も観察された．</w:t>
      </w:r>
    </w:p>
    <w:p w:rsidR="00CA1593" w:rsidRDefault="00CA1593" w:rsidP="00CA1593">
      <w:pPr>
        <w:widowControl/>
        <w:jc w:val="left"/>
        <w:rPr>
          <w:rFonts w:ascii="ＭＳ Ｐ明朝" w:eastAsia="ＭＳ 明朝" w:hAnsi="ＭＳ Ｐ明朝"/>
        </w:rPr>
      </w:pPr>
      <w:r>
        <w:br w:type="page"/>
      </w:r>
    </w:p>
    <w:p w:rsidR="00CA1593" w:rsidRDefault="00CA1593" w:rsidP="00CA1593">
      <w:pPr>
        <w:pStyle w:val="a9"/>
        <w:ind w:left="630"/>
      </w:pPr>
      <w:r>
        <w:rPr>
          <w:noProof/>
        </w:rPr>
        <w:lastRenderedPageBreak/>
        <w:drawing>
          <wp:anchor distT="0" distB="0" distL="114300" distR="114300" simplePos="0" relativeHeight="251806720" behindDoc="0" locked="0" layoutInCell="1" allowOverlap="1" wp14:anchorId="23608F6A" wp14:editId="4A6A89CF">
            <wp:simplePos x="0" y="0"/>
            <wp:positionH relativeFrom="column">
              <wp:posOffset>1705610</wp:posOffset>
            </wp:positionH>
            <wp:positionV relativeFrom="page">
              <wp:posOffset>948366</wp:posOffset>
            </wp:positionV>
            <wp:extent cx="2037080" cy="1456690"/>
            <wp:effectExtent l="0" t="0" r="1270" b="0"/>
            <wp:wrapNone/>
            <wp:docPr id="342" name="図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037080" cy="1456690"/>
                    </a:xfrm>
                    <a:prstGeom prst="rect">
                      <a:avLst/>
                    </a:prstGeom>
                  </pic:spPr>
                </pic:pic>
              </a:graphicData>
            </a:graphic>
          </wp:anchor>
        </w:drawing>
      </w:r>
    </w:p>
    <w:p w:rsidR="00CA1593" w:rsidRDefault="00CA1593" w:rsidP="00CA1593">
      <w:pPr>
        <w:pStyle w:val="a9"/>
        <w:ind w:left="630"/>
      </w:pPr>
    </w:p>
    <w:p w:rsidR="00CA1593" w:rsidRPr="00E21986" w:rsidRDefault="00CA1593" w:rsidP="00CA1593">
      <w:pPr>
        <w:pStyle w:val="a9"/>
        <w:ind w:left="630"/>
      </w:pPr>
      <w:r w:rsidRPr="007C3854">
        <w:rPr>
          <w:rStyle w:val="FigMSP"/>
          <w:noProof/>
        </w:rPr>
        <mc:AlternateContent>
          <mc:Choice Requires="wps">
            <w:drawing>
              <wp:anchor distT="45720" distB="45720" distL="114300" distR="114300" simplePos="0" relativeHeight="251811840" behindDoc="0" locked="0" layoutInCell="1" allowOverlap="1" wp14:anchorId="74359BCB" wp14:editId="47A6B388">
                <wp:simplePos x="0" y="0"/>
                <wp:positionH relativeFrom="margin">
                  <wp:posOffset>1274445</wp:posOffset>
                </wp:positionH>
                <wp:positionV relativeFrom="page">
                  <wp:posOffset>7943850</wp:posOffset>
                </wp:positionV>
                <wp:extent cx="2870835" cy="437515"/>
                <wp:effectExtent l="0" t="0" r="5715" b="0"/>
                <wp:wrapNone/>
                <wp:docPr id="2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835" cy="437515"/>
                        </a:xfrm>
                        <a:prstGeom prst="rect">
                          <a:avLst/>
                        </a:prstGeom>
                        <a:noFill/>
                        <a:ln w="9525">
                          <a:noFill/>
                          <a:miter lim="800000"/>
                          <a:headEnd/>
                          <a:tailEnd/>
                        </a:ln>
                      </wps:spPr>
                      <wps:txbx>
                        <w:txbxContent>
                          <w:p w:rsidR="00456405" w:rsidRPr="005D3F65" w:rsidRDefault="00456405" w:rsidP="00CA1593">
                            <w:pPr>
                              <w:pStyle w:val="Fig"/>
                            </w:pPr>
                            <w:r w:rsidRPr="00EA4F47">
                              <w:rPr>
                                <w:rStyle w:val="FigMSP"/>
                                <w:rFonts w:hint="eastAsia"/>
                              </w:rPr>
                              <w:t>Fig.3</w:t>
                            </w:r>
                            <w:r w:rsidRPr="00240E63">
                              <w:rPr>
                                <w:rFonts w:hint="eastAsia"/>
                              </w:rPr>
                              <w:t xml:space="preserve">　</w:t>
                            </w:r>
                            <w:r w:rsidRPr="00240E63">
                              <w:rPr>
                                <w:rFonts w:hint="eastAsia"/>
                              </w:rPr>
                              <w:t>Fig.2</w:t>
                            </w:r>
                            <w:r w:rsidRPr="00240E63">
                              <w:rPr>
                                <w:rFonts w:hint="eastAsia"/>
                              </w:rPr>
                              <w:t>中央部の拡大写真</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74359BCB" id="_x0000_s1075" type="#_x0000_t202" style="position:absolute;left:0;text-align:left;margin-left:100.35pt;margin-top:625.5pt;width:226.05pt;height:34.45pt;z-index:251811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" filled="f" stroked="f">
                <v:textbox style="mso-fit-shape-to-text:t" inset="0,3mm,0,5mm">
                  <w:txbxContent>
                    <w:p w:rsidR="00456405" w:rsidRPr="005D3F65" w:rsidRDefault="00456405" w:rsidP="00CA1593">
                      <w:pPr>
                        <w:pStyle w:val="Fig"/>
                      </w:pPr>
                      <w:r w:rsidRPr="00EA4F47">
                        <w:rPr>
                          <w:rStyle w:val="FigMSP"/>
                          <w:rFonts w:hint="eastAsia"/>
                        </w:rPr>
                        <w:t>Fig.3</w:t>
                      </w:r>
                      <w:r w:rsidRPr="00240E63">
                        <w:rPr>
                          <w:rFonts w:hint="eastAsia"/>
                        </w:rPr>
                        <w:t xml:space="preserve">　</w:t>
                      </w:r>
                      <w:r w:rsidRPr="00240E63">
                        <w:rPr>
                          <w:rFonts w:hint="eastAsia"/>
                        </w:rPr>
                        <w:t>Fig.2</w:t>
                      </w:r>
                      <w:r w:rsidRPr="00240E63">
                        <w:rPr>
                          <w:rFonts w:hint="eastAsia"/>
                        </w:rPr>
                        <w:t>中央部の拡大写真</w:t>
                      </w:r>
                    </w:p>
                  </w:txbxContent>
                </v:textbox>
                <w10:wrap anchorx="margin" anchory="page"/>
              </v:shape>
            </w:pict>
          </mc:Fallback>
        </mc:AlternateContent>
      </w:r>
      <w:r w:rsidRPr="007C3854">
        <w:rPr>
          <w:rStyle w:val="FigMSP"/>
          <w:noProof/>
        </w:rPr>
        <mc:AlternateContent>
          <mc:Choice Requires="wps">
            <w:drawing>
              <wp:anchor distT="45720" distB="45720" distL="114300" distR="114300" simplePos="0" relativeHeight="251810816" behindDoc="0" locked="0" layoutInCell="1" allowOverlap="1" wp14:anchorId="61423AC0" wp14:editId="44D4C97E">
                <wp:simplePos x="0" y="0"/>
                <wp:positionH relativeFrom="margin">
                  <wp:posOffset>1274445</wp:posOffset>
                </wp:positionH>
                <wp:positionV relativeFrom="page">
                  <wp:posOffset>5166360</wp:posOffset>
                </wp:positionV>
                <wp:extent cx="2841625" cy="437515"/>
                <wp:effectExtent l="0" t="0" r="0" b="0"/>
                <wp:wrapNone/>
                <wp:docPr id="3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1625" cy="437515"/>
                        </a:xfrm>
                        <a:prstGeom prst="rect">
                          <a:avLst/>
                        </a:prstGeom>
                        <a:noFill/>
                        <a:ln w="9525">
                          <a:noFill/>
                          <a:miter lim="800000"/>
                          <a:headEnd/>
                          <a:tailEnd/>
                        </a:ln>
                      </wps:spPr>
                      <wps:txbx>
                        <w:txbxContent>
                          <w:p w:rsidR="00456405" w:rsidRPr="005D3F65" w:rsidRDefault="00456405" w:rsidP="00CA1593">
                            <w:pPr>
                              <w:pStyle w:val="Fig"/>
                            </w:pPr>
                            <w:r w:rsidRPr="00EA4F47">
                              <w:rPr>
                                <w:rStyle w:val="FigMSP"/>
                                <w:rFonts w:hint="eastAsia"/>
                              </w:rPr>
                              <w:t>Fig.2</w:t>
                            </w:r>
                            <w:r w:rsidRPr="00240E63">
                              <w:rPr>
                                <w:rFonts w:hint="eastAsia"/>
                              </w:rPr>
                              <w:t xml:space="preserve">　ルート部近傍のミクロ破面</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61423AC0" id="_x0000_s1076" type="#_x0000_t202" style="position:absolute;left:0;text-align:left;margin-left:100.35pt;margin-top:406.8pt;width:223.75pt;height:34.45pt;z-index:251810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" filled="f" stroked="f">
                <v:textbox style="mso-fit-shape-to-text:t" inset="0,3mm,0,5mm">
                  <w:txbxContent>
                    <w:p w:rsidR="00456405" w:rsidRPr="005D3F65" w:rsidRDefault="00456405" w:rsidP="00CA1593">
                      <w:pPr>
                        <w:pStyle w:val="Fig"/>
                      </w:pPr>
                      <w:r w:rsidRPr="00EA4F47">
                        <w:rPr>
                          <w:rStyle w:val="FigMSP"/>
                          <w:rFonts w:hint="eastAsia"/>
                        </w:rPr>
                        <w:t>Fig.2</w:t>
                      </w:r>
                      <w:r w:rsidRPr="00240E63">
                        <w:rPr>
                          <w:rFonts w:hint="eastAsia"/>
                        </w:rPr>
                        <w:t xml:space="preserve">　ルート部近傍のミクロ破面</w:t>
                      </w:r>
                    </w:p>
                  </w:txbxContent>
                </v:textbox>
                <w10:wrap anchorx="margin" anchory="page"/>
              </v:shape>
            </w:pict>
          </mc:Fallback>
        </mc:AlternateContent>
      </w:r>
      <w:r w:rsidRPr="007C3854">
        <w:rPr>
          <w:rStyle w:val="FigMSP"/>
          <w:noProof/>
        </w:rPr>
        <mc:AlternateContent>
          <mc:Choice Requires="wps">
            <w:drawing>
              <wp:anchor distT="45720" distB="45720" distL="114300" distR="114300" simplePos="0" relativeHeight="251809792" behindDoc="0" locked="0" layoutInCell="1" allowOverlap="1" wp14:anchorId="3242B646" wp14:editId="44576A8E">
                <wp:simplePos x="0" y="0"/>
                <wp:positionH relativeFrom="margin">
                  <wp:posOffset>1705610</wp:posOffset>
                </wp:positionH>
                <wp:positionV relativeFrom="page">
                  <wp:posOffset>2406015</wp:posOffset>
                </wp:positionV>
                <wp:extent cx="2037080" cy="437515"/>
                <wp:effectExtent l="0" t="0" r="1270" b="0"/>
                <wp:wrapNone/>
                <wp:docPr id="3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7080" cy="437515"/>
                        </a:xfrm>
                        <a:prstGeom prst="rect">
                          <a:avLst/>
                        </a:prstGeom>
                        <a:noFill/>
                        <a:ln w="9525">
                          <a:noFill/>
                          <a:miter lim="800000"/>
                          <a:headEnd/>
                          <a:tailEnd/>
                        </a:ln>
                      </wps:spPr>
                      <wps:txbx>
                        <w:txbxContent>
                          <w:p w:rsidR="00456405" w:rsidRPr="005D3F65" w:rsidRDefault="00456405" w:rsidP="00CA1593">
                            <w:pPr>
                              <w:pStyle w:val="Fig"/>
                            </w:pPr>
                            <w:r w:rsidRPr="00EA4F47">
                              <w:rPr>
                                <w:rStyle w:val="FigMSP"/>
                                <w:rFonts w:hint="eastAsia"/>
                              </w:rPr>
                              <w:t>Fig.1</w:t>
                            </w:r>
                            <w:r w:rsidRPr="00240E63">
                              <w:rPr>
                                <w:rFonts w:hint="eastAsia"/>
                              </w:rPr>
                              <w:t xml:space="preserve">　割れ発生状況</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3242B646" id="_x0000_s1077" type="#_x0000_t202" style="position:absolute;left:0;text-align:left;margin-left:134.3pt;margin-top:189.45pt;width:160.4pt;height:34.45pt;z-index:251809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" filled="f" stroked="f">
                <v:textbox style="mso-fit-shape-to-text:t" inset="0,3mm,0,5mm">
                  <w:txbxContent>
                    <w:p w:rsidR="00456405" w:rsidRPr="005D3F65" w:rsidRDefault="00456405" w:rsidP="00CA1593">
                      <w:pPr>
                        <w:pStyle w:val="Fig"/>
                      </w:pPr>
                      <w:r w:rsidRPr="00EA4F47">
                        <w:rPr>
                          <w:rStyle w:val="FigMSP"/>
                          <w:rFonts w:hint="eastAsia"/>
                        </w:rPr>
                        <w:t>Fig.1</w:t>
                      </w:r>
                      <w:r w:rsidRPr="00240E63">
                        <w:rPr>
                          <w:rFonts w:hint="eastAsia"/>
                        </w:rPr>
                        <w:t xml:space="preserve">　割れ発生状況</w:t>
                      </w:r>
                    </w:p>
                  </w:txbxContent>
                </v:textbox>
                <w10:wrap anchorx="margin" anchory="page"/>
              </v:shape>
            </w:pict>
          </mc:Fallback>
        </mc:AlternateContent>
      </w:r>
      <w:r>
        <w:rPr>
          <w:rFonts w:ascii="ＭＳ Ｐゴシック" w:eastAsia="ＭＳ Ｐゴシック" w:hAnsi="ＭＳ Ｐゴシック"/>
          <w:noProof/>
        </w:rPr>
        <w:drawing>
          <wp:anchor distT="0" distB="0" distL="114300" distR="114300" simplePos="0" relativeHeight="251807744" behindDoc="0" locked="0" layoutInCell="1" allowOverlap="1" wp14:anchorId="689F9C3B" wp14:editId="4E396AAF">
            <wp:simplePos x="0" y="0"/>
            <wp:positionH relativeFrom="column">
              <wp:posOffset>1248410</wp:posOffset>
            </wp:positionH>
            <wp:positionV relativeFrom="page">
              <wp:posOffset>3009900</wp:posOffset>
            </wp:positionV>
            <wp:extent cx="2867660" cy="2157730"/>
            <wp:effectExtent l="0" t="0" r="8890" b="0"/>
            <wp:wrapNone/>
            <wp:docPr id="343" name="図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867660" cy="2157730"/>
                    </a:xfrm>
                    <a:prstGeom prst="rect">
                      <a:avLst/>
                    </a:prstGeom>
                  </pic:spPr>
                </pic:pic>
              </a:graphicData>
            </a:graphic>
          </wp:anchor>
        </w:drawing>
      </w:r>
      <w:r>
        <w:rPr>
          <w:rFonts w:ascii="ＭＳ Ｐゴシック" w:eastAsia="ＭＳ Ｐゴシック" w:hAnsi="ＭＳ Ｐゴシック"/>
          <w:noProof/>
        </w:rPr>
        <w:drawing>
          <wp:anchor distT="0" distB="0" distL="114300" distR="114300" simplePos="0" relativeHeight="251808768" behindDoc="0" locked="0" layoutInCell="1" allowOverlap="1" wp14:anchorId="0BBEA0F5" wp14:editId="2B318144">
            <wp:simplePos x="0" y="0"/>
            <wp:positionH relativeFrom="column">
              <wp:posOffset>1274445</wp:posOffset>
            </wp:positionH>
            <wp:positionV relativeFrom="page">
              <wp:posOffset>5778811</wp:posOffset>
            </wp:positionV>
            <wp:extent cx="2870835" cy="2154555"/>
            <wp:effectExtent l="0" t="0" r="5715" b="0"/>
            <wp:wrapNone/>
            <wp:docPr id="344" name="図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870835" cy="2154555"/>
                    </a:xfrm>
                    <a:prstGeom prst="rect">
                      <a:avLst/>
                    </a:prstGeom>
                  </pic:spPr>
                </pic:pic>
              </a:graphicData>
            </a:graphic>
          </wp:anchor>
        </w:drawing>
      </w:r>
    </w:p>
    <w:p w:rsidR="00CA1593" w:rsidRDefault="00CA1593" w:rsidP="00CA1593">
      <w:pPr>
        <w:widowControl/>
        <w:jc w:val="left"/>
        <w:rPr>
          <w:rFonts w:ascii="ＭＳ Ｐ明朝" w:eastAsia="ＭＳ 明朝" w:hAnsi="ＭＳ Ｐ明朝"/>
        </w:rPr>
      </w:pPr>
      <w:r>
        <w:br w:type="page"/>
      </w:r>
    </w:p>
    <w:p w:rsidR="00CA1593" w:rsidRPr="00240E63" w:rsidRDefault="00CA1593" w:rsidP="00CA1593">
      <w:pPr>
        <w:pStyle w:val="-"/>
      </w:pPr>
      <w:r w:rsidRPr="00EA4F47">
        <w:rPr>
          <w:rFonts w:eastAsia="ＭＳ Ｐゴシック" w:hint="eastAsia"/>
        </w:rPr>
        <w:lastRenderedPageBreak/>
        <w:t>（</w:t>
      </w:r>
      <w:r w:rsidRPr="00240E63">
        <w:rPr>
          <w:rFonts w:hint="eastAsia"/>
        </w:rPr>
        <w:t>40</w:t>
      </w:r>
      <w:r w:rsidRPr="00240E63">
        <w:rPr>
          <w:rFonts w:hint="eastAsia"/>
        </w:rPr>
        <w:t>）</w:t>
      </w:r>
      <w:r w:rsidRPr="00EA4F47">
        <w:rPr>
          <w:rFonts w:eastAsia="ＭＳ Ｐゴシック" w:hint="eastAsia"/>
        </w:rPr>
        <w:t>圧力容器用炭素鋼の被覆アーク溶接部におけるルート割れ破面</w:t>
      </w:r>
    </w:p>
    <w:p w:rsidR="00CA1593" w:rsidRPr="00240E63" w:rsidRDefault="00CA1593" w:rsidP="00CA1593">
      <w:pPr>
        <w:pStyle w:val="-0"/>
      </w:pPr>
      <w:r w:rsidRPr="00240E63">
        <w:rPr>
          <w:rFonts w:hint="eastAsia"/>
        </w:rPr>
        <w:t>―</w:t>
      </w:r>
      <w:r w:rsidRPr="00240E63">
        <w:rPr>
          <w:rFonts w:hint="eastAsia"/>
        </w:rPr>
        <w:t xml:space="preserve"> </w:t>
      </w:r>
      <w:r w:rsidRPr="00240E63">
        <w:rPr>
          <w:rFonts w:hint="eastAsia"/>
        </w:rPr>
        <w:t>スタウト・スロット試験</w:t>
      </w:r>
      <w:r w:rsidRPr="00240E63">
        <w:rPr>
          <w:rFonts w:hint="eastAsia"/>
        </w:rPr>
        <w:t xml:space="preserve"> </w:t>
      </w:r>
      <w:r w:rsidRPr="00240E63">
        <w:rPr>
          <w:rFonts w:hint="eastAsia"/>
        </w:rPr>
        <w:t>―</w:t>
      </w:r>
    </w:p>
    <w:p w:rsidR="00CA1593" w:rsidRPr="00240E63" w:rsidRDefault="00CA1593" w:rsidP="00CA1593">
      <w:pPr>
        <w:pStyle w:val="-1"/>
      </w:pPr>
      <w:r>
        <w:rPr>
          <w:rFonts w:hint="eastAsia"/>
        </w:rPr>
        <w:t>（</w:t>
      </w:r>
      <w:r>
        <w:t>40</w:t>
      </w:r>
      <w:r>
        <w:rPr>
          <w:rFonts w:hint="eastAsia"/>
        </w:rPr>
        <w:t>）</w:t>
      </w:r>
      <w:r w:rsidRPr="00240E63">
        <w:t xml:space="preserve">Fracture Surface of Root Crack for ASTM A537-CI. 2 Steel </w:t>
      </w:r>
      <w:r>
        <w:br/>
      </w:r>
      <w:r w:rsidRPr="00240E63">
        <w:t>by Shielded Metal-Arc Welding</w:t>
      </w:r>
    </w:p>
    <w:p w:rsidR="00CA1593" w:rsidRPr="00240E63" w:rsidRDefault="00CA1593" w:rsidP="00CA1593">
      <w:pPr>
        <w:pStyle w:val="-2"/>
      </w:pPr>
      <w:r w:rsidRPr="00240E63">
        <w:rPr>
          <w:rFonts w:hint="eastAsia"/>
        </w:rPr>
        <w:t>―</w:t>
      </w:r>
      <w:r w:rsidRPr="00240E63">
        <w:t xml:space="preserve"> Stout's Slot Weld Test ―</w:t>
      </w:r>
    </w:p>
    <w:p w:rsidR="00CA1593" w:rsidRPr="00240E63" w:rsidRDefault="00CA1593" w:rsidP="00CA1593">
      <w:pPr>
        <w:pStyle w:val="-3"/>
        <w:spacing w:before="360"/>
      </w:pPr>
      <w:r w:rsidRPr="00240E63">
        <w:rPr>
          <w:rFonts w:hint="eastAsia"/>
        </w:rPr>
        <w:t>材　料（</w:t>
      </w:r>
      <w:r w:rsidRPr="00240E63">
        <w:rPr>
          <w:rFonts w:hint="eastAsia"/>
        </w:rPr>
        <w:t>Material</w:t>
      </w:r>
      <w:r w:rsidRPr="00240E63">
        <w:rPr>
          <w:rFonts w:hint="eastAsia"/>
        </w:rPr>
        <w:t>）</w:t>
      </w:r>
    </w:p>
    <w:p w:rsidR="00CA1593" w:rsidRPr="00240E63" w:rsidRDefault="00CA1593" w:rsidP="00CA1593">
      <w:pPr>
        <w:pStyle w:val="a9"/>
        <w:ind w:left="2967" w:hangingChars="1113" w:hanging="2337"/>
      </w:pPr>
      <w:r w:rsidRPr="00240E63">
        <w:rPr>
          <w:rFonts w:hint="eastAsia"/>
        </w:rPr>
        <w:t>母　　材（</w:t>
      </w:r>
      <w:r w:rsidRPr="00240E63">
        <w:rPr>
          <w:rFonts w:hint="eastAsia"/>
        </w:rPr>
        <w:t>Base metal</w:t>
      </w:r>
      <w:r w:rsidRPr="00240E63">
        <w:rPr>
          <w:rFonts w:hint="eastAsia"/>
        </w:rPr>
        <w:t>）：圧力容器用</w:t>
      </w:r>
      <w:r w:rsidRPr="00240E63">
        <w:rPr>
          <w:rFonts w:hint="eastAsia"/>
        </w:rPr>
        <w:t>C-Mn-Si</w:t>
      </w:r>
      <w:r w:rsidRPr="00240E63">
        <w:rPr>
          <w:rFonts w:hint="eastAsia"/>
        </w:rPr>
        <w:t>熱処理鋼板</w:t>
      </w:r>
      <w:r w:rsidRPr="00240E63">
        <w:rPr>
          <w:rFonts w:hint="eastAsia"/>
        </w:rPr>
        <w:t>ASTM A537-Class 2</w:t>
      </w:r>
      <w:r w:rsidRPr="00240E63">
        <w:rPr>
          <w:rFonts w:hint="eastAsia"/>
        </w:rPr>
        <w:t>（板厚</w:t>
      </w:r>
      <w:r w:rsidRPr="00240E63">
        <w:rPr>
          <w:rFonts w:hint="eastAsia"/>
        </w:rPr>
        <w:t>20mm</w:t>
      </w:r>
      <w:r w:rsidRPr="00240E63">
        <w:rPr>
          <w:rFonts w:hint="eastAsia"/>
        </w:rPr>
        <w:t>に減厚</w:t>
      </w:r>
      <w:r w:rsidRPr="00240E63">
        <w:rPr>
          <w:rFonts w:hint="eastAsia"/>
        </w:rPr>
        <w:t>)</w:t>
      </w:r>
    </w:p>
    <w:p w:rsidR="00CA1593" w:rsidRPr="00240E63" w:rsidRDefault="00CA1593" w:rsidP="00CA1593">
      <w:pPr>
        <w:pStyle w:val="a9"/>
        <w:ind w:left="630"/>
      </w:pPr>
      <w:r w:rsidRPr="00240E63">
        <w:rPr>
          <w:rFonts w:hint="eastAsia"/>
        </w:rPr>
        <w:t>溶接材料（</w:t>
      </w:r>
      <w:r w:rsidRPr="00240E63">
        <w:rPr>
          <w:rFonts w:hint="eastAsia"/>
        </w:rPr>
        <w:t>Welding material</w:t>
      </w:r>
      <w:r w:rsidRPr="00240E63">
        <w:rPr>
          <w:rFonts w:hint="eastAsia"/>
        </w:rPr>
        <w:t>）：</w:t>
      </w:r>
      <w:r w:rsidRPr="00240E63">
        <w:rPr>
          <w:rFonts w:hint="eastAsia"/>
        </w:rPr>
        <w:t xml:space="preserve">AWS E7010 </w:t>
      </w:r>
      <w:r w:rsidRPr="00240E63">
        <w:rPr>
          <w:rFonts w:hint="eastAsia"/>
        </w:rPr>
        <w:t>（高セルローズ系被覆棒</w:t>
      </w:r>
      <w:r w:rsidRPr="00240E63">
        <w:rPr>
          <w:rFonts w:hint="eastAsia"/>
        </w:rPr>
        <w:t>)</w:t>
      </w:r>
      <w:r w:rsidRPr="00240E63">
        <w:rPr>
          <w:rFonts w:hint="eastAsia"/>
        </w:rPr>
        <w:t>（径</w:t>
      </w:r>
      <w:r w:rsidRPr="00240E63">
        <w:rPr>
          <w:rFonts w:hint="eastAsia"/>
        </w:rPr>
        <w:t>4mm)</w:t>
      </w:r>
      <w:r w:rsidRPr="00240E63">
        <w:rPr>
          <w:rFonts w:hint="eastAsia"/>
        </w:rPr>
        <w:t>．</w:t>
      </w:r>
    </w:p>
    <w:p w:rsidR="00CA1593" w:rsidRPr="00240E63" w:rsidRDefault="00CA1593" w:rsidP="00CA1593">
      <w:pPr>
        <w:pStyle w:val="ac"/>
      </w:pPr>
      <w:r w:rsidRPr="00240E63">
        <w:rPr>
          <w:rFonts w:hint="eastAsia"/>
        </w:rPr>
        <w:t>化学組成（重量％</w:t>
      </w:r>
      <w:r w:rsidRPr="00240E63">
        <w:rPr>
          <w:rFonts w:hint="eastAsia"/>
        </w:rPr>
        <w:t>)</w:t>
      </w:r>
      <w:r w:rsidRPr="00240E63">
        <w:rPr>
          <w:rFonts w:hint="eastAsia"/>
        </w:rPr>
        <w:t>（</w:t>
      </w:r>
      <w:r w:rsidRPr="00240E63">
        <w:rPr>
          <w:rFonts w:hint="eastAsia"/>
        </w:rPr>
        <w:t>Chemical composition)</w:t>
      </w:r>
      <w:r w:rsidRPr="00240E63">
        <w:rPr>
          <w:rFonts w:hint="eastAsia"/>
        </w:rPr>
        <w:t>（</w:t>
      </w:r>
      <w:r w:rsidRPr="00240E63">
        <w:rPr>
          <w:rFonts w:hint="eastAsia"/>
        </w:rPr>
        <w:t>wt.</w:t>
      </w:r>
      <w:r w:rsidRPr="00240E63">
        <w:rPr>
          <w:rFonts w:hint="eastAsia"/>
        </w:rPr>
        <w:t>％</w:t>
      </w:r>
      <w:r w:rsidRPr="00240E63">
        <w:rPr>
          <w:rFonts w:hint="eastAsia"/>
        </w:rPr>
        <w:t>)</w:t>
      </w:r>
    </w:p>
    <w:tbl>
      <w:tblPr>
        <w:tblStyle w:val="a8"/>
        <w:tblW w:w="8052" w:type="dxa"/>
        <w:jc w:val="right"/>
        <w:tblCellMar>
          <w:left w:w="0" w:type="dxa"/>
          <w:right w:w="0" w:type="dxa"/>
        </w:tblCellMar>
        <w:tblLook w:val="04A0" w:firstRow="1" w:lastRow="0" w:firstColumn="1" w:lastColumn="0" w:noHBand="0" w:noVBand="1"/>
      </w:tblPr>
      <w:tblGrid>
        <w:gridCol w:w="1587"/>
        <w:gridCol w:w="1293"/>
        <w:gridCol w:w="1293"/>
        <w:gridCol w:w="1293"/>
        <w:gridCol w:w="1293"/>
        <w:gridCol w:w="1293"/>
      </w:tblGrid>
      <w:tr w:rsidR="00CA1593" w:rsidRPr="00822E5A" w:rsidTr="00456405">
        <w:trPr>
          <w:trHeight w:val="283"/>
          <w:jc w:val="right"/>
        </w:trPr>
        <w:tc>
          <w:tcPr>
            <w:tcW w:w="1587" w:type="dxa"/>
            <w:tcBorders>
              <w:top w:val="single" w:sz="2" w:space="0" w:color="auto"/>
              <w:left w:val="nil"/>
              <w:bottom w:val="single" w:sz="2" w:space="0" w:color="auto"/>
              <w:right w:val="single" w:sz="2" w:space="0" w:color="auto"/>
            </w:tcBorders>
          </w:tcPr>
          <w:p w:rsidR="00CA1593" w:rsidRPr="00004006" w:rsidRDefault="00CA1593" w:rsidP="00456405">
            <w:pPr>
              <w:pStyle w:val="ad"/>
              <w:rPr>
                <w:rStyle w:val="-MSP"/>
              </w:rPr>
            </w:pPr>
          </w:p>
        </w:tc>
        <w:tc>
          <w:tcPr>
            <w:tcW w:w="1293" w:type="dxa"/>
            <w:tcBorders>
              <w:top w:val="single" w:sz="2" w:space="0" w:color="auto"/>
              <w:left w:val="single" w:sz="2" w:space="0" w:color="auto"/>
              <w:bottom w:val="single" w:sz="2" w:space="0" w:color="auto"/>
              <w:right w:val="single" w:sz="2" w:space="0" w:color="auto"/>
            </w:tcBorders>
            <w:vAlign w:val="center"/>
          </w:tcPr>
          <w:p w:rsidR="00CA1593" w:rsidRPr="00236F5E" w:rsidRDefault="00CA1593" w:rsidP="00456405">
            <w:pPr>
              <w:pStyle w:val="ad"/>
              <w:rPr>
                <w:rStyle w:val="-MSP"/>
              </w:rPr>
            </w:pPr>
            <w:r w:rsidRPr="00236F5E">
              <w:rPr>
                <w:rStyle w:val="-MSP"/>
              </w:rPr>
              <w:t>C</w:t>
            </w:r>
          </w:p>
        </w:tc>
        <w:tc>
          <w:tcPr>
            <w:tcW w:w="1293" w:type="dxa"/>
            <w:tcBorders>
              <w:top w:val="single" w:sz="2" w:space="0" w:color="auto"/>
              <w:left w:val="single" w:sz="2" w:space="0" w:color="auto"/>
              <w:bottom w:val="single" w:sz="2" w:space="0" w:color="auto"/>
              <w:right w:val="single" w:sz="2" w:space="0" w:color="auto"/>
            </w:tcBorders>
            <w:vAlign w:val="center"/>
          </w:tcPr>
          <w:p w:rsidR="00CA1593" w:rsidRPr="00236F5E" w:rsidRDefault="00CA1593" w:rsidP="00456405">
            <w:pPr>
              <w:pStyle w:val="ad"/>
              <w:rPr>
                <w:rStyle w:val="-MSP"/>
              </w:rPr>
            </w:pPr>
            <w:r w:rsidRPr="00236F5E">
              <w:rPr>
                <w:rStyle w:val="-MSP"/>
              </w:rPr>
              <w:t>Si</w:t>
            </w:r>
          </w:p>
        </w:tc>
        <w:tc>
          <w:tcPr>
            <w:tcW w:w="1293" w:type="dxa"/>
            <w:tcBorders>
              <w:top w:val="single" w:sz="2" w:space="0" w:color="auto"/>
              <w:left w:val="single" w:sz="2" w:space="0" w:color="auto"/>
              <w:bottom w:val="single" w:sz="2" w:space="0" w:color="auto"/>
              <w:right w:val="single" w:sz="2" w:space="0" w:color="auto"/>
            </w:tcBorders>
            <w:vAlign w:val="center"/>
          </w:tcPr>
          <w:p w:rsidR="00CA1593" w:rsidRPr="00236F5E" w:rsidRDefault="00CA1593" w:rsidP="00456405">
            <w:pPr>
              <w:pStyle w:val="ad"/>
              <w:rPr>
                <w:rStyle w:val="-MSP"/>
              </w:rPr>
            </w:pPr>
            <w:proofErr w:type="spellStart"/>
            <w:r w:rsidRPr="00236F5E">
              <w:rPr>
                <w:rStyle w:val="-MSP"/>
              </w:rPr>
              <w:t>Mn</w:t>
            </w:r>
            <w:proofErr w:type="spellEnd"/>
          </w:p>
        </w:tc>
        <w:tc>
          <w:tcPr>
            <w:tcW w:w="1293" w:type="dxa"/>
            <w:tcBorders>
              <w:top w:val="single" w:sz="2" w:space="0" w:color="auto"/>
              <w:left w:val="single" w:sz="2" w:space="0" w:color="auto"/>
              <w:bottom w:val="single" w:sz="2" w:space="0" w:color="auto"/>
              <w:right w:val="single" w:sz="2" w:space="0" w:color="auto"/>
            </w:tcBorders>
            <w:vAlign w:val="center"/>
          </w:tcPr>
          <w:p w:rsidR="00CA1593" w:rsidRPr="00236F5E" w:rsidRDefault="00CA1593" w:rsidP="00456405">
            <w:pPr>
              <w:pStyle w:val="ad"/>
              <w:rPr>
                <w:rStyle w:val="-MSP"/>
              </w:rPr>
            </w:pPr>
            <w:r w:rsidRPr="00236F5E">
              <w:rPr>
                <w:rStyle w:val="-MSP"/>
              </w:rPr>
              <w:t>P</w:t>
            </w:r>
          </w:p>
        </w:tc>
        <w:tc>
          <w:tcPr>
            <w:tcW w:w="1293" w:type="dxa"/>
            <w:tcBorders>
              <w:top w:val="single" w:sz="2" w:space="0" w:color="auto"/>
              <w:left w:val="single" w:sz="2" w:space="0" w:color="auto"/>
              <w:bottom w:val="single" w:sz="2" w:space="0" w:color="auto"/>
              <w:right w:val="nil"/>
            </w:tcBorders>
            <w:vAlign w:val="center"/>
          </w:tcPr>
          <w:p w:rsidR="00CA1593" w:rsidRPr="00236F5E" w:rsidRDefault="00CA1593" w:rsidP="00456405">
            <w:pPr>
              <w:pStyle w:val="ad"/>
              <w:rPr>
                <w:rStyle w:val="-MSP"/>
              </w:rPr>
            </w:pPr>
            <w:r w:rsidRPr="00236F5E">
              <w:rPr>
                <w:rStyle w:val="-MSP"/>
              </w:rPr>
              <w:t>S</w:t>
            </w:r>
            <w:bookmarkStart w:id="3" w:name="_GoBack"/>
            <w:bookmarkEnd w:id="3"/>
          </w:p>
        </w:tc>
      </w:tr>
      <w:tr w:rsidR="00CA1593" w:rsidRPr="00822E5A" w:rsidTr="00456405">
        <w:trPr>
          <w:trHeight w:val="283"/>
          <w:jc w:val="right"/>
        </w:trPr>
        <w:tc>
          <w:tcPr>
            <w:tcW w:w="1587" w:type="dxa"/>
            <w:tcBorders>
              <w:top w:val="single" w:sz="2" w:space="0" w:color="auto"/>
              <w:left w:val="nil"/>
              <w:bottom w:val="single" w:sz="2" w:space="0" w:color="auto"/>
              <w:right w:val="single" w:sz="2" w:space="0" w:color="auto"/>
            </w:tcBorders>
            <w:vAlign w:val="center"/>
          </w:tcPr>
          <w:p w:rsidR="00CA1593" w:rsidRPr="00CE1DD4" w:rsidRDefault="00CA1593" w:rsidP="00456405">
            <w:pPr>
              <w:pStyle w:val="ad"/>
            </w:pPr>
            <w:r w:rsidRPr="00CE1DD4">
              <w:rPr>
                <w:rFonts w:hint="eastAsia"/>
              </w:rPr>
              <w:t>母</w:t>
            </w:r>
            <w:r>
              <w:rPr>
                <w:rFonts w:hint="eastAsia"/>
              </w:rPr>
              <w:t xml:space="preserve"> </w:t>
            </w:r>
            <w:r w:rsidRPr="00CE1DD4">
              <w:rPr>
                <w:rFonts w:hint="eastAsia"/>
              </w:rPr>
              <w:t>材（規格値</w:t>
            </w:r>
            <w:r w:rsidRPr="00E320D3">
              <w:rPr>
                <w:rFonts w:ascii="ＭＳ Ｐ明朝" w:eastAsia="ＭＳ Ｐ明朝" w:hAnsi="ＭＳ Ｐ明朝" w:hint="eastAsia"/>
              </w:rPr>
              <w:t>）</w:t>
            </w:r>
          </w:p>
        </w:tc>
        <w:tc>
          <w:tcPr>
            <w:tcW w:w="1293" w:type="dxa"/>
            <w:tcBorders>
              <w:top w:val="single" w:sz="2" w:space="0" w:color="auto"/>
              <w:left w:val="single" w:sz="2" w:space="0" w:color="auto"/>
              <w:bottom w:val="single" w:sz="2" w:space="0" w:color="auto"/>
              <w:right w:val="single" w:sz="2" w:space="0" w:color="auto"/>
            </w:tcBorders>
            <w:vAlign w:val="center"/>
          </w:tcPr>
          <w:p w:rsidR="00CA1593" w:rsidRPr="00004006" w:rsidRDefault="00CA1593" w:rsidP="00456405">
            <w:pPr>
              <w:pStyle w:val="ad"/>
            </w:pPr>
            <w:r w:rsidRPr="00004006">
              <w:rPr>
                <w:rFonts w:hint="eastAsia"/>
              </w:rPr>
              <w:t>≦0.24</w:t>
            </w:r>
          </w:p>
        </w:tc>
        <w:tc>
          <w:tcPr>
            <w:tcW w:w="1293" w:type="dxa"/>
            <w:tcBorders>
              <w:top w:val="single" w:sz="2" w:space="0" w:color="auto"/>
              <w:left w:val="single" w:sz="2" w:space="0" w:color="auto"/>
              <w:bottom w:val="single" w:sz="2" w:space="0" w:color="auto"/>
              <w:right w:val="single" w:sz="2" w:space="0" w:color="auto"/>
            </w:tcBorders>
            <w:vAlign w:val="center"/>
          </w:tcPr>
          <w:p w:rsidR="00CA1593" w:rsidRPr="00004006" w:rsidRDefault="00CA1593" w:rsidP="00456405">
            <w:pPr>
              <w:pStyle w:val="ad"/>
            </w:pPr>
            <w:r w:rsidRPr="00004006">
              <w:rPr>
                <w:rFonts w:hint="eastAsia"/>
              </w:rPr>
              <w:t>0.13～0.55</w:t>
            </w:r>
          </w:p>
        </w:tc>
        <w:tc>
          <w:tcPr>
            <w:tcW w:w="1293" w:type="dxa"/>
            <w:tcBorders>
              <w:top w:val="single" w:sz="2" w:space="0" w:color="auto"/>
              <w:left w:val="single" w:sz="2" w:space="0" w:color="auto"/>
              <w:bottom w:val="single" w:sz="2" w:space="0" w:color="auto"/>
              <w:right w:val="single" w:sz="2" w:space="0" w:color="auto"/>
            </w:tcBorders>
            <w:vAlign w:val="center"/>
          </w:tcPr>
          <w:p w:rsidR="00CA1593" w:rsidRPr="00004006" w:rsidRDefault="00CA1593" w:rsidP="00456405">
            <w:pPr>
              <w:pStyle w:val="ad"/>
            </w:pPr>
            <w:r w:rsidRPr="00004006">
              <w:rPr>
                <w:rFonts w:hint="eastAsia"/>
              </w:rPr>
              <w:t>0.70～1.35</w:t>
            </w:r>
          </w:p>
        </w:tc>
        <w:tc>
          <w:tcPr>
            <w:tcW w:w="1293" w:type="dxa"/>
            <w:tcBorders>
              <w:top w:val="single" w:sz="2" w:space="0" w:color="auto"/>
              <w:left w:val="single" w:sz="2" w:space="0" w:color="auto"/>
              <w:bottom w:val="single" w:sz="2" w:space="0" w:color="auto"/>
              <w:right w:val="single" w:sz="2" w:space="0" w:color="auto"/>
            </w:tcBorders>
            <w:vAlign w:val="center"/>
          </w:tcPr>
          <w:p w:rsidR="00CA1593" w:rsidRPr="00004006" w:rsidRDefault="00CA1593" w:rsidP="00456405">
            <w:pPr>
              <w:pStyle w:val="ad"/>
            </w:pPr>
            <w:r w:rsidRPr="00004006">
              <w:rPr>
                <w:rFonts w:hint="eastAsia"/>
              </w:rPr>
              <w:t>≦0.035</w:t>
            </w:r>
          </w:p>
        </w:tc>
        <w:tc>
          <w:tcPr>
            <w:tcW w:w="1293" w:type="dxa"/>
            <w:tcBorders>
              <w:top w:val="single" w:sz="2" w:space="0" w:color="auto"/>
              <w:left w:val="single" w:sz="2" w:space="0" w:color="auto"/>
              <w:bottom w:val="single" w:sz="2" w:space="0" w:color="auto"/>
              <w:right w:val="nil"/>
            </w:tcBorders>
            <w:vAlign w:val="center"/>
          </w:tcPr>
          <w:p w:rsidR="00CA1593" w:rsidRPr="00004006" w:rsidRDefault="00CA1593" w:rsidP="00456405">
            <w:pPr>
              <w:pStyle w:val="ad"/>
            </w:pPr>
            <w:r w:rsidRPr="00004006">
              <w:rPr>
                <w:rFonts w:hint="eastAsia"/>
              </w:rPr>
              <w:t>≦0.040</w:t>
            </w:r>
          </w:p>
        </w:tc>
      </w:tr>
    </w:tbl>
    <w:p w:rsidR="00CA1593" w:rsidRPr="00240E63" w:rsidRDefault="00CA1593" w:rsidP="00CA1593">
      <w:pPr>
        <w:pStyle w:val="ac"/>
      </w:pPr>
      <w:r w:rsidRPr="00240E63">
        <w:rPr>
          <w:rFonts w:hint="eastAsia"/>
        </w:rPr>
        <w:t>機械的性質（</w:t>
      </w:r>
      <w:r w:rsidRPr="00240E63">
        <w:rPr>
          <w:rFonts w:hint="eastAsia"/>
        </w:rPr>
        <w:t>Mechanical property</w:t>
      </w:r>
      <w:r w:rsidRPr="00240E63">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2377"/>
        <w:gridCol w:w="2837"/>
        <w:gridCol w:w="2837"/>
      </w:tblGrid>
      <w:tr w:rsidR="00CA1593" w:rsidRPr="00822E5A" w:rsidTr="00456405">
        <w:trPr>
          <w:trHeight w:val="510"/>
          <w:jc w:val="right"/>
        </w:trPr>
        <w:tc>
          <w:tcPr>
            <w:tcW w:w="2377" w:type="dxa"/>
            <w:tcBorders>
              <w:top w:val="single" w:sz="2" w:space="0" w:color="auto"/>
              <w:left w:val="nil"/>
              <w:bottom w:val="single" w:sz="2" w:space="0" w:color="auto"/>
              <w:right w:val="single" w:sz="2" w:space="0" w:color="auto"/>
            </w:tcBorders>
            <w:vAlign w:val="center"/>
          </w:tcPr>
          <w:p w:rsidR="00CA1593" w:rsidRPr="00870E8A" w:rsidRDefault="00CA1593" w:rsidP="00456405">
            <w:pPr>
              <w:pStyle w:val="ad"/>
            </w:pPr>
          </w:p>
        </w:tc>
        <w:tc>
          <w:tcPr>
            <w:tcW w:w="2837" w:type="dxa"/>
            <w:tcBorders>
              <w:top w:val="single" w:sz="2" w:space="0" w:color="auto"/>
              <w:left w:val="single" w:sz="2" w:space="0" w:color="auto"/>
              <w:bottom w:val="single" w:sz="2" w:space="0" w:color="auto"/>
              <w:right w:val="single" w:sz="2" w:space="0" w:color="auto"/>
            </w:tcBorders>
            <w:vAlign w:val="center"/>
          </w:tcPr>
          <w:p w:rsidR="00CA1593" w:rsidRPr="00870E8A" w:rsidRDefault="00CA1593" w:rsidP="00456405">
            <w:pPr>
              <w:pStyle w:val="ad"/>
            </w:pPr>
            <w:r w:rsidRPr="00870E8A">
              <w:rPr>
                <w:rFonts w:hint="eastAsia"/>
              </w:rPr>
              <w:t>引</w:t>
            </w:r>
            <w:r w:rsidR="00456405">
              <w:rPr>
                <w:rFonts w:hint="eastAsia"/>
              </w:rPr>
              <w:t xml:space="preserve">　</w:t>
            </w:r>
            <w:r>
              <w:rPr>
                <w:rFonts w:hint="eastAsia"/>
              </w:rPr>
              <w:t xml:space="preserve">　</w:t>
            </w:r>
            <w:r w:rsidRPr="00870E8A">
              <w:rPr>
                <w:rFonts w:hint="eastAsia"/>
              </w:rPr>
              <w:t>張</w:t>
            </w:r>
            <w:r w:rsidR="00456405">
              <w:rPr>
                <w:rFonts w:hint="eastAsia"/>
              </w:rPr>
              <w:t xml:space="preserve">　</w:t>
            </w:r>
            <w:r>
              <w:rPr>
                <w:rFonts w:hint="eastAsia"/>
              </w:rPr>
              <w:t xml:space="preserve">　</w:t>
            </w:r>
            <w:r w:rsidRPr="00870E8A">
              <w:rPr>
                <w:rFonts w:hint="eastAsia"/>
              </w:rPr>
              <w:t>強</w:t>
            </w:r>
            <w:r w:rsidR="00456405">
              <w:rPr>
                <w:rFonts w:hint="eastAsia"/>
              </w:rPr>
              <w:t xml:space="preserve">　</w:t>
            </w:r>
            <w:r>
              <w:rPr>
                <w:rFonts w:hint="eastAsia"/>
              </w:rPr>
              <w:t xml:space="preserve">　</w:t>
            </w:r>
            <w:r w:rsidRPr="00870E8A">
              <w:rPr>
                <w:rFonts w:hint="eastAsia"/>
              </w:rPr>
              <w:t>さ</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2837" w:type="dxa"/>
            <w:tcBorders>
              <w:top w:val="single" w:sz="2" w:space="0" w:color="auto"/>
              <w:left w:val="single" w:sz="2" w:space="0" w:color="auto"/>
              <w:bottom w:val="single" w:sz="2" w:space="0" w:color="auto"/>
              <w:right w:val="nil"/>
            </w:tcBorders>
            <w:vAlign w:val="center"/>
          </w:tcPr>
          <w:p w:rsidR="00CA1593" w:rsidRPr="00870E8A" w:rsidRDefault="00CA1593" w:rsidP="00456405">
            <w:pPr>
              <w:pStyle w:val="ad"/>
            </w:pPr>
            <w:r w:rsidRPr="00870E8A">
              <w:rPr>
                <w:rFonts w:hint="eastAsia"/>
              </w:rPr>
              <w:t>降</w:t>
            </w:r>
            <w:r>
              <w:rPr>
                <w:rFonts w:hint="eastAsia"/>
              </w:rPr>
              <w:t xml:space="preserve">　</w:t>
            </w:r>
            <w:r w:rsidRPr="00870E8A">
              <w:rPr>
                <w:rFonts w:hint="eastAsia"/>
              </w:rPr>
              <w:t>伏</w:t>
            </w:r>
            <w:r>
              <w:rPr>
                <w:rFonts w:hint="eastAsia"/>
              </w:rPr>
              <w:t xml:space="preserve">　</w:t>
            </w:r>
            <w:r w:rsidRPr="00870E8A">
              <w:rPr>
                <w:rFonts w:hint="eastAsia"/>
              </w:rPr>
              <w:t>点（0.2％耐力）</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r>
      <w:tr w:rsidR="00CA1593" w:rsidRPr="00822E5A" w:rsidTr="00456405">
        <w:trPr>
          <w:trHeight w:val="283"/>
          <w:jc w:val="right"/>
        </w:trPr>
        <w:tc>
          <w:tcPr>
            <w:tcW w:w="2377" w:type="dxa"/>
            <w:tcBorders>
              <w:top w:val="single" w:sz="2" w:space="0" w:color="auto"/>
              <w:left w:val="nil"/>
              <w:bottom w:val="single" w:sz="2" w:space="0" w:color="auto"/>
              <w:right w:val="single" w:sz="2" w:space="0" w:color="auto"/>
            </w:tcBorders>
            <w:vAlign w:val="center"/>
          </w:tcPr>
          <w:p w:rsidR="00CA1593" w:rsidRPr="004648DB" w:rsidRDefault="00CA1593" w:rsidP="00456405">
            <w:pPr>
              <w:pStyle w:val="ad"/>
            </w:pPr>
            <w:r w:rsidRPr="004648DB">
              <w:rPr>
                <w:rFonts w:hint="eastAsia"/>
              </w:rPr>
              <w:t>母　　　材</w:t>
            </w:r>
            <w:r>
              <w:rPr>
                <w:rFonts w:hint="eastAsia"/>
              </w:rPr>
              <w:t>(</w:t>
            </w:r>
            <w:r w:rsidRPr="004648DB">
              <w:rPr>
                <w:rFonts w:hint="eastAsia"/>
              </w:rPr>
              <w:t>規格値</w:t>
            </w:r>
            <w:r>
              <w:rPr>
                <w:rFonts w:hint="eastAsia"/>
              </w:rPr>
              <w:t>)</w:t>
            </w:r>
          </w:p>
        </w:tc>
        <w:tc>
          <w:tcPr>
            <w:tcW w:w="2837" w:type="dxa"/>
            <w:tcBorders>
              <w:top w:val="single" w:sz="2" w:space="0" w:color="auto"/>
              <w:left w:val="single" w:sz="2" w:space="0" w:color="auto"/>
              <w:bottom w:val="single" w:sz="2" w:space="0" w:color="auto"/>
              <w:right w:val="single" w:sz="2" w:space="0" w:color="auto"/>
            </w:tcBorders>
            <w:vAlign w:val="center"/>
          </w:tcPr>
          <w:p w:rsidR="00CA1593" w:rsidRPr="00004006" w:rsidRDefault="00CA1593" w:rsidP="00456405">
            <w:pPr>
              <w:pStyle w:val="ad"/>
            </w:pPr>
            <w:r w:rsidRPr="00004006">
              <w:rPr>
                <w:rFonts w:hint="eastAsia"/>
              </w:rPr>
              <w:t>56.2～70.3</w:t>
            </w:r>
          </w:p>
        </w:tc>
        <w:tc>
          <w:tcPr>
            <w:tcW w:w="2837" w:type="dxa"/>
            <w:tcBorders>
              <w:top w:val="single" w:sz="2" w:space="0" w:color="auto"/>
              <w:left w:val="single" w:sz="2" w:space="0" w:color="auto"/>
              <w:bottom w:val="single" w:sz="2" w:space="0" w:color="auto"/>
              <w:right w:val="nil"/>
            </w:tcBorders>
            <w:vAlign w:val="center"/>
          </w:tcPr>
          <w:p w:rsidR="00CA1593" w:rsidRPr="00004006" w:rsidRDefault="00CA1593" w:rsidP="00456405">
            <w:pPr>
              <w:pStyle w:val="ad"/>
            </w:pPr>
            <w:r w:rsidRPr="00004006">
              <w:rPr>
                <w:rFonts w:hint="eastAsia"/>
              </w:rPr>
              <w:t>≧42.2</w:t>
            </w:r>
          </w:p>
        </w:tc>
      </w:tr>
    </w:tbl>
    <w:p w:rsidR="00CA1593" w:rsidRPr="00240E63" w:rsidRDefault="00CA1593" w:rsidP="00CA1593">
      <w:pPr>
        <w:pStyle w:val="-3"/>
        <w:spacing w:before="360"/>
      </w:pPr>
      <w:r w:rsidRPr="00240E63">
        <w:rPr>
          <w:rFonts w:hint="eastAsia"/>
        </w:rPr>
        <w:t>溶　接（</w:t>
      </w:r>
      <w:r w:rsidRPr="00240E63">
        <w:rPr>
          <w:rFonts w:hint="eastAsia"/>
        </w:rPr>
        <w:t>Welding</w:t>
      </w:r>
      <w:r w:rsidRPr="00240E63">
        <w:rPr>
          <w:rFonts w:hint="eastAsia"/>
        </w:rPr>
        <w:t>）</w:t>
      </w:r>
    </w:p>
    <w:p w:rsidR="00CA1593" w:rsidRPr="00240E63" w:rsidRDefault="00CA1593" w:rsidP="00CA1593">
      <w:pPr>
        <w:pStyle w:val="ac"/>
      </w:pPr>
      <w:r w:rsidRPr="00240E63">
        <w:rPr>
          <w:rFonts w:hint="eastAsia"/>
        </w:rPr>
        <w:t>溶接条件（</w:t>
      </w:r>
      <w:r w:rsidRPr="00240E63">
        <w:rPr>
          <w:rFonts w:hint="eastAsia"/>
        </w:rPr>
        <w:t>Welding condition</w:t>
      </w:r>
      <w:r w:rsidRPr="00240E63">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007"/>
        <w:gridCol w:w="1007"/>
        <w:gridCol w:w="1007"/>
        <w:gridCol w:w="1006"/>
        <w:gridCol w:w="1006"/>
        <w:gridCol w:w="1006"/>
        <w:gridCol w:w="1006"/>
        <w:gridCol w:w="1006"/>
      </w:tblGrid>
      <w:tr w:rsidR="00CA1593" w:rsidRPr="00066A88" w:rsidTr="00456405">
        <w:trPr>
          <w:trHeight w:val="510"/>
          <w:jc w:val="right"/>
        </w:trPr>
        <w:tc>
          <w:tcPr>
            <w:tcW w:w="625" w:type="pct"/>
            <w:tcBorders>
              <w:top w:val="single" w:sz="2" w:space="0" w:color="auto"/>
              <w:left w:val="nil"/>
              <w:bottom w:val="single" w:sz="2" w:space="0" w:color="auto"/>
              <w:right w:val="single" w:sz="2" w:space="0" w:color="auto"/>
            </w:tcBorders>
            <w:vAlign w:val="center"/>
          </w:tcPr>
          <w:p w:rsidR="00CA1593" w:rsidRPr="00004006" w:rsidRDefault="00CA1593" w:rsidP="00456405">
            <w:pPr>
              <w:pStyle w:val="ad"/>
            </w:pPr>
            <w:bookmarkStart w:id="4" w:name="_Hlk516427799"/>
            <w:r w:rsidRPr="00004006">
              <w:rPr>
                <w:rFonts w:hint="eastAsia"/>
              </w:rPr>
              <w:t>開先形状</w:t>
            </w:r>
          </w:p>
        </w:tc>
        <w:tc>
          <w:tcPr>
            <w:tcW w:w="625" w:type="pct"/>
            <w:tcBorders>
              <w:top w:val="single" w:sz="2" w:space="0" w:color="auto"/>
              <w:left w:val="single" w:sz="2" w:space="0" w:color="auto"/>
              <w:bottom w:val="single" w:sz="2" w:space="0" w:color="auto"/>
              <w:right w:val="single" w:sz="2" w:space="0" w:color="auto"/>
            </w:tcBorders>
            <w:vAlign w:val="center"/>
          </w:tcPr>
          <w:p w:rsidR="00CA1593" w:rsidRPr="00004006" w:rsidRDefault="00CA1593" w:rsidP="00456405">
            <w:pPr>
              <w:pStyle w:val="ad"/>
            </w:pPr>
            <w:r w:rsidRPr="00004006">
              <w:rPr>
                <w:rFonts w:hint="eastAsia"/>
              </w:rPr>
              <w:t>溶接棒の</w:t>
            </w:r>
          </w:p>
          <w:p w:rsidR="00CA1593" w:rsidRPr="00004006" w:rsidRDefault="00CA1593" w:rsidP="00456405">
            <w:pPr>
              <w:pStyle w:val="ad"/>
            </w:pPr>
            <w:r w:rsidRPr="00004006">
              <w:rPr>
                <w:rFonts w:hint="eastAsia"/>
              </w:rPr>
              <w:t>乾燥条件</w:t>
            </w:r>
          </w:p>
        </w:tc>
        <w:tc>
          <w:tcPr>
            <w:tcW w:w="625" w:type="pct"/>
            <w:tcBorders>
              <w:top w:val="single" w:sz="2" w:space="0" w:color="auto"/>
              <w:left w:val="single" w:sz="2" w:space="0" w:color="auto"/>
              <w:bottom w:val="single" w:sz="2" w:space="0" w:color="auto"/>
              <w:right w:val="single" w:sz="2" w:space="0" w:color="auto"/>
            </w:tcBorders>
            <w:vAlign w:val="center"/>
          </w:tcPr>
          <w:p w:rsidR="00CA1593" w:rsidRPr="00004006" w:rsidRDefault="00CA1593" w:rsidP="00456405">
            <w:pPr>
              <w:pStyle w:val="ad"/>
            </w:pPr>
            <w:r w:rsidRPr="00004006">
              <w:rPr>
                <w:rFonts w:hint="eastAsia"/>
              </w:rPr>
              <w:t>予熱温度（℃）</w:t>
            </w:r>
          </w:p>
        </w:tc>
        <w:tc>
          <w:tcPr>
            <w:tcW w:w="625" w:type="pct"/>
            <w:tcBorders>
              <w:top w:val="single" w:sz="2" w:space="0" w:color="auto"/>
              <w:left w:val="single" w:sz="2" w:space="0" w:color="auto"/>
              <w:bottom w:val="single" w:sz="2" w:space="0" w:color="auto"/>
              <w:right w:val="single" w:sz="2" w:space="0" w:color="auto"/>
            </w:tcBorders>
            <w:vAlign w:val="center"/>
          </w:tcPr>
          <w:p w:rsidR="00CA1593" w:rsidRPr="00004006" w:rsidRDefault="00CA1593" w:rsidP="00456405">
            <w:pPr>
              <w:pStyle w:val="ad"/>
            </w:pPr>
            <w:r w:rsidRPr="00004006">
              <w:rPr>
                <w:rFonts w:hint="eastAsia"/>
              </w:rPr>
              <w:t>アーク電圧（</w:t>
            </w:r>
            <w:r w:rsidRPr="00004006">
              <w:rPr>
                <w:rStyle w:val="-MSP"/>
                <w:rFonts w:hint="eastAsia"/>
              </w:rPr>
              <w:t>V</w:t>
            </w:r>
            <w:r w:rsidRPr="00004006">
              <w:rPr>
                <w:rFonts w:hint="eastAsia"/>
              </w:rPr>
              <w:t>）</w:t>
            </w:r>
          </w:p>
        </w:tc>
        <w:tc>
          <w:tcPr>
            <w:tcW w:w="625" w:type="pct"/>
            <w:tcBorders>
              <w:top w:val="single" w:sz="2" w:space="0" w:color="auto"/>
              <w:left w:val="single" w:sz="2" w:space="0" w:color="auto"/>
              <w:bottom w:val="single" w:sz="2" w:space="0" w:color="auto"/>
              <w:right w:val="single" w:sz="2" w:space="0" w:color="auto"/>
            </w:tcBorders>
            <w:vAlign w:val="center"/>
          </w:tcPr>
          <w:p w:rsidR="00CA1593" w:rsidRPr="00004006" w:rsidRDefault="00CA1593" w:rsidP="00456405">
            <w:pPr>
              <w:pStyle w:val="ad"/>
            </w:pPr>
            <w:r w:rsidRPr="00004006">
              <w:rPr>
                <w:rFonts w:hint="eastAsia"/>
              </w:rPr>
              <w:t>溶接電流（</w:t>
            </w:r>
            <w:r w:rsidRPr="00004006">
              <w:rPr>
                <w:rStyle w:val="-MSP"/>
                <w:rFonts w:hint="eastAsia"/>
              </w:rPr>
              <w:t>A</w:t>
            </w:r>
            <w:r w:rsidRPr="00004006">
              <w:rPr>
                <w:rFonts w:hint="eastAsia"/>
              </w:rPr>
              <w:t>）</w:t>
            </w:r>
          </w:p>
        </w:tc>
        <w:tc>
          <w:tcPr>
            <w:tcW w:w="625" w:type="pct"/>
            <w:tcBorders>
              <w:top w:val="single" w:sz="2" w:space="0" w:color="auto"/>
              <w:left w:val="single" w:sz="2" w:space="0" w:color="auto"/>
              <w:bottom w:val="single" w:sz="2" w:space="0" w:color="auto"/>
              <w:right w:val="single" w:sz="2" w:space="0" w:color="auto"/>
            </w:tcBorders>
            <w:vAlign w:val="center"/>
          </w:tcPr>
          <w:p w:rsidR="00CA1593" w:rsidRPr="00004006" w:rsidRDefault="00CA1593" w:rsidP="00456405">
            <w:pPr>
              <w:pStyle w:val="ad"/>
            </w:pPr>
            <w:r w:rsidRPr="00004006">
              <w:rPr>
                <w:rFonts w:hint="eastAsia"/>
              </w:rPr>
              <w:t>溶接速度（mm/min）</w:t>
            </w:r>
          </w:p>
        </w:tc>
        <w:tc>
          <w:tcPr>
            <w:tcW w:w="625" w:type="pct"/>
            <w:tcBorders>
              <w:top w:val="single" w:sz="2" w:space="0" w:color="auto"/>
              <w:left w:val="single" w:sz="2" w:space="0" w:color="auto"/>
              <w:bottom w:val="single" w:sz="2" w:space="0" w:color="auto"/>
              <w:right w:val="nil"/>
            </w:tcBorders>
            <w:vAlign w:val="center"/>
          </w:tcPr>
          <w:p w:rsidR="00CA1593" w:rsidRPr="00004006" w:rsidRDefault="00CA1593" w:rsidP="00456405">
            <w:pPr>
              <w:pStyle w:val="ad"/>
            </w:pPr>
            <w:r w:rsidRPr="00004006">
              <w:rPr>
                <w:rFonts w:hint="eastAsia"/>
              </w:rPr>
              <w:t>積層方法</w:t>
            </w:r>
          </w:p>
        </w:tc>
        <w:tc>
          <w:tcPr>
            <w:tcW w:w="625" w:type="pct"/>
            <w:tcBorders>
              <w:top w:val="single" w:sz="2" w:space="0" w:color="auto"/>
              <w:left w:val="single" w:sz="2" w:space="0" w:color="auto"/>
              <w:bottom w:val="single" w:sz="2" w:space="0" w:color="auto"/>
              <w:right w:val="nil"/>
            </w:tcBorders>
            <w:vAlign w:val="center"/>
          </w:tcPr>
          <w:p w:rsidR="00CA1593" w:rsidRPr="00004006" w:rsidRDefault="00CA1593" w:rsidP="00456405">
            <w:pPr>
              <w:pStyle w:val="ad"/>
            </w:pPr>
            <w:r w:rsidRPr="00004006">
              <w:rPr>
                <w:rFonts w:hint="eastAsia"/>
              </w:rPr>
              <w:t>試験室温度（℃）</w:t>
            </w:r>
          </w:p>
        </w:tc>
      </w:tr>
      <w:tr w:rsidR="00CA1593" w:rsidRPr="00066A88" w:rsidTr="00456405">
        <w:trPr>
          <w:trHeight w:val="510"/>
          <w:jc w:val="right"/>
        </w:trPr>
        <w:tc>
          <w:tcPr>
            <w:tcW w:w="625" w:type="pct"/>
            <w:tcBorders>
              <w:top w:val="single" w:sz="2" w:space="0" w:color="auto"/>
              <w:left w:val="nil"/>
              <w:bottom w:val="single" w:sz="2" w:space="0" w:color="auto"/>
              <w:right w:val="single" w:sz="2" w:space="0" w:color="auto"/>
            </w:tcBorders>
            <w:vAlign w:val="center"/>
          </w:tcPr>
          <w:p w:rsidR="00CA1593" w:rsidRPr="00004006" w:rsidRDefault="00CA1593" w:rsidP="00456405">
            <w:pPr>
              <w:pStyle w:val="ad"/>
            </w:pPr>
            <w:r w:rsidRPr="00004006">
              <w:rPr>
                <w:rFonts w:hint="eastAsia"/>
              </w:rPr>
              <w:t>2.4mmギャップI形</w:t>
            </w:r>
          </w:p>
        </w:tc>
        <w:tc>
          <w:tcPr>
            <w:tcW w:w="625" w:type="pct"/>
            <w:tcBorders>
              <w:top w:val="single" w:sz="2" w:space="0" w:color="auto"/>
              <w:left w:val="single" w:sz="2" w:space="0" w:color="auto"/>
              <w:bottom w:val="single" w:sz="2" w:space="0" w:color="auto"/>
              <w:right w:val="single" w:sz="2" w:space="0" w:color="auto"/>
            </w:tcBorders>
            <w:vAlign w:val="center"/>
          </w:tcPr>
          <w:p w:rsidR="00CA1593" w:rsidRPr="00004006" w:rsidRDefault="00CA1593" w:rsidP="00456405">
            <w:pPr>
              <w:pStyle w:val="ad"/>
            </w:pPr>
            <w:r w:rsidRPr="00004006">
              <w:rPr>
                <w:rFonts w:hint="eastAsia"/>
              </w:rPr>
              <w:t>室　温</w:t>
            </w:r>
          </w:p>
        </w:tc>
        <w:tc>
          <w:tcPr>
            <w:tcW w:w="625" w:type="pct"/>
            <w:tcBorders>
              <w:top w:val="single" w:sz="2" w:space="0" w:color="auto"/>
              <w:left w:val="single" w:sz="2" w:space="0" w:color="auto"/>
              <w:bottom w:val="single" w:sz="2" w:space="0" w:color="auto"/>
              <w:right w:val="single" w:sz="2" w:space="0" w:color="auto"/>
            </w:tcBorders>
            <w:vAlign w:val="center"/>
          </w:tcPr>
          <w:p w:rsidR="00CA1593" w:rsidRPr="00004006" w:rsidRDefault="00CA1593" w:rsidP="00456405">
            <w:pPr>
              <w:pStyle w:val="ad"/>
            </w:pPr>
            <w:r w:rsidRPr="00004006">
              <w:rPr>
                <w:rFonts w:hint="eastAsia"/>
              </w:rPr>
              <w:t>75℃</w:t>
            </w:r>
          </w:p>
        </w:tc>
        <w:tc>
          <w:tcPr>
            <w:tcW w:w="625" w:type="pct"/>
            <w:tcBorders>
              <w:top w:val="single" w:sz="2" w:space="0" w:color="auto"/>
              <w:left w:val="single" w:sz="2" w:space="0" w:color="auto"/>
              <w:bottom w:val="single" w:sz="2" w:space="0" w:color="auto"/>
              <w:right w:val="single" w:sz="2" w:space="0" w:color="auto"/>
            </w:tcBorders>
            <w:vAlign w:val="center"/>
          </w:tcPr>
          <w:p w:rsidR="00CA1593" w:rsidRPr="00004006" w:rsidRDefault="00CA1593" w:rsidP="00456405">
            <w:pPr>
              <w:pStyle w:val="ad"/>
            </w:pPr>
            <w:r w:rsidRPr="00004006">
              <w:rPr>
                <w:rFonts w:hint="eastAsia"/>
              </w:rPr>
              <w:t>32</w:t>
            </w:r>
          </w:p>
        </w:tc>
        <w:tc>
          <w:tcPr>
            <w:tcW w:w="625" w:type="pct"/>
            <w:tcBorders>
              <w:top w:val="single" w:sz="2" w:space="0" w:color="auto"/>
              <w:left w:val="single" w:sz="2" w:space="0" w:color="auto"/>
              <w:bottom w:val="single" w:sz="2" w:space="0" w:color="auto"/>
              <w:right w:val="single" w:sz="2" w:space="0" w:color="auto"/>
            </w:tcBorders>
            <w:vAlign w:val="center"/>
          </w:tcPr>
          <w:p w:rsidR="00CA1593" w:rsidRPr="00004006" w:rsidRDefault="00CA1593" w:rsidP="00456405">
            <w:pPr>
              <w:pStyle w:val="ad"/>
            </w:pPr>
            <w:r w:rsidRPr="00004006">
              <w:rPr>
                <w:rFonts w:hint="eastAsia"/>
              </w:rPr>
              <w:t>280</w:t>
            </w:r>
          </w:p>
        </w:tc>
        <w:tc>
          <w:tcPr>
            <w:tcW w:w="625" w:type="pct"/>
            <w:tcBorders>
              <w:top w:val="single" w:sz="2" w:space="0" w:color="auto"/>
              <w:left w:val="single" w:sz="2" w:space="0" w:color="auto"/>
              <w:bottom w:val="single" w:sz="2" w:space="0" w:color="auto"/>
              <w:right w:val="single" w:sz="2" w:space="0" w:color="auto"/>
            </w:tcBorders>
            <w:vAlign w:val="center"/>
          </w:tcPr>
          <w:p w:rsidR="00CA1593" w:rsidRPr="00004006" w:rsidRDefault="00CA1593" w:rsidP="00456405">
            <w:pPr>
              <w:pStyle w:val="ad"/>
            </w:pPr>
            <w:r w:rsidRPr="00004006">
              <w:rPr>
                <w:rFonts w:hint="eastAsia"/>
              </w:rPr>
              <w:t>300</w:t>
            </w:r>
          </w:p>
        </w:tc>
        <w:tc>
          <w:tcPr>
            <w:tcW w:w="625" w:type="pct"/>
            <w:tcBorders>
              <w:top w:val="single" w:sz="2" w:space="0" w:color="auto"/>
              <w:left w:val="single" w:sz="2" w:space="0" w:color="auto"/>
              <w:bottom w:val="single" w:sz="2" w:space="0" w:color="auto"/>
              <w:right w:val="nil"/>
            </w:tcBorders>
            <w:vAlign w:val="center"/>
          </w:tcPr>
          <w:p w:rsidR="00CA1593" w:rsidRPr="00004006" w:rsidRDefault="00CA1593" w:rsidP="00456405">
            <w:pPr>
              <w:pStyle w:val="ad"/>
            </w:pPr>
            <w:r w:rsidRPr="00004006">
              <w:rPr>
                <w:rFonts w:hint="eastAsia"/>
              </w:rPr>
              <w:t>1層1パス</w:t>
            </w:r>
          </w:p>
        </w:tc>
        <w:tc>
          <w:tcPr>
            <w:tcW w:w="625" w:type="pct"/>
            <w:tcBorders>
              <w:top w:val="single" w:sz="2" w:space="0" w:color="auto"/>
              <w:left w:val="single" w:sz="2" w:space="0" w:color="auto"/>
              <w:bottom w:val="single" w:sz="2" w:space="0" w:color="auto"/>
              <w:right w:val="nil"/>
            </w:tcBorders>
            <w:vAlign w:val="center"/>
          </w:tcPr>
          <w:p w:rsidR="00CA1593" w:rsidRPr="00004006" w:rsidRDefault="00CA1593" w:rsidP="00456405">
            <w:pPr>
              <w:pStyle w:val="ad"/>
              <w:rPr>
                <w:rStyle w:val="-MSP"/>
                <w:rFonts w:ascii="ＭＳ 明朝" w:eastAsia="ＭＳ 明朝" w:hAnsi="ＭＳ 明朝"/>
              </w:rPr>
            </w:pPr>
            <w:r w:rsidRPr="00004006">
              <w:rPr>
                <w:rFonts w:hint="eastAsia"/>
              </w:rPr>
              <w:t>10</w:t>
            </w:r>
          </w:p>
        </w:tc>
      </w:tr>
    </w:tbl>
    <w:bookmarkEnd w:id="4"/>
    <w:p w:rsidR="00CA1593" w:rsidRPr="00240E63" w:rsidRDefault="00CA1593" w:rsidP="00CA1593">
      <w:pPr>
        <w:pStyle w:val="-3"/>
        <w:spacing w:before="360"/>
      </w:pPr>
      <w:r>
        <w:rPr>
          <w:rFonts w:hint="eastAsia"/>
          <w:noProof/>
        </w:rPr>
        <mc:AlternateContent>
          <mc:Choice Requires="wpg">
            <w:drawing>
              <wp:anchor distT="0" distB="0" distL="114300" distR="114300" simplePos="0" relativeHeight="251812864" behindDoc="0" locked="0" layoutInCell="1" allowOverlap="1" wp14:anchorId="2538D244" wp14:editId="0FE735E6">
                <wp:simplePos x="0" y="0"/>
                <wp:positionH relativeFrom="column">
                  <wp:posOffset>2711808</wp:posOffset>
                </wp:positionH>
                <wp:positionV relativeFrom="paragraph">
                  <wp:posOffset>457016</wp:posOffset>
                </wp:positionV>
                <wp:extent cx="2693718" cy="482200"/>
                <wp:effectExtent l="0" t="0" r="11430" b="13335"/>
                <wp:wrapNone/>
                <wp:docPr id="319" name="グループ化 319"/>
                <wp:cNvGraphicFramePr/>
                <a:graphic xmlns:a="http://schemas.openxmlformats.org/drawingml/2006/main">
                  <a:graphicData uri="http://schemas.microsoft.com/office/word/2010/wordprocessingGroup">
                    <wpg:wgp>
                      <wpg:cNvGrpSpPr/>
                      <wpg:grpSpPr>
                        <a:xfrm>
                          <a:off x="0" y="0"/>
                          <a:ext cx="2693718" cy="482200"/>
                          <a:chOff x="0" y="0"/>
                          <a:chExt cx="2693718" cy="482200"/>
                        </a:xfrm>
                      </wpg:grpSpPr>
                      <wps:wsp>
                        <wps:cNvPr id="320" name="テキスト ボックス 320"/>
                        <wps:cNvSpPr txBox="1"/>
                        <wps:spPr bwMode="auto">
                          <a:xfrm>
                            <a:off x="107998" y="0"/>
                            <a:ext cx="2585720" cy="482200"/>
                          </a:xfrm>
                          <a:prstGeom prst="rect">
                            <a:avLst/>
                          </a:prstGeom>
                          <a:noFill/>
                          <a:ln w="6350">
                            <a:noFill/>
                          </a:ln>
                        </wps:spPr>
                        <wps:txbx>
                          <w:txbxContent>
                            <w:p w:rsidR="00456405" w:rsidRDefault="00456405" w:rsidP="00CA1593">
                              <w:pPr>
                                <w:pStyle w:val="a9"/>
                                <w:ind w:leftChars="0" w:left="0"/>
                              </w:pPr>
                              <w:r w:rsidRPr="00240E63">
                                <w:rPr>
                                  <w:rFonts w:hint="eastAsia"/>
                                </w:rPr>
                                <w:t>Welding J., Vol.55(1976), 89s</w:t>
                              </w:r>
                              <w:r w:rsidRPr="00240E63">
                                <w:rPr>
                                  <w:rFonts w:hint="eastAsia"/>
                                </w:rPr>
                                <w:t>～</w:t>
                              </w:r>
                              <w:r w:rsidRPr="00240E63">
                                <w:rPr>
                                  <w:rFonts w:hint="eastAsia"/>
                                </w:rPr>
                                <w:t>94s,</w:t>
                              </w:r>
                              <w:r>
                                <w:rPr>
                                  <w:rFonts w:hint="eastAsia"/>
                                </w:rPr>
                                <w:t xml:space="preserve"> </w:t>
                              </w:r>
                            </w:p>
                            <w:p w:rsidR="00456405" w:rsidRDefault="00456405" w:rsidP="00CA1593">
                              <w:pPr>
                                <w:pStyle w:val="a9"/>
                                <w:ind w:leftChars="0" w:left="0"/>
                              </w:pPr>
                              <w:r w:rsidRPr="00240E63">
                                <w:rPr>
                                  <w:rFonts w:hint="eastAsia"/>
                                </w:rPr>
                                <w:t>Vol.59(1980), 76s</w:t>
                              </w:r>
                              <w:r w:rsidRPr="00240E63">
                                <w:rPr>
                                  <w:rFonts w:hint="eastAsia"/>
                                </w:rPr>
                                <w:t>～</w:t>
                              </w:r>
                              <w:r w:rsidRPr="00240E63">
                                <w:rPr>
                                  <w:rFonts w:hint="eastAsia"/>
                                </w:rPr>
                                <w:t>84s</w:t>
                              </w:r>
                              <w:r w:rsidRPr="00240E63">
                                <w:rPr>
                                  <w:rFonts w:hint="eastAsia"/>
                                </w:rPr>
                                <w:t>参照</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1" name="テキスト ボックス 321"/>
                        <wps:cNvSpPr txBox="1"/>
                        <wps:spPr bwMode="auto">
                          <a:xfrm>
                            <a:off x="0" y="65005"/>
                            <a:ext cx="108000" cy="417195"/>
                          </a:xfrm>
                          <a:prstGeom prst="rect">
                            <a:avLst/>
                          </a:prstGeom>
                          <a:noFill/>
                          <a:ln w="6350">
                            <a:noFill/>
                          </a:ln>
                        </wps:spPr>
                        <wps:txbx>
                          <w:txbxContent>
                            <w:p w:rsidR="00456405" w:rsidRPr="0019107D" w:rsidRDefault="00456405" w:rsidP="00CA1593">
                              <w:pPr>
                                <w:pStyle w:val="a9"/>
                                <w:spacing w:line="210" w:lineRule="exact"/>
                                <w:ind w:leftChars="0" w:left="0"/>
                                <w:rPr>
                                  <w:rFonts w:ascii="Symbol" w:hAnsi="Symbol" w:cs="Cambria Math"/>
                                  <w:position w:val="-3"/>
                                </w:rPr>
                              </w:pPr>
                              <w:r w:rsidRPr="0019107D">
                                <w:rPr>
                                  <w:rFonts w:ascii="Symbol" w:hAnsi="Symbol" w:cs="Cambria Math"/>
                                  <w:position w:val="-3"/>
                                </w:rPr>
                                <w:t></w:t>
                              </w:r>
                            </w:p>
                            <w:p w:rsidR="00456405" w:rsidRPr="0019107D" w:rsidRDefault="00456405" w:rsidP="00CA1593">
                              <w:pPr>
                                <w:pStyle w:val="a9"/>
                                <w:spacing w:line="210" w:lineRule="exact"/>
                                <w:ind w:leftChars="0" w:left="0"/>
                                <w:rPr>
                                  <w:rFonts w:ascii="Symbol" w:hAnsi="Symbol" w:cs="Cambria Math"/>
                                  <w:position w:val="-3"/>
                                </w:rPr>
                              </w:pPr>
                              <w:r w:rsidRPr="0019107D">
                                <w:rPr>
                                  <w:rFonts w:ascii="Symbol" w:hAnsi="Symbol" w:cs="Cambria Math"/>
                                  <w:position w:val="-3"/>
                                </w:rPr>
                                <w:t></w:t>
                              </w:r>
                            </w:p>
                            <w:p w:rsidR="00456405" w:rsidRPr="0019107D" w:rsidRDefault="00456405" w:rsidP="00CA1593">
                              <w:pPr>
                                <w:pStyle w:val="a9"/>
                                <w:spacing w:line="210" w:lineRule="exact"/>
                                <w:ind w:leftChars="0" w:left="0"/>
                                <w:rPr>
                                  <w:rFonts w:ascii="Symbol" w:hAnsi="Symbol" w:cs="Times New Roman"/>
                                  <w:position w:val="-3"/>
                                </w:rPr>
                              </w:pPr>
                              <w:r w:rsidRPr="0019107D">
                                <w:rPr>
                                  <w:rFonts w:ascii="Symbol" w:hAnsi="Symbol" w:cs="Cambria Math"/>
                                  <w:position w:val="-3"/>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538D244" id="グループ化 319" o:spid="_x0000_s1078" style="position:absolute;left:0;text-align:left;margin-left:213.55pt;margin-top:36pt;width:212.1pt;height:37.95pt;z-index:251812864;mso-width-relative:margin" coordsize="26937,4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">
                <v:shape id="テキスト ボックス 320" o:spid="_x0000_s1079" type="#_x0000_t202" style="position:absolute;left:1079;width:25858;height:48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6X3sIA&#10;AADcAAAADwAAAGRycy9kb3ducmV2LnhtbERP3UrDMBS+F3yHcAbe2bQVRLpmYwycnaCwnwc4NGdN&#10;1+akNLHr3t5cCF5+fP/lera9mGj0rWMFWZKCIK6dbrlRcD69P7+B8AFZY++YFNzJw3r1+FBiod2N&#10;DzQdQyNiCPsCFZgQhkJKXxuy6BM3EEfu4kaLIcKxkXrEWwy3vczT9FVabDk2GBxoa6jujj9Wwa69&#10;ZKfvqWsG0+0/dp/V17W6BqWeFvNmCSLQHP7Ff+5KK3jJ4/x4Jh4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zpfewgAAANwAAAAPAAAAAAAAAAAAAAAAAJgCAABkcnMvZG93&#10;bnJldi54bWxQSwUGAAAAAAQABAD1AAAAhwMAAAAA&#10;" filled="f" stroked="f" strokeweight=".5pt">
                  <v:textbox inset="0,0,0,0">
                    <w:txbxContent>
                      <w:p w:rsidR="00456405" w:rsidRDefault="00456405" w:rsidP="00CA1593">
                        <w:pPr>
                          <w:pStyle w:val="a9"/>
                          <w:ind w:leftChars="0" w:left="0"/>
                        </w:pPr>
                        <w:r w:rsidRPr="00240E63">
                          <w:rPr>
                            <w:rFonts w:hint="eastAsia"/>
                          </w:rPr>
                          <w:t>Welding J., Vol.55(1976), 89s</w:t>
                        </w:r>
                        <w:r w:rsidRPr="00240E63">
                          <w:rPr>
                            <w:rFonts w:hint="eastAsia"/>
                          </w:rPr>
                          <w:t>～</w:t>
                        </w:r>
                        <w:r w:rsidRPr="00240E63">
                          <w:rPr>
                            <w:rFonts w:hint="eastAsia"/>
                          </w:rPr>
                          <w:t>94s,</w:t>
                        </w:r>
                        <w:r>
                          <w:rPr>
                            <w:rFonts w:hint="eastAsia"/>
                          </w:rPr>
                          <w:t xml:space="preserve"> </w:t>
                        </w:r>
                      </w:p>
                      <w:p w:rsidR="00456405" w:rsidRDefault="00456405" w:rsidP="00CA1593">
                        <w:pPr>
                          <w:pStyle w:val="a9"/>
                          <w:ind w:leftChars="0" w:left="0"/>
                        </w:pPr>
                        <w:r w:rsidRPr="00240E63">
                          <w:rPr>
                            <w:rFonts w:hint="eastAsia"/>
                          </w:rPr>
                          <w:t>Vol.59(1980), 76s</w:t>
                        </w:r>
                        <w:r w:rsidRPr="00240E63">
                          <w:rPr>
                            <w:rFonts w:hint="eastAsia"/>
                          </w:rPr>
                          <w:t>～</w:t>
                        </w:r>
                        <w:r w:rsidRPr="00240E63">
                          <w:rPr>
                            <w:rFonts w:hint="eastAsia"/>
                          </w:rPr>
                          <w:t>84s</w:t>
                        </w:r>
                        <w:r w:rsidRPr="00240E63">
                          <w:rPr>
                            <w:rFonts w:hint="eastAsia"/>
                          </w:rPr>
                          <w:t>参照</w:t>
                        </w:r>
                      </w:p>
                    </w:txbxContent>
                  </v:textbox>
                </v:shape>
                <v:shape id="テキスト ボックス 321" o:spid="_x0000_s1080" type="#_x0000_t202" style="position:absolute;top:650;width:1080;height:4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IyRcQA&#10;AADcAAAADwAAAGRycy9kb3ducmV2LnhtbESP0WrCQBRE3wv+w3KFvtVNFKSkrlIKaipYUPsBl+w1&#10;G5O9G7JrTP++Kwg+DjNzhlmsBtuInjpfOVaQThIQxIXTFZcKfk/rt3cQPiBrbByTgj/ysFqOXhaY&#10;aXfjA/XHUIoIYZ+hAhNCm0npC0MW/cS1xNE7u85iiLIrpe7wFuG2kdMkmUuLFccFgy19GSrq49Uq&#10;2FTn9PTT12Vr6u/tZpfvL/klKPU6Hj4/QAQawjP8aOdawWyawv1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MkXEAAAA3AAAAA8AAAAAAAAAAAAAAAAAmAIAAGRycy9k&#10;b3ducmV2LnhtbFBLBQYAAAAABAAEAPUAAACJAwAAAAA=&#10;" filled="f" stroked="f" strokeweight=".5pt">
                  <v:textbox inset="0,0,0,0">
                    <w:txbxContent>
                      <w:p w:rsidR="00456405" w:rsidRPr="0019107D" w:rsidRDefault="00456405" w:rsidP="00CA1593">
                        <w:pPr>
                          <w:pStyle w:val="a9"/>
                          <w:spacing w:line="210" w:lineRule="exact"/>
                          <w:ind w:leftChars="0" w:left="0"/>
                          <w:rPr>
                            <w:rFonts w:ascii="Symbol" w:hAnsi="Symbol" w:cs="Cambria Math"/>
                            <w:position w:val="-3"/>
                          </w:rPr>
                        </w:pPr>
                        <w:r w:rsidRPr="0019107D">
                          <w:rPr>
                            <w:rFonts w:ascii="Symbol" w:hAnsi="Symbol" w:cs="Cambria Math"/>
                            <w:position w:val="-3"/>
                          </w:rPr>
                          <w:t></w:t>
                        </w:r>
                      </w:p>
                      <w:p w:rsidR="00456405" w:rsidRPr="0019107D" w:rsidRDefault="00456405" w:rsidP="00CA1593">
                        <w:pPr>
                          <w:pStyle w:val="a9"/>
                          <w:spacing w:line="210" w:lineRule="exact"/>
                          <w:ind w:leftChars="0" w:left="0"/>
                          <w:rPr>
                            <w:rFonts w:ascii="Symbol" w:hAnsi="Symbol" w:cs="Cambria Math"/>
                            <w:position w:val="-3"/>
                          </w:rPr>
                        </w:pPr>
                        <w:r w:rsidRPr="0019107D">
                          <w:rPr>
                            <w:rFonts w:ascii="Symbol" w:hAnsi="Symbol" w:cs="Cambria Math"/>
                            <w:position w:val="-3"/>
                          </w:rPr>
                          <w:t></w:t>
                        </w:r>
                      </w:p>
                      <w:p w:rsidR="00456405" w:rsidRPr="0019107D" w:rsidRDefault="00456405" w:rsidP="00CA1593">
                        <w:pPr>
                          <w:pStyle w:val="a9"/>
                          <w:spacing w:line="210" w:lineRule="exact"/>
                          <w:ind w:leftChars="0" w:left="0"/>
                          <w:rPr>
                            <w:rFonts w:ascii="Symbol" w:hAnsi="Symbol" w:cs="Times New Roman"/>
                            <w:position w:val="-3"/>
                          </w:rPr>
                        </w:pPr>
                        <w:r w:rsidRPr="0019107D">
                          <w:rPr>
                            <w:rFonts w:ascii="Symbol" w:hAnsi="Symbol" w:cs="Cambria Math"/>
                            <w:position w:val="-3"/>
                          </w:rPr>
                          <w:t></w:t>
                        </w:r>
                      </w:p>
                    </w:txbxContent>
                  </v:textbox>
                </v:shape>
              </v:group>
            </w:pict>
          </mc:Fallback>
        </mc:AlternateContent>
      </w:r>
      <w:r w:rsidRPr="00240E63">
        <w:rPr>
          <w:rFonts w:hint="eastAsia"/>
        </w:rPr>
        <w:t>試　験（</w:t>
      </w:r>
      <w:r w:rsidRPr="00240E63">
        <w:rPr>
          <w:rFonts w:hint="eastAsia"/>
        </w:rPr>
        <w:t>Test</w:t>
      </w:r>
      <w:r w:rsidRPr="00240E63">
        <w:rPr>
          <w:rFonts w:hint="eastAsia"/>
        </w:rPr>
        <w:t>）</w:t>
      </w:r>
    </w:p>
    <w:p w:rsidR="00CA1593" w:rsidRPr="00240E63" w:rsidRDefault="00CA1593" w:rsidP="00CA1593">
      <w:pPr>
        <w:pStyle w:val="a9"/>
        <w:ind w:left="630"/>
      </w:pPr>
      <w:r w:rsidRPr="00240E63">
        <w:rPr>
          <w:rFonts w:hint="eastAsia"/>
        </w:rPr>
        <w:t>試験方法（</w:t>
      </w:r>
      <w:r w:rsidRPr="00240E63">
        <w:rPr>
          <w:rFonts w:hint="eastAsia"/>
        </w:rPr>
        <w:t>Test method</w:t>
      </w:r>
      <w:r w:rsidRPr="00240E63">
        <w:rPr>
          <w:rFonts w:hint="eastAsia"/>
        </w:rPr>
        <w:t>）：</w:t>
      </w:r>
    </w:p>
    <w:p w:rsidR="00CA1593" w:rsidRPr="00240E63" w:rsidRDefault="00CA1593" w:rsidP="00CA1593">
      <w:pPr>
        <w:pStyle w:val="a9"/>
        <w:ind w:left="630"/>
      </w:pPr>
      <w:r w:rsidRPr="00240E63">
        <w:rPr>
          <w:rFonts w:hint="eastAsia"/>
        </w:rPr>
        <w:t>試験片形状（</w:t>
      </w:r>
      <w:r w:rsidRPr="00240E63">
        <w:rPr>
          <w:rFonts w:hint="eastAsia"/>
        </w:rPr>
        <w:t>Specimen configuration)</w:t>
      </w:r>
      <w:r w:rsidRPr="00240E63">
        <w:rPr>
          <w:rFonts w:hint="eastAsia"/>
        </w:rPr>
        <w:t>：</w:t>
      </w:r>
    </w:p>
    <w:p w:rsidR="00CA1593" w:rsidRPr="00240E63" w:rsidRDefault="00CA1593" w:rsidP="00CA1593">
      <w:pPr>
        <w:pStyle w:val="a9"/>
        <w:ind w:left="630"/>
      </w:pPr>
      <w:r w:rsidRPr="00240E63">
        <w:rPr>
          <w:rFonts w:hint="eastAsia"/>
        </w:rPr>
        <w:t>試験条件（</w:t>
      </w:r>
      <w:r w:rsidRPr="00240E63">
        <w:rPr>
          <w:rFonts w:hint="eastAsia"/>
        </w:rPr>
        <w:t>Test condition)</w:t>
      </w:r>
      <w:r w:rsidRPr="00240E63">
        <w:rPr>
          <w:rFonts w:hint="eastAsia"/>
        </w:rPr>
        <w:t>：</w:t>
      </w:r>
      <w:r w:rsidRPr="00240E63">
        <w:rPr>
          <w:rFonts w:hint="eastAsia"/>
        </w:rPr>
        <w:t>48hrs</w:t>
      </w:r>
      <w:r w:rsidRPr="00240E63">
        <w:rPr>
          <w:rFonts w:hint="eastAsia"/>
        </w:rPr>
        <w:t>後，断面検査</w:t>
      </w:r>
    </w:p>
    <w:p w:rsidR="00CA1593" w:rsidRPr="00240E63" w:rsidRDefault="00CA1593" w:rsidP="00CA1593">
      <w:pPr>
        <w:pStyle w:val="-3"/>
        <w:spacing w:before="360"/>
      </w:pPr>
      <w:r w:rsidRPr="00240E63">
        <w:rPr>
          <w:rFonts w:hint="eastAsia"/>
        </w:rPr>
        <w:t>破面の解説（</w:t>
      </w:r>
      <w:r w:rsidRPr="00240E63">
        <w:rPr>
          <w:rFonts w:hint="eastAsia"/>
        </w:rPr>
        <w:t>Fracture Surface Analysis</w:t>
      </w:r>
      <w:r w:rsidRPr="00240E63">
        <w:rPr>
          <w:rFonts w:hint="eastAsia"/>
        </w:rPr>
        <w:t>）</w:t>
      </w:r>
    </w:p>
    <w:p w:rsidR="00CA1593" w:rsidRPr="00240E63" w:rsidRDefault="00CA1593" w:rsidP="00CA1593">
      <w:pPr>
        <w:pStyle w:val="-4"/>
        <w:ind w:left="420"/>
      </w:pPr>
      <w:r w:rsidRPr="00240E63">
        <w:rPr>
          <w:rFonts w:hint="eastAsia"/>
        </w:rPr>
        <w:t xml:space="preserve">　スロット試験はラインパイプのフィールド溶接性の実験室試験法として</w:t>
      </w:r>
      <w:r w:rsidRPr="00240E63">
        <w:rPr>
          <w:rFonts w:hint="eastAsia"/>
        </w:rPr>
        <w:t>Stout</w:t>
      </w:r>
      <w:r w:rsidRPr="00240E63">
        <w:rPr>
          <w:rFonts w:hint="eastAsia"/>
        </w:rPr>
        <w:t>により提案された．本試験では水素割れの試験法としての検討のため，少し修正し，</w:t>
      </w:r>
      <w:r w:rsidRPr="00240E63">
        <w:rPr>
          <w:rFonts w:hint="eastAsia"/>
        </w:rPr>
        <w:t>2.4</w:t>
      </w:r>
      <w:r>
        <w:rPr>
          <w:rFonts w:hint="eastAsia"/>
        </w:rPr>
        <w:t>mm</w:t>
      </w:r>
      <w:r w:rsidRPr="00240E63">
        <w:rPr>
          <w:rFonts w:hint="eastAsia"/>
        </w:rPr>
        <w:t>のスロットを機械加工で直接作製した．試験材厚みは</w:t>
      </w:r>
      <w:r w:rsidRPr="00240E63">
        <w:rPr>
          <w:rFonts w:hint="eastAsia"/>
        </w:rPr>
        <w:t>20mm</w:t>
      </w:r>
      <w:r w:rsidRPr="00240E63">
        <w:rPr>
          <w:rFonts w:hint="eastAsia"/>
        </w:rPr>
        <w:t>と一定にした．</w:t>
      </w:r>
    </w:p>
    <w:p w:rsidR="00CA1593" w:rsidRPr="009001BB" w:rsidRDefault="00CA1593" w:rsidP="00CA1593">
      <w:pPr>
        <w:pStyle w:val="-4"/>
        <w:ind w:left="420"/>
        <w:rPr>
          <w:spacing w:val="-4"/>
        </w:rPr>
      </w:pPr>
      <w:r w:rsidRPr="00240E63">
        <w:rPr>
          <w:rFonts w:hint="eastAsia"/>
        </w:rPr>
        <w:t xml:space="preserve">　</w:t>
      </w:r>
      <w:r w:rsidRPr="009001BB">
        <w:rPr>
          <w:rFonts w:hint="eastAsia"/>
          <w:spacing w:val="-4"/>
        </w:rPr>
        <w:t>溶接終了後</w:t>
      </w:r>
      <w:r w:rsidRPr="009001BB">
        <w:rPr>
          <w:rFonts w:hint="eastAsia"/>
          <w:spacing w:val="-4"/>
        </w:rPr>
        <w:t>48hrs</w:t>
      </w:r>
      <w:r w:rsidRPr="009001BB">
        <w:rPr>
          <w:rFonts w:hint="eastAsia"/>
          <w:spacing w:val="-4"/>
        </w:rPr>
        <w:t>で行なった断面検査で見つかった割れの例を</w:t>
      </w:r>
      <w:r w:rsidRPr="009001BB">
        <w:rPr>
          <w:rStyle w:val="-MSP0"/>
          <w:rFonts w:hint="eastAsia"/>
          <w:spacing w:val="-4"/>
        </w:rPr>
        <w:t>Fig.1</w:t>
      </w:r>
      <w:r w:rsidRPr="009001BB">
        <w:rPr>
          <w:rFonts w:hint="eastAsia"/>
          <w:spacing w:val="-4"/>
        </w:rPr>
        <w:t>にスケッチで示す．</w:t>
      </w:r>
    </w:p>
    <w:p w:rsidR="00CA1593" w:rsidRPr="00240E63" w:rsidRDefault="00CA1593" w:rsidP="00CA1593">
      <w:pPr>
        <w:pStyle w:val="-4"/>
        <w:ind w:left="420"/>
      </w:pPr>
      <w:r w:rsidRPr="00240E63">
        <w:rPr>
          <w:rFonts w:hint="eastAsia"/>
        </w:rPr>
        <w:t xml:space="preserve">　</w:t>
      </w:r>
      <w:r w:rsidRPr="004A209F">
        <w:rPr>
          <w:rStyle w:val="-MSP0"/>
          <w:rFonts w:hint="eastAsia"/>
        </w:rPr>
        <w:t>Fig.2</w:t>
      </w:r>
      <w:r w:rsidRPr="00240E63">
        <w:rPr>
          <w:rFonts w:hint="eastAsia"/>
        </w:rPr>
        <w:t>は破面形態を示し，粒界破面および粒内破面が混在していた</w:t>
      </w:r>
      <w:r>
        <w:rPr>
          <w:rFonts w:hint="eastAsia"/>
        </w:rPr>
        <w:t>．</w:t>
      </w:r>
      <w:r w:rsidRPr="004A209F">
        <w:rPr>
          <w:rStyle w:val="-MSP0"/>
          <w:rFonts w:hint="eastAsia"/>
        </w:rPr>
        <w:t>Fig.3</w:t>
      </w:r>
      <w:r w:rsidRPr="00240E63">
        <w:rPr>
          <w:rFonts w:hint="eastAsia"/>
        </w:rPr>
        <w:t>は</w:t>
      </w:r>
      <w:r w:rsidRPr="00240E63">
        <w:rPr>
          <w:rFonts w:hint="eastAsia"/>
        </w:rPr>
        <w:t>Fig.2</w:t>
      </w:r>
      <w:r w:rsidRPr="00240E63">
        <w:rPr>
          <w:rFonts w:hint="eastAsia"/>
        </w:rPr>
        <w:t>の中央部を拡大して示すが，部分的に粒界破面が認められ，粒内破面は一定方向に二次割れを伴う，水素擬へき開破面であった．</w:t>
      </w:r>
    </w:p>
    <w:p w:rsidR="00CA1593" w:rsidRDefault="00CA1593" w:rsidP="00CA1593">
      <w:pPr>
        <w:widowControl/>
        <w:jc w:val="left"/>
        <w:rPr>
          <w:rFonts w:ascii="ＭＳ Ｐ明朝" w:eastAsia="ＭＳ 明朝" w:hAnsi="ＭＳ Ｐ明朝"/>
        </w:rPr>
      </w:pPr>
      <w:r>
        <w:br w:type="page"/>
      </w:r>
    </w:p>
    <w:p w:rsidR="00CA1593" w:rsidRPr="00240E63" w:rsidRDefault="00CA1593" w:rsidP="00CA1593">
      <w:pPr>
        <w:pStyle w:val="Fig"/>
      </w:pPr>
      <w:r>
        <w:rPr>
          <w:noProof/>
        </w:rPr>
        <w:lastRenderedPageBreak/>
        <w:drawing>
          <wp:anchor distT="0" distB="0" distL="114300" distR="114300" simplePos="0" relativeHeight="251813888" behindDoc="0" locked="0" layoutInCell="1" allowOverlap="1" wp14:anchorId="340B7F10" wp14:editId="38165FBB">
            <wp:simplePos x="0" y="0"/>
            <wp:positionH relativeFrom="column">
              <wp:posOffset>2799715</wp:posOffset>
            </wp:positionH>
            <wp:positionV relativeFrom="page">
              <wp:posOffset>953853</wp:posOffset>
            </wp:positionV>
            <wp:extent cx="1799590" cy="1136650"/>
            <wp:effectExtent l="0" t="0" r="0" b="6350"/>
            <wp:wrapNone/>
            <wp:docPr id="345" name="図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799590" cy="1136650"/>
                    </a:xfrm>
                    <a:prstGeom prst="rect">
                      <a:avLst/>
                    </a:prstGeom>
                  </pic:spPr>
                </pic:pic>
              </a:graphicData>
            </a:graphic>
          </wp:anchor>
        </w:drawing>
      </w:r>
    </w:p>
    <w:p w:rsidR="00CA1593" w:rsidRDefault="00CA1593" w:rsidP="00CA1593">
      <w:pPr>
        <w:pStyle w:val="Fig"/>
      </w:pPr>
      <w:r>
        <w:rPr>
          <w:noProof/>
        </w:rPr>
        <mc:AlternateContent>
          <mc:Choice Requires="wps">
            <w:drawing>
              <wp:anchor distT="0" distB="0" distL="114300" distR="114300" simplePos="0" relativeHeight="251819008" behindDoc="0" locked="0" layoutInCell="1" allowOverlap="1" wp14:anchorId="4D635762" wp14:editId="771C2B42">
                <wp:simplePos x="0" y="0"/>
                <wp:positionH relativeFrom="column">
                  <wp:posOffset>80645</wp:posOffset>
                </wp:positionH>
                <wp:positionV relativeFrom="page">
                  <wp:posOffset>7084060</wp:posOffset>
                </wp:positionV>
                <wp:extent cx="1838325" cy="577215"/>
                <wp:effectExtent l="0" t="0" r="9525" b="0"/>
                <wp:wrapNone/>
                <wp:docPr id="3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577215"/>
                        </a:xfrm>
                        <a:prstGeom prst="rect">
                          <a:avLst/>
                        </a:prstGeom>
                        <a:noFill/>
                        <a:ln w="9525">
                          <a:noFill/>
                          <a:miter lim="800000"/>
                          <a:headEnd/>
                          <a:tailEnd/>
                        </a:ln>
                      </wps:spPr>
                      <wps:txbx>
                        <w:txbxContent>
                          <w:p w:rsidR="00456405" w:rsidRPr="005D3F65" w:rsidRDefault="00456405" w:rsidP="00CA1593">
                            <w:pPr>
                              <w:pStyle w:val="Fig"/>
                              <w:ind w:left="531" w:hangingChars="295" w:hanging="531"/>
                              <w:jc w:val="left"/>
                            </w:pPr>
                            <w:r w:rsidRPr="00004006">
                              <w:rPr>
                                <w:rStyle w:val="FigMSP"/>
                                <w:rFonts w:hint="eastAsia"/>
                              </w:rPr>
                              <w:t>Fig.3</w:t>
                            </w:r>
                            <w:r w:rsidRPr="00240E63">
                              <w:rPr>
                                <w:rFonts w:hint="eastAsia"/>
                              </w:rPr>
                              <w:t xml:space="preserve">　粒界破面と水素擬へき開破面（</w:t>
                            </w:r>
                            <w:r w:rsidRPr="00240E63">
                              <w:rPr>
                                <w:rFonts w:hint="eastAsia"/>
                              </w:rPr>
                              <w:t>Fig.2</w:t>
                            </w:r>
                            <w:r w:rsidRPr="00240E63">
                              <w:rPr>
                                <w:rFonts w:hint="eastAsia"/>
                              </w:rPr>
                              <w:t>の拡大）</w:t>
                            </w:r>
                          </w:p>
                        </w:txbxContent>
                      </wps:txbx>
                      <wps:bodyPr rot="0" vert="horz" wrap="square" lIns="0" tIns="108000" rIns="0" bIns="180000" anchor="t" anchorCtr="0">
                        <a:spAutoFit/>
                      </wps:bodyPr>
                    </wps:wsp>
                  </a:graphicData>
                </a:graphic>
              </wp:anchor>
            </w:drawing>
          </mc:Choice>
          <mc:Fallback>
            <w:pict>
              <v:shape w14:anchorId="4D635762" id="_x0000_s1081" type="#_x0000_t202" style="position:absolute;left:0;text-align:left;margin-left:6.35pt;margin-top:557.8pt;width:144.75pt;height:45.45pt;z-index:25181900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" filled="f" stroked="f">
                <v:textbox style="mso-fit-shape-to-text:t" inset="0,3mm,0,5mm">
                  <w:txbxContent>
                    <w:p w:rsidR="00456405" w:rsidRPr="005D3F65" w:rsidRDefault="00456405" w:rsidP="00CA1593">
                      <w:pPr>
                        <w:pStyle w:val="Fig"/>
                        <w:ind w:left="531" w:hangingChars="295" w:hanging="531"/>
                        <w:jc w:val="left"/>
                      </w:pPr>
                      <w:r w:rsidRPr="00004006">
                        <w:rPr>
                          <w:rStyle w:val="FigMSP"/>
                          <w:rFonts w:hint="eastAsia"/>
                        </w:rPr>
                        <w:t>Fig.3</w:t>
                      </w:r>
                      <w:r w:rsidRPr="00240E63">
                        <w:rPr>
                          <w:rFonts w:hint="eastAsia"/>
                        </w:rPr>
                        <w:t xml:space="preserve">　粒界破面と水素擬へき開破面（</w:t>
                      </w:r>
                      <w:r w:rsidRPr="00240E63">
                        <w:rPr>
                          <w:rFonts w:hint="eastAsia"/>
                        </w:rPr>
                        <w:t>Fig.2</w:t>
                      </w:r>
                      <w:r w:rsidRPr="00240E63">
                        <w:rPr>
                          <w:rFonts w:hint="eastAsia"/>
                        </w:rPr>
                        <w:t>の拡大）</w:t>
                      </w:r>
                    </w:p>
                  </w:txbxContent>
                </v:textbox>
                <w10:wrap anchory="page"/>
              </v:shape>
            </w:pict>
          </mc:Fallback>
        </mc:AlternateContent>
      </w:r>
      <w:r>
        <w:rPr>
          <w:noProof/>
        </w:rPr>
        <mc:AlternateContent>
          <mc:Choice Requires="wps">
            <w:drawing>
              <wp:anchor distT="0" distB="0" distL="114300" distR="114300" simplePos="0" relativeHeight="251817984" behindDoc="0" locked="0" layoutInCell="1" allowOverlap="1" wp14:anchorId="0EB468F5" wp14:editId="3A2B3AB9">
                <wp:simplePos x="0" y="0"/>
                <wp:positionH relativeFrom="column">
                  <wp:posOffset>80645</wp:posOffset>
                </wp:positionH>
                <wp:positionV relativeFrom="page">
                  <wp:posOffset>3633470</wp:posOffset>
                </wp:positionV>
                <wp:extent cx="1838960" cy="577215"/>
                <wp:effectExtent l="0" t="0" r="8890" b="0"/>
                <wp:wrapNone/>
                <wp:docPr id="3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960" cy="577215"/>
                        </a:xfrm>
                        <a:prstGeom prst="rect">
                          <a:avLst/>
                        </a:prstGeom>
                        <a:noFill/>
                        <a:ln w="9525">
                          <a:noFill/>
                          <a:miter lim="800000"/>
                          <a:headEnd/>
                          <a:tailEnd/>
                        </a:ln>
                      </wps:spPr>
                      <wps:txbx>
                        <w:txbxContent>
                          <w:p w:rsidR="00456405" w:rsidRPr="00004006" w:rsidRDefault="00456405" w:rsidP="00CA1593">
                            <w:pPr>
                              <w:pStyle w:val="Fig"/>
                              <w:ind w:left="531" w:hangingChars="295" w:hanging="531"/>
                              <w:jc w:val="left"/>
                            </w:pPr>
                            <w:r w:rsidRPr="00004006">
                              <w:rPr>
                                <w:rStyle w:val="FigMSP"/>
                                <w:rFonts w:hint="eastAsia"/>
                              </w:rPr>
                              <w:t>Fig.2</w:t>
                            </w:r>
                            <w:r w:rsidRPr="00240E63">
                              <w:rPr>
                                <w:rFonts w:hint="eastAsia"/>
                              </w:rPr>
                              <w:t xml:space="preserve">　ルート割れ破面（粒界破面と水素擬へき開破面）</w:t>
                            </w:r>
                          </w:p>
                        </w:txbxContent>
                      </wps:txbx>
                      <wps:bodyPr rot="0" vert="horz" wrap="square" lIns="0" tIns="108000" rIns="0" bIns="180000" anchor="t" anchorCtr="0">
                        <a:spAutoFit/>
                      </wps:bodyPr>
                    </wps:wsp>
                  </a:graphicData>
                </a:graphic>
              </wp:anchor>
            </w:drawing>
          </mc:Choice>
          <mc:Fallback>
            <w:pict>
              <v:shape w14:anchorId="0EB468F5" id="_x0000_s1082" type="#_x0000_t202" style="position:absolute;left:0;text-align:left;margin-left:6.35pt;margin-top:286.1pt;width:144.8pt;height:45.45pt;z-index:25181798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" filled="f" stroked="f">
                <v:textbox style="mso-fit-shape-to-text:t" inset="0,3mm,0,5mm">
                  <w:txbxContent>
                    <w:p w:rsidR="00456405" w:rsidRPr="00004006" w:rsidRDefault="00456405" w:rsidP="00CA1593">
                      <w:pPr>
                        <w:pStyle w:val="Fig"/>
                        <w:ind w:left="531" w:hangingChars="295" w:hanging="531"/>
                        <w:jc w:val="left"/>
                      </w:pPr>
                      <w:r w:rsidRPr="00004006">
                        <w:rPr>
                          <w:rStyle w:val="FigMSP"/>
                          <w:rFonts w:hint="eastAsia"/>
                        </w:rPr>
                        <w:t>Fig.2</w:t>
                      </w:r>
                      <w:r w:rsidRPr="00240E63">
                        <w:rPr>
                          <w:rFonts w:hint="eastAsia"/>
                        </w:rPr>
                        <w:t xml:space="preserve">　ルート割れ破面（粒界破面と水素擬へき開破面）</w:t>
                      </w:r>
                    </w:p>
                  </w:txbxContent>
                </v:textbox>
                <w10:wrap anchory="page"/>
              </v:shape>
            </w:pict>
          </mc:Fallback>
        </mc:AlternateContent>
      </w:r>
      <w:r>
        <w:rPr>
          <w:noProof/>
        </w:rPr>
        <mc:AlternateContent>
          <mc:Choice Requires="wps">
            <w:drawing>
              <wp:anchor distT="0" distB="0" distL="114300" distR="114300" simplePos="0" relativeHeight="251816960" behindDoc="0" locked="0" layoutInCell="1" allowOverlap="1" wp14:anchorId="27789C22" wp14:editId="590A7E6B">
                <wp:simplePos x="0" y="0"/>
                <wp:positionH relativeFrom="column">
                  <wp:posOffset>80645</wp:posOffset>
                </wp:positionH>
                <wp:positionV relativeFrom="page">
                  <wp:posOffset>1231900</wp:posOffset>
                </wp:positionV>
                <wp:extent cx="1838325" cy="577215"/>
                <wp:effectExtent l="0" t="0" r="9525" b="0"/>
                <wp:wrapNone/>
                <wp:docPr id="3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577215"/>
                        </a:xfrm>
                        <a:prstGeom prst="rect">
                          <a:avLst/>
                        </a:prstGeom>
                        <a:noFill/>
                        <a:ln w="9525">
                          <a:noFill/>
                          <a:miter lim="800000"/>
                          <a:headEnd/>
                          <a:tailEnd/>
                        </a:ln>
                      </wps:spPr>
                      <wps:txbx>
                        <w:txbxContent>
                          <w:p w:rsidR="00456405" w:rsidRPr="005D3F65" w:rsidRDefault="00456405" w:rsidP="00CA1593">
                            <w:pPr>
                              <w:pStyle w:val="Fig"/>
                              <w:ind w:left="531" w:hangingChars="295" w:hanging="531"/>
                              <w:jc w:val="left"/>
                            </w:pPr>
                            <w:r w:rsidRPr="00004006">
                              <w:rPr>
                                <w:rStyle w:val="FigMSP"/>
                                <w:rFonts w:hint="eastAsia"/>
                              </w:rPr>
                              <w:t>Fig.1</w:t>
                            </w:r>
                            <w:r w:rsidRPr="00240E63">
                              <w:rPr>
                                <w:rFonts w:hint="eastAsia"/>
                              </w:rPr>
                              <w:t xml:space="preserve">　スロット試験において生じた割れの模式図</w:t>
                            </w:r>
                          </w:p>
                        </w:txbxContent>
                      </wps:txbx>
                      <wps:bodyPr rot="0" vert="horz" wrap="square" lIns="0" tIns="108000" rIns="0" bIns="180000" anchor="t" anchorCtr="0">
                        <a:spAutoFit/>
                      </wps:bodyPr>
                    </wps:wsp>
                  </a:graphicData>
                </a:graphic>
              </wp:anchor>
            </w:drawing>
          </mc:Choice>
          <mc:Fallback>
            <w:pict>
              <v:shape w14:anchorId="27789C22" id="_x0000_s1083" type="#_x0000_t202" style="position:absolute;left:0;text-align:left;margin-left:6.35pt;margin-top:97pt;width:144.75pt;height:45.45pt;z-index:25181696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" filled="f" stroked="f">
                <v:textbox style="mso-fit-shape-to-text:t" inset="0,3mm,0,5mm">
                  <w:txbxContent>
                    <w:p w:rsidR="00456405" w:rsidRPr="005D3F65" w:rsidRDefault="00456405" w:rsidP="00CA1593">
                      <w:pPr>
                        <w:pStyle w:val="Fig"/>
                        <w:ind w:left="531" w:hangingChars="295" w:hanging="531"/>
                        <w:jc w:val="left"/>
                      </w:pPr>
                      <w:r w:rsidRPr="00004006">
                        <w:rPr>
                          <w:rStyle w:val="FigMSP"/>
                          <w:rFonts w:hint="eastAsia"/>
                        </w:rPr>
                        <w:t>Fig.1</w:t>
                      </w:r>
                      <w:r w:rsidRPr="00240E63">
                        <w:rPr>
                          <w:rFonts w:hint="eastAsia"/>
                        </w:rPr>
                        <w:t xml:space="preserve">　スロット試験において生じた割れの模式図</w:t>
                      </w:r>
                    </w:p>
                  </w:txbxContent>
                </v:textbox>
                <w10:wrap anchory="page"/>
              </v:shape>
            </w:pict>
          </mc:Fallback>
        </mc:AlternateContent>
      </w:r>
      <w:r>
        <w:rPr>
          <w:noProof/>
        </w:rPr>
        <w:drawing>
          <wp:anchor distT="0" distB="0" distL="114300" distR="114300" simplePos="0" relativeHeight="251815936" behindDoc="0" locked="0" layoutInCell="1" allowOverlap="1" wp14:anchorId="02A0C650" wp14:editId="6CE48CB4">
            <wp:simplePos x="0" y="0"/>
            <wp:positionH relativeFrom="column">
              <wp:posOffset>2084070</wp:posOffset>
            </wp:positionH>
            <wp:positionV relativeFrom="page">
              <wp:posOffset>5756275</wp:posOffset>
            </wp:positionV>
            <wp:extent cx="3230880" cy="3239770"/>
            <wp:effectExtent l="0" t="0" r="7620" b="0"/>
            <wp:wrapNone/>
            <wp:docPr id="346" name="図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230880" cy="3239770"/>
                    </a:xfrm>
                    <a:prstGeom prst="rect">
                      <a:avLst/>
                    </a:prstGeom>
                  </pic:spPr>
                </pic:pic>
              </a:graphicData>
            </a:graphic>
          </wp:anchor>
        </w:drawing>
      </w:r>
      <w:r>
        <w:rPr>
          <w:noProof/>
        </w:rPr>
        <w:drawing>
          <wp:anchor distT="0" distB="0" distL="114300" distR="114300" simplePos="0" relativeHeight="251814912" behindDoc="0" locked="0" layoutInCell="1" allowOverlap="1" wp14:anchorId="16F6C497" wp14:editId="13E08E54">
            <wp:simplePos x="0" y="0"/>
            <wp:positionH relativeFrom="column">
              <wp:posOffset>2084070</wp:posOffset>
            </wp:positionH>
            <wp:positionV relativeFrom="page">
              <wp:posOffset>2297430</wp:posOffset>
            </wp:positionV>
            <wp:extent cx="3236595" cy="3242945"/>
            <wp:effectExtent l="0" t="0" r="1905" b="0"/>
            <wp:wrapNone/>
            <wp:docPr id="347" name="図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236595" cy="3242945"/>
                    </a:xfrm>
                    <a:prstGeom prst="rect">
                      <a:avLst/>
                    </a:prstGeom>
                  </pic:spPr>
                </pic:pic>
              </a:graphicData>
            </a:graphic>
          </wp:anchor>
        </w:drawing>
      </w:r>
    </w:p>
    <w:p w:rsidR="00CA1593" w:rsidRDefault="00CA1593" w:rsidP="00CA1593">
      <w:pPr>
        <w:pStyle w:val="a9"/>
        <w:ind w:left="630"/>
      </w:pPr>
    </w:p>
    <w:p w:rsidR="00CA1593" w:rsidRDefault="00CA1593" w:rsidP="00CA1593">
      <w:pPr>
        <w:pStyle w:val="a9"/>
        <w:ind w:left="630"/>
      </w:pPr>
    </w:p>
    <w:p w:rsidR="00CA1593" w:rsidRPr="00004006" w:rsidRDefault="00CA1593" w:rsidP="00CA1593">
      <w:pPr>
        <w:pStyle w:val="a9"/>
        <w:ind w:left="630"/>
      </w:pPr>
    </w:p>
    <w:p w:rsidR="00CA1593" w:rsidRDefault="00CA1593" w:rsidP="00CA1593">
      <w:pPr>
        <w:widowControl/>
        <w:jc w:val="left"/>
        <w:rPr>
          <w:rFonts w:ascii="ＭＳ Ｐ明朝" w:eastAsia="ＭＳ 明朝" w:hAnsi="ＭＳ Ｐ明朝"/>
        </w:rPr>
      </w:pPr>
      <w:r>
        <w:br w:type="page"/>
      </w:r>
    </w:p>
    <w:p w:rsidR="00CA1593" w:rsidRPr="005036B4" w:rsidRDefault="00CA1593" w:rsidP="00CA1593">
      <w:pPr>
        <w:pStyle w:val="-"/>
      </w:pPr>
      <w:r w:rsidRPr="005036B4">
        <w:rPr>
          <w:rFonts w:hint="eastAsia"/>
        </w:rPr>
        <w:lastRenderedPageBreak/>
        <w:t>（</w:t>
      </w:r>
      <w:r w:rsidRPr="005036B4">
        <w:rPr>
          <w:rFonts w:hint="eastAsia"/>
        </w:rPr>
        <w:t>41</w:t>
      </w:r>
      <w:r w:rsidRPr="005036B4">
        <w:rPr>
          <w:rFonts w:hint="eastAsia"/>
        </w:rPr>
        <w:t>）</w:t>
      </w:r>
      <w:r w:rsidRPr="005036B4">
        <w:rPr>
          <w:rFonts w:hint="eastAsia"/>
        </w:rPr>
        <w:t>HT80</w:t>
      </w:r>
      <w:r w:rsidRPr="005036B4">
        <w:rPr>
          <w:rFonts w:hint="eastAsia"/>
        </w:rPr>
        <w:t>鋼の被覆アーク溶接部におけるルート割れ破面</w:t>
      </w:r>
    </w:p>
    <w:p w:rsidR="00CA1593" w:rsidRPr="005036B4" w:rsidRDefault="00CA1593" w:rsidP="00CA1593">
      <w:pPr>
        <w:pStyle w:val="-0"/>
      </w:pPr>
      <w:r w:rsidRPr="005036B4">
        <w:rPr>
          <w:rFonts w:hint="eastAsia"/>
        </w:rPr>
        <w:t>―</w:t>
      </w:r>
      <w:r w:rsidRPr="005036B4">
        <w:rPr>
          <w:rFonts w:hint="eastAsia"/>
        </w:rPr>
        <w:t xml:space="preserve"> </w:t>
      </w:r>
      <w:r w:rsidRPr="005036B4">
        <w:rPr>
          <w:rFonts w:hint="eastAsia"/>
        </w:rPr>
        <w:t>斜め</w:t>
      </w:r>
      <w:r w:rsidRPr="005036B4">
        <w:rPr>
          <w:rFonts w:hint="eastAsia"/>
        </w:rPr>
        <w:t>Y</w:t>
      </w:r>
      <w:r w:rsidRPr="005036B4">
        <w:rPr>
          <w:rFonts w:hint="eastAsia"/>
        </w:rPr>
        <w:t>形溶接割れ試験</w:t>
      </w:r>
      <w:r w:rsidRPr="005036B4">
        <w:rPr>
          <w:rFonts w:hint="eastAsia"/>
        </w:rPr>
        <w:t xml:space="preserve"> </w:t>
      </w:r>
      <w:r w:rsidRPr="005036B4">
        <w:rPr>
          <w:rFonts w:hint="eastAsia"/>
        </w:rPr>
        <w:t>―</w:t>
      </w:r>
    </w:p>
    <w:p w:rsidR="00CA1593" w:rsidRPr="005036B4" w:rsidRDefault="00CA1593" w:rsidP="00CA1593">
      <w:pPr>
        <w:pStyle w:val="-1"/>
      </w:pPr>
      <w:r w:rsidRPr="005036B4">
        <w:rPr>
          <w:rFonts w:hint="eastAsia"/>
        </w:rPr>
        <w:t>（</w:t>
      </w:r>
      <w:r w:rsidRPr="005036B4">
        <w:rPr>
          <w:rFonts w:hint="eastAsia"/>
        </w:rPr>
        <w:t>41</w:t>
      </w:r>
      <w:r w:rsidRPr="005036B4">
        <w:rPr>
          <w:rFonts w:hint="eastAsia"/>
        </w:rPr>
        <w:t>）</w:t>
      </w:r>
      <w:r w:rsidRPr="005036B4">
        <w:rPr>
          <w:rFonts w:hint="eastAsia"/>
        </w:rPr>
        <w:t>Fracture Surface of Root Crack for HT80 Steel by Shielded Metal-Arc Welding</w:t>
      </w:r>
    </w:p>
    <w:p w:rsidR="00CA1593" w:rsidRPr="005036B4" w:rsidRDefault="00CA1593" w:rsidP="00CA1593">
      <w:pPr>
        <w:pStyle w:val="-2"/>
      </w:pPr>
      <w:r w:rsidRPr="005036B4">
        <w:rPr>
          <w:rFonts w:hint="eastAsia"/>
        </w:rPr>
        <w:t>―</w:t>
      </w:r>
      <w:r w:rsidRPr="005036B4">
        <w:rPr>
          <w:rFonts w:hint="eastAsia"/>
        </w:rPr>
        <w:t xml:space="preserve"> Oblique-Y Groove </w:t>
      </w:r>
      <w:r w:rsidRPr="005036B4">
        <w:rPr>
          <w:rFonts w:hint="eastAsia"/>
        </w:rPr>
        <w:t>（</w:t>
      </w:r>
      <w:r w:rsidRPr="005036B4">
        <w:rPr>
          <w:rFonts w:hint="eastAsia"/>
        </w:rPr>
        <w:t>Tekken-Type</w:t>
      </w:r>
      <w:r w:rsidRPr="005036B4">
        <w:rPr>
          <w:rFonts w:hint="eastAsia"/>
        </w:rPr>
        <w:t>）</w:t>
      </w:r>
      <w:r w:rsidRPr="005036B4">
        <w:rPr>
          <w:rFonts w:hint="eastAsia"/>
        </w:rPr>
        <w:t xml:space="preserve"> Cracking Test </w:t>
      </w:r>
      <w:r w:rsidRPr="005036B4">
        <w:rPr>
          <w:rFonts w:hint="eastAsia"/>
        </w:rPr>
        <w:t>―</w:t>
      </w:r>
    </w:p>
    <w:p w:rsidR="00CA1593" w:rsidRPr="005036B4" w:rsidRDefault="00CA1593" w:rsidP="00CA1593">
      <w:pPr>
        <w:pStyle w:val="-3"/>
        <w:spacing w:before="360"/>
      </w:pPr>
      <w:r w:rsidRPr="005036B4">
        <w:rPr>
          <w:rFonts w:hint="eastAsia"/>
        </w:rPr>
        <w:t>材　料（</w:t>
      </w:r>
      <w:r w:rsidRPr="005036B4">
        <w:rPr>
          <w:rFonts w:hint="eastAsia"/>
        </w:rPr>
        <w:t>Material</w:t>
      </w:r>
      <w:r w:rsidRPr="005036B4">
        <w:rPr>
          <w:rFonts w:hint="eastAsia"/>
        </w:rPr>
        <w:t>）</w:t>
      </w:r>
    </w:p>
    <w:p w:rsidR="00CA1593" w:rsidRPr="005036B4" w:rsidRDefault="00CA1593" w:rsidP="00CA1593">
      <w:pPr>
        <w:pStyle w:val="a9"/>
        <w:ind w:left="630"/>
      </w:pPr>
      <w:r w:rsidRPr="005036B4">
        <w:rPr>
          <w:rFonts w:hint="eastAsia"/>
        </w:rPr>
        <w:t>母　　材（</w:t>
      </w:r>
      <w:r w:rsidRPr="005036B4">
        <w:rPr>
          <w:rFonts w:hint="eastAsia"/>
        </w:rPr>
        <w:t>Base metal</w:t>
      </w:r>
      <w:r w:rsidRPr="005036B4">
        <w:rPr>
          <w:rFonts w:hint="eastAsia"/>
        </w:rPr>
        <w:t>）：溶接構造用圧延鋼材</w:t>
      </w:r>
      <w:r w:rsidRPr="005036B4">
        <w:rPr>
          <w:rFonts w:hint="eastAsia"/>
        </w:rPr>
        <w:t>HT80</w:t>
      </w:r>
      <w:r w:rsidRPr="005036B4">
        <w:rPr>
          <w:rFonts w:hint="eastAsia"/>
        </w:rPr>
        <w:t>（板厚</w:t>
      </w:r>
      <w:r w:rsidRPr="005036B4">
        <w:rPr>
          <w:rFonts w:hint="eastAsia"/>
        </w:rPr>
        <w:t>30mm</w:t>
      </w:r>
      <w:r w:rsidRPr="005036B4">
        <w:rPr>
          <w:rFonts w:hint="eastAsia"/>
        </w:rPr>
        <w:t>）．</w:t>
      </w:r>
    </w:p>
    <w:p w:rsidR="00CA1593" w:rsidRPr="005036B4" w:rsidRDefault="00CA1593" w:rsidP="00CA1593">
      <w:pPr>
        <w:pStyle w:val="a9"/>
        <w:ind w:left="630"/>
      </w:pPr>
      <w:r w:rsidRPr="005036B4">
        <w:rPr>
          <w:rFonts w:hint="eastAsia"/>
        </w:rPr>
        <w:t>溶接材料（</w:t>
      </w:r>
      <w:r w:rsidRPr="005036B4">
        <w:rPr>
          <w:rFonts w:hint="eastAsia"/>
        </w:rPr>
        <w:t>Welding material</w:t>
      </w:r>
      <w:r w:rsidRPr="005036B4">
        <w:rPr>
          <w:rFonts w:hint="eastAsia"/>
        </w:rPr>
        <w:t>）：高張力鋼用被覆アーク溶接棒</w:t>
      </w:r>
      <w:r w:rsidRPr="005036B4">
        <w:rPr>
          <w:rFonts w:hint="eastAsia"/>
        </w:rPr>
        <w:t>D8016</w:t>
      </w:r>
      <w:r w:rsidRPr="005036B4">
        <w:rPr>
          <w:rFonts w:hint="eastAsia"/>
        </w:rPr>
        <w:t>（径</w:t>
      </w:r>
      <w:r w:rsidRPr="005036B4">
        <w:rPr>
          <w:rFonts w:hint="eastAsia"/>
        </w:rPr>
        <w:t>4mm</w:t>
      </w:r>
      <w:r w:rsidRPr="005036B4">
        <w:rPr>
          <w:rFonts w:hint="eastAsia"/>
        </w:rPr>
        <w:t>）．</w:t>
      </w:r>
    </w:p>
    <w:p w:rsidR="00CA1593" w:rsidRPr="005036B4" w:rsidRDefault="00CA1593" w:rsidP="00CA1593">
      <w:pPr>
        <w:pStyle w:val="ac"/>
      </w:pPr>
      <w:r w:rsidRPr="005036B4">
        <w:rPr>
          <w:rFonts w:hint="eastAsia"/>
        </w:rPr>
        <w:t>化学組成（重量％）（</w:t>
      </w:r>
      <w:r w:rsidRPr="005036B4">
        <w:rPr>
          <w:rFonts w:hint="eastAsia"/>
        </w:rPr>
        <w:t>Chemical composition</w:t>
      </w:r>
      <w:r w:rsidRPr="005036B4">
        <w:rPr>
          <w:rFonts w:hint="eastAsia"/>
        </w:rPr>
        <w:t>）（</w:t>
      </w:r>
      <w:r w:rsidRPr="005036B4">
        <w:rPr>
          <w:rFonts w:hint="eastAsia"/>
        </w:rPr>
        <w:t>wt.</w:t>
      </w:r>
      <w:r w:rsidRPr="005036B4">
        <w:rPr>
          <w:rFonts w:hint="eastAsia"/>
        </w:rPr>
        <w:t>％）</w:t>
      </w:r>
    </w:p>
    <w:tbl>
      <w:tblPr>
        <w:tblStyle w:val="a8"/>
        <w:tblW w:w="8051" w:type="dxa"/>
        <w:jc w:val="right"/>
        <w:tblLayout w:type="fixed"/>
        <w:tblCellMar>
          <w:left w:w="0" w:type="dxa"/>
          <w:right w:w="0" w:type="dxa"/>
        </w:tblCellMar>
        <w:tblLook w:val="04A0" w:firstRow="1" w:lastRow="0" w:firstColumn="1" w:lastColumn="0" w:noHBand="0" w:noVBand="1"/>
      </w:tblPr>
      <w:tblGrid>
        <w:gridCol w:w="1247"/>
        <w:gridCol w:w="567"/>
        <w:gridCol w:w="567"/>
        <w:gridCol w:w="567"/>
        <w:gridCol w:w="567"/>
        <w:gridCol w:w="567"/>
        <w:gridCol w:w="567"/>
        <w:gridCol w:w="567"/>
        <w:gridCol w:w="567"/>
        <w:gridCol w:w="567"/>
        <w:gridCol w:w="567"/>
        <w:gridCol w:w="567"/>
        <w:gridCol w:w="567"/>
      </w:tblGrid>
      <w:tr w:rsidR="00CA1593" w:rsidRPr="00822E5A" w:rsidTr="00456405">
        <w:trPr>
          <w:trHeight w:val="283"/>
          <w:jc w:val="right"/>
        </w:trPr>
        <w:tc>
          <w:tcPr>
            <w:tcW w:w="1247" w:type="dxa"/>
            <w:tcBorders>
              <w:top w:val="single" w:sz="2" w:space="0" w:color="auto"/>
              <w:left w:val="nil"/>
              <w:bottom w:val="single" w:sz="2" w:space="0" w:color="auto"/>
              <w:right w:val="single" w:sz="2" w:space="0" w:color="auto"/>
            </w:tcBorders>
            <w:vAlign w:val="center"/>
          </w:tcPr>
          <w:p w:rsidR="00CA1593" w:rsidRPr="005E6E2D" w:rsidRDefault="00CA1593" w:rsidP="00456405">
            <w:pPr>
              <w:pStyle w:val="ad"/>
            </w:pPr>
            <w:bookmarkStart w:id="5" w:name="_Hlk516428583"/>
          </w:p>
        </w:tc>
        <w:tc>
          <w:tcPr>
            <w:tcW w:w="567" w:type="dxa"/>
            <w:tcBorders>
              <w:top w:val="single" w:sz="2" w:space="0" w:color="auto"/>
              <w:left w:val="single" w:sz="2" w:space="0" w:color="auto"/>
              <w:bottom w:val="single" w:sz="2" w:space="0" w:color="auto"/>
              <w:right w:val="single" w:sz="2" w:space="0" w:color="auto"/>
            </w:tcBorders>
            <w:vAlign w:val="center"/>
          </w:tcPr>
          <w:p w:rsidR="00CA1593" w:rsidRPr="0020049F" w:rsidRDefault="00CA1593" w:rsidP="00456405">
            <w:pPr>
              <w:pStyle w:val="ad"/>
              <w:rPr>
                <w:rStyle w:val="-MSP"/>
              </w:rPr>
            </w:pPr>
            <w:r w:rsidRPr="0020049F">
              <w:rPr>
                <w:rStyle w:val="-MSP"/>
                <w:rFonts w:hint="eastAsia"/>
              </w:rPr>
              <w:t>C</w:t>
            </w:r>
          </w:p>
        </w:tc>
        <w:tc>
          <w:tcPr>
            <w:tcW w:w="567" w:type="dxa"/>
            <w:tcBorders>
              <w:top w:val="single" w:sz="2" w:space="0" w:color="auto"/>
              <w:left w:val="single" w:sz="2" w:space="0" w:color="auto"/>
              <w:bottom w:val="single" w:sz="2" w:space="0" w:color="auto"/>
              <w:right w:val="single" w:sz="2" w:space="0" w:color="auto"/>
            </w:tcBorders>
            <w:vAlign w:val="center"/>
          </w:tcPr>
          <w:p w:rsidR="00CA1593" w:rsidRPr="0020049F" w:rsidRDefault="00CA1593" w:rsidP="00456405">
            <w:pPr>
              <w:pStyle w:val="ad"/>
              <w:rPr>
                <w:rStyle w:val="-MSP"/>
              </w:rPr>
            </w:pPr>
            <w:r w:rsidRPr="0020049F">
              <w:rPr>
                <w:rStyle w:val="-MSP"/>
                <w:rFonts w:hint="eastAsia"/>
              </w:rPr>
              <w:t>Si</w:t>
            </w:r>
          </w:p>
        </w:tc>
        <w:tc>
          <w:tcPr>
            <w:tcW w:w="567" w:type="dxa"/>
            <w:tcBorders>
              <w:top w:val="single" w:sz="2" w:space="0" w:color="auto"/>
              <w:left w:val="single" w:sz="2" w:space="0" w:color="auto"/>
              <w:bottom w:val="single" w:sz="2" w:space="0" w:color="auto"/>
              <w:right w:val="single" w:sz="2" w:space="0" w:color="auto"/>
            </w:tcBorders>
            <w:vAlign w:val="center"/>
          </w:tcPr>
          <w:p w:rsidR="00CA1593" w:rsidRPr="0020049F" w:rsidRDefault="00CA1593" w:rsidP="00456405">
            <w:pPr>
              <w:pStyle w:val="ad"/>
              <w:rPr>
                <w:rStyle w:val="-MSP"/>
              </w:rPr>
            </w:pPr>
            <w:proofErr w:type="spellStart"/>
            <w:r w:rsidRPr="0020049F">
              <w:rPr>
                <w:rStyle w:val="-MSP"/>
                <w:rFonts w:hint="eastAsia"/>
              </w:rPr>
              <w:t>Mn</w:t>
            </w:r>
            <w:proofErr w:type="spellEnd"/>
          </w:p>
        </w:tc>
        <w:tc>
          <w:tcPr>
            <w:tcW w:w="567" w:type="dxa"/>
            <w:tcBorders>
              <w:top w:val="single" w:sz="2" w:space="0" w:color="auto"/>
              <w:left w:val="single" w:sz="2" w:space="0" w:color="auto"/>
              <w:bottom w:val="single" w:sz="2" w:space="0" w:color="auto"/>
              <w:right w:val="single" w:sz="2" w:space="0" w:color="auto"/>
            </w:tcBorders>
            <w:vAlign w:val="center"/>
          </w:tcPr>
          <w:p w:rsidR="00CA1593" w:rsidRPr="0020049F" w:rsidRDefault="00CA1593" w:rsidP="00456405">
            <w:pPr>
              <w:pStyle w:val="ad"/>
              <w:rPr>
                <w:rStyle w:val="-MSP"/>
              </w:rPr>
            </w:pPr>
            <w:r w:rsidRPr="0020049F">
              <w:rPr>
                <w:rStyle w:val="-MSP"/>
                <w:rFonts w:hint="eastAsia"/>
              </w:rPr>
              <w:t>P</w:t>
            </w:r>
          </w:p>
        </w:tc>
        <w:tc>
          <w:tcPr>
            <w:tcW w:w="567" w:type="dxa"/>
            <w:tcBorders>
              <w:top w:val="single" w:sz="2" w:space="0" w:color="auto"/>
              <w:left w:val="single" w:sz="2" w:space="0" w:color="auto"/>
              <w:bottom w:val="single" w:sz="2" w:space="0" w:color="auto"/>
              <w:right w:val="single" w:sz="2" w:space="0" w:color="auto"/>
            </w:tcBorders>
            <w:vAlign w:val="center"/>
          </w:tcPr>
          <w:p w:rsidR="00CA1593" w:rsidRPr="0020049F" w:rsidRDefault="00CA1593" w:rsidP="00456405">
            <w:pPr>
              <w:pStyle w:val="ad"/>
              <w:rPr>
                <w:rStyle w:val="-MSP"/>
              </w:rPr>
            </w:pPr>
            <w:r w:rsidRPr="0020049F">
              <w:rPr>
                <w:rStyle w:val="-MSP"/>
                <w:rFonts w:hint="eastAsia"/>
              </w:rPr>
              <w:t>S</w:t>
            </w:r>
          </w:p>
        </w:tc>
        <w:tc>
          <w:tcPr>
            <w:tcW w:w="567" w:type="dxa"/>
            <w:tcBorders>
              <w:top w:val="single" w:sz="2" w:space="0" w:color="auto"/>
              <w:left w:val="single" w:sz="2" w:space="0" w:color="auto"/>
              <w:bottom w:val="single" w:sz="2" w:space="0" w:color="auto"/>
              <w:right w:val="single" w:sz="2" w:space="0" w:color="auto"/>
            </w:tcBorders>
            <w:vAlign w:val="center"/>
          </w:tcPr>
          <w:p w:rsidR="00CA1593" w:rsidRPr="0020049F" w:rsidRDefault="00CA1593" w:rsidP="00456405">
            <w:pPr>
              <w:pStyle w:val="ad"/>
              <w:rPr>
                <w:rStyle w:val="-MSP"/>
              </w:rPr>
            </w:pPr>
            <w:r w:rsidRPr="0020049F">
              <w:rPr>
                <w:rStyle w:val="-MSP"/>
                <w:rFonts w:hint="eastAsia"/>
              </w:rPr>
              <w:t>Cu</w:t>
            </w:r>
          </w:p>
        </w:tc>
        <w:tc>
          <w:tcPr>
            <w:tcW w:w="567" w:type="dxa"/>
            <w:tcBorders>
              <w:top w:val="single" w:sz="2" w:space="0" w:color="auto"/>
              <w:left w:val="single" w:sz="2" w:space="0" w:color="auto"/>
              <w:bottom w:val="single" w:sz="2" w:space="0" w:color="auto"/>
              <w:right w:val="nil"/>
            </w:tcBorders>
            <w:vAlign w:val="center"/>
          </w:tcPr>
          <w:p w:rsidR="00CA1593" w:rsidRPr="0020049F" w:rsidRDefault="00CA1593" w:rsidP="00456405">
            <w:pPr>
              <w:pStyle w:val="ad"/>
              <w:rPr>
                <w:rStyle w:val="-MSP"/>
              </w:rPr>
            </w:pPr>
            <w:r w:rsidRPr="0020049F">
              <w:rPr>
                <w:rStyle w:val="-MSP"/>
                <w:rFonts w:hint="eastAsia"/>
              </w:rPr>
              <w:t>Ni</w:t>
            </w:r>
          </w:p>
        </w:tc>
        <w:tc>
          <w:tcPr>
            <w:tcW w:w="567" w:type="dxa"/>
            <w:tcBorders>
              <w:top w:val="single" w:sz="2" w:space="0" w:color="auto"/>
              <w:left w:val="single" w:sz="2" w:space="0" w:color="auto"/>
              <w:bottom w:val="single" w:sz="2" w:space="0" w:color="auto"/>
              <w:right w:val="nil"/>
            </w:tcBorders>
            <w:vAlign w:val="center"/>
          </w:tcPr>
          <w:p w:rsidR="00CA1593" w:rsidRPr="0020049F" w:rsidRDefault="00CA1593" w:rsidP="00456405">
            <w:pPr>
              <w:pStyle w:val="ad"/>
              <w:rPr>
                <w:rStyle w:val="-MSP"/>
              </w:rPr>
            </w:pPr>
            <w:r w:rsidRPr="0020049F">
              <w:rPr>
                <w:rStyle w:val="-MSP"/>
                <w:rFonts w:hint="eastAsia"/>
              </w:rPr>
              <w:t>Cr</w:t>
            </w:r>
          </w:p>
        </w:tc>
        <w:tc>
          <w:tcPr>
            <w:tcW w:w="567" w:type="dxa"/>
            <w:tcBorders>
              <w:top w:val="single" w:sz="2" w:space="0" w:color="auto"/>
              <w:left w:val="single" w:sz="2" w:space="0" w:color="auto"/>
              <w:bottom w:val="single" w:sz="2" w:space="0" w:color="auto"/>
              <w:right w:val="nil"/>
            </w:tcBorders>
            <w:vAlign w:val="center"/>
          </w:tcPr>
          <w:p w:rsidR="00CA1593" w:rsidRPr="0020049F" w:rsidRDefault="00CA1593" w:rsidP="0020049F">
            <w:pPr>
              <w:pStyle w:val="ad"/>
              <w:rPr>
                <w:rStyle w:val="-MSP"/>
              </w:rPr>
            </w:pPr>
            <w:r w:rsidRPr="0020049F">
              <w:rPr>
                <w:rStyle w:val="-MSP"/>
                <w:rFonts w:hint="eastAsia"/>
              </w:rPr>
              <w:t>M</w:t>
            </w:r>
            <w:r w:rsidR="0020049F">
              <w:rPr>
                <w:rStyle w:val="-MSP"/>
                <w:rFonts w:hint="eastAsia"/>
              </w:rPr>
              <w:t>o</w:t>
            </w:r>
          </w:p>
        </w:tc>
        <w:tc>
          <w:tcPr>
            <w:tcW w:w="567" w:type="dxa"/>
            <w:tcBorders>
              <w:top w:val="single" w:sz="2" w:space="0" w:color="auto"/>
              <w:left w:val="single" w:sz="2" w:space="0" w:color="auto"/>
              <w:bottom w:val="single" w:sz="2" w:space="0" w:color="auto"/>
              <w:right w:val="nil"/>
            </w:tcBorders>
            <w:vAlign w:val="center"/>
          </w:tcPr>
          <w:p w:rsidR="00CA1593" w:rsidRPr="0020049F" w:rsidRDefault="00CA1593" w:rsidP="00456405">
            <w:pPr>
              <w:pStyle w:val="ad"/>
              <w:rPr>
                <w:rStyle w:val="-MSP"/>
              </w:rPr>
            </w:pPr>
            <w:r w:rsidRPr="0020049F">
              <w:rPr>
                <w:rStyle w:val="-MSP"/>
                <w:rFonts w:hint="eastAsia"/>
              </w:rPr>
              <w:t>V</w:t>
            </w:r>
          </w:p>
        </w:tc>
        <w:tc>
          <w:tcPr>
            <w:tcW w:w="567" w:type="dxa"/>
            <w:tcBorders>
              <w:top w:val="single" w:sz="2" w:space="0" w:color="auto"/>
              <w:left w:val="single" w:sz="2" w:space="0" w:color="auto"/>
              <w:bottom w:val="single" w:sz="2" w:space="0" w:color="auto"/>
              <w:right w:val="nil"/>
            </w:tcBorders>
            <w:vAlign w:val="center"/>
          </w:tcPr>
          <w:p w:rsidR="00CA1593" w:rsidRPr="0020049F" w:rsidRDefault="00CA1593" w:rsidP="00456405">
            <w:pPr>
              <w:pStyle w:val="ad"/>
              <w:rPr>
                <w:rStyle w:val="-MSP"/>
              </w:rPr>
            </w:pPr>
            <w:r w:rsidRPr="0020049F">
              <w:rPr>
                <w:rStyle w:val="-MSP"/>
                <w:rFonts w:hint="eastAsia"/>
              </w:rPr>
              <w:t>B</w:t>
            </w:r>
          </w:p>
        </w:tc>
        <w:tc>
          <w:tcPr>
            <w:tcW w:w="567" w:type="dxa"/>
            <w:tcBorders>
              <w:top w:val="single" w:sz="2" w:space="0" w:color="auto"/>
              <w:left w:val="single" w:sz="2" w:space="0" w:color="auto"/>
              <w:bottom w:val="single" w:sz="2" w:space="0" w:color="auto"/>
              <w:right w:val="nil"/>
            </w:tcBorders>
            <w:vAlign w:val="center"/>
          </w:tcPr>
          <w:p w:rsidR="00CA1593" w:rsidRPr="0020049F" w:rsidRDefault="00CA1593" w:rsidP="00456405">
            <w:pPr>
              <w:pStyle w:val="ad"/>
              <w:rPr>
                <w:rStyle w:val="-MSP"/>
              </w:rPr>
            </w:pPr>
            <w:proofErr w:type="spellStart"/>
            <w:r w:rsidRPr="0020049F">
              <w:rPr>
                <w:rStyle w:val="-MSP"/>
                <w:rFonts w:hint="eastAsia"/>
              </w:rPr>
              <w:t>Pcm</w:t>
            </w:r>
            <w:proofErr w:type="spellEnd"/>
          </w:p>
        </w:tc>
      </w:tr>
      <w:tr w:rsidR="00CA1593" w:rsidRPr="00822E5A" w:rsidTr="00456405">
        <w:trPr>
          <w:trHeight w:val="283"/>
          <w:jc w:val="right"/>
        </w:trPr>
        <w:tc>
          <w:tcPr>
            <w:tcW w:w="1247" w:type="dxa"/>
            <w:tcBorders>
              <w:top w:val="single" w:sz="2" w:space="0" w:color="auto"/>
              <w:left w:val="nil"/>
              <w:bottom w:val="single" w:sz="2" w:space="0" w:color="auto"/>
              <w:right w:val="single" w:sz="2" w:space="0" w:color="auto"/>
            </w:tcBorders>
            <w:vAlign w:val="center"/>
          </w:tcPr>
          <w:p w:rsidR="00CA1593" w:rsidRPr="005E6E2D" w:rsidRDefault="00CA1593" w:rsidP="00456405">
            <w:pPr>
              <w:pStyle w:val="ad"/>
            </w:pPr>
            <w:r w:rsidRPr="005E6E2D">
              <w:rPr>
                <w:rFonts w:hint="eastAsia"/>
              </w:rPr>
              <w:t>母材</w:t>
            </w:r>
            <w:r w:rsidRPr="005E6E2D">
              <w:rPr>
                <w:rFonts w:ascii="ＭＳ Ｐ明朝" w:eastAsia="ＭＳ Ｐ明朝" w:hAnsi="ＭＳ Ｐ明朝" w:hint="eastAsia"/>
              </w:rPr>
              <w:t>（</w:t>
            </w:r>
            <w:r w:rsidRPr="005E6E2D">
              <w:rPr>
                <w:rFonts w:hint="eastAsia"/>
              </w:rPr>
              <w:t>分析例</w:t>
            </w:r>
            <w:r w:rsidRPr="005E6E2D">
              <w:rPr>
                <w:rFonts w:ascii="ＭＳ Ｐ明朝" w:eastAsia="ＭＳ Ｐ明朝" w:hAnsi="ＭＳ Ｐ明朝" w:hint="eastAsia"/>
              </w:rPr>
              <w:t>）</w:t>
            </w:r>
          </w:p>
        </w:tc>
        <w:tc>
          <w:tcPr>
            <w:tcW w:w="567" w:type="dxa"/>
            <w:tcBorders>
              <w:top w:val="single" w:sz="2" w:space="0" w:color="auto"/>
              <w:left w:val="single" w:sz="2" w:space="0" w:color="auto"/>
              <w:bottom w:val="single" w:sz="2" w:space="0" w:color="auto"/>
              <w:right w:val="single" w:sz="2" w:space="0" w:color="auto"/>
            </w:tcBorders>
            <w:vAlign w:val="center"/>
          </w:tcPr>
          <w:p w:rsidR="00CA1593" w:rsidRPr="005E6E2D" w:rsidRDefault="00CA1593" w:rsidP="00456405">
            <w:pPr>
              <w:pStyle w:val="ad"/>
              <w:rPr>
                <w:rFonts w:ascii="ＭＳ Ｐ明朝" w:eastAsia="ＭＳ Ｐ明朝" w:hAnsi="ＭＳ Ｐ明朝"/>
              </w:rPr>
            </w:pPr>
            <w:r w:rsidRPr="005E6E2D">
              <w:rPr>
                <w:rFonts w:ascii="ＭＳ Ｐ明朝" w:eastAsia="ＭＳ Ｐ明朝" w:hAnsi="ＭＳ Ｐ明朝" w:hint="eastAsia"/>
              </w:rPr>
              <w:t>0.11</w:t>
            </w:r>
          </w:p>
        </w:tc>
        <w:tc>
          <w:tcPr>
            <w:tcW w:w="567" w:type="dxa"/>
            <w:tcBorders>
              <w:top w:val="single" w:sz="2" w:space="0" w:color="auto"/>
              <w:left w:val="single" w:sz="2" w:space="0" w:color="auto"/>
              <w:bottom w:val="single" w:sz="2" w:space="0" w:color="auto"/>
              <w:right w:val="single" w:sz="2" w:space="0" w:color="auto"/>
            </w:tcBorders>
            <w:vAlign w:val="center"/>
          </w:tcPr>
          <w:p w:rsidR="00CA1593" w:rsidRPr="005E6E2D" w:rsidRDefault="00CA1593" w:rsidP="00456405">
            <w:pPr>
              <w:pStyle w:val="ad"/>
              <w:rPr>
                <w:rFonts w:ascii="ＭＳ Ｐ明朝" w:eastAsia="ＭＳ Ｐ明朝" w:hAnsi="ＭＳ Ｐ明朝"/>
              </w:rPr>
            </w:pPr>
            <w:r w:rsidRPr="005E6E2D">
              <w:rPr>
                <w:rFonts w:ascii="ＭＳ Ｐ明朝" w:eastAsia="ＭＳ Ｐ明朝" w:hAnsi="ＭＳ Ｐ明朝" w:hint="eastAsia"/>
              </w:rPr>
              <w:t>0.30</w:t>
            </w:r>
          </w:p>
        </w:tc>
        <w:tc>
          <w:tcPr>
            <w:tcW w:w="567" w:type="dxa"/>
            <w:tcBorders>
              <w:top w:val="single" w:sz="2" w:space="0" w:color="auto"/>
              <w:left w:val="single" w:sz="2" w:space="0" w:color="auto"/>
              <w:bottom w:val="single" w:sz="2" w:space="0" w:color="auto"/>
              <w:right w:val="single" w:sz="2" w:space="0" w:color="auto"/>
            </w:tcBorders>
            <w:vAlign w:val="center"/>
          </w:tcPr>
          <w:p w:rsidR="00CA1593" w:rsidRPr="005E6E2D" w:rsidRDefault="00CA1593" w:rsidP="00456405">
            <w:pPr>
              <w:pStyle w:val="ad"/>
              <w:rPr>
                <w:rFonts w:ascii="ＭＳ Ｐ明朝" w:eastAsia="ＭＳ Ｐ明朝" w:hAnsi="ＭＳ Ｐ明朝"/>
              </w:rPr>
            </w:pPr>
            <w:r w:rsidRPr="005E6E2D">
              <w:rPr>
                <w:rFonts w:ascii="ＭＳ Ｐ明朝" w:eastAsia="ＭＳ Ｐ明朝" w:hAnsi="ＭＳ Ｐ明朝" w:hint="eastAsia"/>
              </w:rPr>
              <w:t>0.89</w:t>
            </w:r>
          </w:p>
        </w:tc>
        <w:tc>
          <w:tcPr>
            <w:tcW w:w="567" w:type="dxa"/>
            <w:tcBorders>
              <w:top w:val="single" w:sz="2" w:space="0" w:color="auto"/>
              <w:left w:val="single" w:sz="2" w:space="0" w:color="auto"/>
              <w:bottom w:val="single" w:sz="2" w:space="0" w:color="auto"/>
              <w:right w:val="single" w:sz="2" w:space="0" w:color="auto"/>
            </w:tcBorders>
            <w:vAlign w:val="center"/>
          </w:tcPr>
          <w:p w:rsidR="00CA1593" w:rsidRPr="005E6E2D" w:rsidRDefault="00CA1593" w:rsidP="00456405">
            <w:pPr>
              <w:pStyle w:val="ad"/>
              <w:rPr>
                <w:rFonts w:ascii="ＭＳ Ｐ明朝" w:eastAsia="ＭＳ Ｐ明朝" w:hAnsi="ＭＳ Ｐ明朝"/>
              </w:rPr>
            </w:pPr>
            <w:r w:rsidRPr="005E6E2D">
              <w:rPr>
                <w:rFonts w:ascii="ＭＳ Ｐ明朝" w:eastAsia="ＭＳ Ｐ明朝" w:hAnsi="ＭＳ Ｐ明朝" w:hint="eastAsia"/>
              </w:rPr>
              <w:t>0.008</w:t>
            </w:r>
          </w:p>
        </w:tc>
        <w:tc>
          <w:tcPr>
            <w:tcW w:w="567" w:type="dxa"/>
            <w:tcBorders>
              <w:top w:val="single" w:sz="2" w:space="0" w:color="auto"/>
              <w:left w:val="single" w:sz="2" w:space="0" w:color="auto"/>
              <w:bottom w:val="single" w:sz="2" w:space="0" w:color="auto"/>
              <w:right w:val="single" w:sz="2" w:space="0" w:color="auto"/>
            </w:tcBorders>
            <w:vAlign w:val="center"/>
          </w:tcPr>
          <w:p w:rsidR="00CA1593" w:rsidRPr="005E6E2D" w:rsidRDefault="00CA1593" w:rsidP="00456405">
            <w:pPr>
              <w:pStyle w:val="ad"/>
              <w:rPr>
                <w:rFonts w:ascii="ＭＳ Ｐ明朝" w:eastAsia="ＭＳ Ｐ明朝" w:hAnsi="ＭＳ Ｐ明朝"/>
              </w:rPr>
            </w:pPr>
            <w:r w:rsidRPr="005E6E2D">
              <w:rPr>
                <w:rFonts w:ascii="ＭＳ Ｐ明朝" w:eastAsia="ＭＳ Ｐ明朝" w:hAnsi="ＭＳ Ｐ明朝" w:hint="eastAsia"/>
              </w:rPr>
              <w:t>0.008</w:t>
            </w:r>
          </w:p>
        </w:tc>
        <w:tc>
          <w:tcPr>
            <w:tcW w:w="567" w:type="dxa"/>
            <w:tcBorders>
              <w:top w:val="single" w:sz="2" w:space="0" w:color="auto"/>
              <w:left w:val="single" w:sz="2" w:space="0" w:color="auto"/>
              <w:bottom w:val="single" w:sz="2" w:space="0" w:color="auto"/>
              <w:right w:val="single" w:sz="2" w:space="0" w:color="auto"/>
            </w:tcBorders>
            <w:vAlign w:val="center"/>
          </w:tcPr>
          <w:p w:rsidR="00CA1593" w:rsidRPr="005E6E2D" w:rsidRDefault="00CA1593" w:rsidP="00456405">
            <w:pPr>
              <w:pStyle w:val="ad"/>
              <w:rPr>
                <w:rFonts w:ascii="ＭＳ Ｐ明朝" w:eastAsia="ＭＳ Ｐ明朝" w:hAnsi="ＭＳ Ｐ明朝"/>
              </w:rPr>
            </w:pPr>
            <w:r w:rsidRPr="005E6E2D">
              <w:rPr>
                <w:rFonts w:ascii="ＭＳ Ｐ明朝" w:eastAsia="ＭＳ Ｐ明朝" w:hAnsi="ＭＳ Ｐ明朝" w:hint="eastAsia"/>
              </w:rPr>
              <w:t>0.26</w:t>
            </w:r>
          </w:p>
        </w:tc>
        <w:tc>
          <w:tcPr>
            <w:tcW w:w="567" w:type="dxa"/>
            <w:tcBorders>
              <w:top w:val="single" w:sz="2" w:space="0" w:color="auto"/>
              <w:left w:val="single" w:sz="2" w:space="0" w:color="auto"/>
              <w:bottom w:val="single" w:sz="2" w:space="0" w:color="auto"/>
              <w:right w:val="nil"/>
            </w:tcBorders>
            <w:vAlign w:val="center"/>
          </w:tcPr>
          <w:p w:rsidR="00CA1593" w:rsidRPr="005E6E2D" w:rsidRDefault="00CA1593" w:rsidP="00456405">
            <w:pPr>
              <w:pStyle w:val="ad"/>
              <w:rPr>
                <w:rFonts w:ascii="ＭＳ Ｐ明朝" w:eastAsia="ＭＳ Ｐ明朝" w:hAnsi="ＭＳ Ｐ明朝"/>
              </w:rPr>
            </w:pPr>
            <w:r w:rsidRPr="005E6E2D">
              <w:rPr>
                <w:rFonts w:ascii="ＭＳ Ｐ明朝" w:eastAsia="ＭＳ Ｐ明朝" w:hAnsi="ＭＳ Ｐ明朝" w:hint="eastAsia"/>
              </w:rPr>
              <w:t>0.97</w:t>
            </w:r>
          </w:p>
        </w:tc>
        <w:tc>
          <w:tcPr>
            <w:tcW w:w="567" w:type="dxa"/>
            <w:tcBorders>
              <w:top w:val="single" w:sz="2" w:space="0" w:color="auto"/>
              <w:left w:val="single" w:sz="2" w:space="0" w:color="auto"/>
              <w:bottom w:val="single" w:sz="2" w:space="0" w:color="auto"/>
              <w:right w:val="nil"/>
            </w:tcBorders>
            <w:vAlign w:val="center"/>
          </w:tcPr>
          <w:p w:rsidR="00CA1593" w:rsidRPr="005E6E2D" w:rsidRDefault="00CA1593" w:rsidP="00456405">
            <w:pPr>
              <w:pStyle w:val="ad"/>
              <w:rPr>
                <w:rFonts w:ascii="ＭＳ Ｐ明朝" w:eastAsia="ＭＳ Ｐ明朝" w:hAnsi="ＭＳ Ｐ明朝"/>
              </w:rPr>
            </w:pPr>
            <w:r w:rsidRPr="005E6E2D">
              <w:rPr>
                <w:rFonts w:ascii="ＭＳ Ｐ明朝" w:eastAsia="ＭＳ Ｐ明朝" w:hAnsi="ＭＳ Ｐ明朝" w:hint="eastAsia"/>
              </w:rPr>
              <w:t>0.46</w:t>
            </w:r>
          </w:p>
        </w:tc>
        <w:tc>
          <w:tcPr>
            <w:tcW w:w="567" w:type="dxa"/>
            <w:tcBorders>
              <w:top w:val="single" w:sz="2" w:space="0" w:color="auto"/>
              <w:left w:val="single" w:sz="2" w:space="0" w:color="auto"/>
              <w:bottom w:val="single" w:sz="2" w:space="0" w:color="auto"/>
              <w:right w:val="nil"/>
            </w:tcBorders>
            <w:vAlign w:val="center"/>
          </w:tcPr>
          <w:p w:rsidR="00CA1593" w:rsidRPr="005E6E2D" w:rsidRDefault="00CA1593" w:rsidP="00456405">
            <w:pPr>
              <w:pStyle w:val="ad"/>
              <w:rPr>
                <w:rFonts w:ascii="ＭＳ Ｐ明朝" w:eastAsia="ＭＳ Ｐ明朝" w:hAnsi="ＭＳ Ｐ明朝"/>
              </w:rPr>
            </w:pPr>
            <w:r w:rsidRPr="005E6E2D">
              <w:rPr>
                <w:rFonts w:ascii="ＭＳ Ｐ明朝" w:eastAsia="ＭＳ Ｐ明朝" w:hAnsi="ＭＳ Ｐ明朝" w:hint="eastAsia"/>
              </w:rPr>
              <w:t>0.46</w:t>
            </w:r>
          </w:p>
        </w:tc>
        <w:tc>
          <w:tcPr>
            <w:tcW w:w="567" w:type="dxa"/>
            <w:tcBorders>
              <w:top w:val="single" w:sz="2" w:space="0" w:color="auto"/>
              <w:left w:val="single" w:sz="2" w:space="0" w:color="auto"/>
              <w:bottom w:val="single" w:sz="2" w:space="0" w:color="auto"/>
              <w:right w:val="nil"/>
            </w:tcBorders>
            <w:vAlign w:val="center"/>
          </w:tcPr>
          <w:p w:rsidR="00CA1593" w:rsidRPr="005E6E2D" w:rsidRDefault="00CA1593" w:rsidP="00456405">
            <w:pPr>
              <w:pStyle w:val="ad"/>
              <w:rPr>
                <w:rFonts w:ascii="ＭＳ Ｐ明朝" w:eastAsia="ＭＳ Ｐ明朝" w:hAnsi="ＭＳ Ｐ明朝"/>
              </w:rPr>
            </w:pPr>
            <w:r w:rsidRPr="005E6E2D">
              <w:rPr>
                <w:rFonts w:ascii="ＭＳ Ｐ明朝" w:eastAsia="ＭＳ Ｐ明朝" w:hAnsi="ＭＳ Ｐ明朝" w:hint="eastAsia"/>
              </w:rPr>
              <w:t>0.03</w:t>
            </w:r>
          </w:p>
        </w:tc>
        <w:tc>
          <w:tcPr>
            <w:tcW w:w="567" w:type="dxa"/>
            <w:tcBorders>
              <w:top w:val="single" w:sz="2" w:space="0" w:color="auto"/>
              <w:left w:val="single" w:sz="2" w:space="0" w:color="auto"/>
              <w:bottom w:val="single" w:sz="2" w:space="0" w:color="auto"/>
              <w:right w:val="nil"/>
            </w:tcBorders>
            <w:vAlign w:val="center"/>
          </w:tcPr>
          <w:p w:rsidR="00CA1593" w:rsidRPr="005E6E2D" w:rsidRDefault="00CA1593" w:rsidP="00456405">
            <w:pPr>
              <w:pStyle w:val="ad"/>
              <w:rPr>
                <w:rFonts w:ascii="ＭＳ Ｐ明朝" w:eastAsia="ＭＳ Ｐ明朝" w:hAnsi="ＭＳ Ｐ明朝"/>
              </w:rPr>
            </w:pPr>
            <w:r w:rsidRPr="005E6E2D">
              <w:rPr>
                <w:rFonts w:ascii="ＭＳ Ｐ明朝" w:eastAsia="ＭＳ Ｐ明朝" w:hAnsi="ＭＳ Ｐ明朝" w:hint="eastAsia"/>
              </w:rPr>
              <w:t>0.0012</w:t>
            </w:r>
          </w:p>
        </w:tc>
        <w:tc>
          <w:tcPr>
            <w:tcW w:w="567" w:type="dxa"/>
            <w:tcBorders>
              <w:top w:val="single" w:sz="2" w:space="0" w:color="auto"/>
              <w:left w:val="single" w:sz="2" w:space="0" w:color="auto"/>
              <w:bottom w:val="single" w:sz="2" w:space="0" w:color="auto"/>
              <w:right w:val="nil"/>
            </w:tcBorders>
            <w:vAlign w:val="center"/>
          </w:tcPr>
          <w:p w:rsidR="00CA1593" w:rsidRPr="005E6E2D" w:rsidRDefault="00CA1593" w:rsidP="00456405">
            <w:pPr>
              <w:pStyle w:val="ad"/>
              <w:rPr>
                <w:rFonts w:ascii="ＭＳ Ｐ明朝" w:eastAsia="ＭＳ Ｐ明朝" w:hAnsi="ＭＳ Ｐ明朝"/>
              </w:rPr>
            </w:pPr>
            <w:r w:rsidRPr="005E6E2D">
              <w:rPr>
                <w:rFonts w:ascii="ＭＳ Ｐ明朝" w:eastAsia="ＭＳ Ｐ明朝" w:hAnsi="ＭＳ Ｐ明朝" w:hint="eastAsia"/>
              </w:rPr>
              <w:t>0.256</w:t>
            </w:r>
          </w:p>
        </w:tc>
      </w:tr>
    </w:tbl>
    <w:bookmarkEnd w:id="5"/>
    <w:p w:rsidR="00CA1593" w:rsidRPr="005036B4" w:rsidRDefault="00CA1593" w:rsidP="00CA1593">
      <w:pPr>
        <w:pStyle w:val="ac"/>
      </w:pPr>
      <w:r w:rsidRPr="005036B4">
        <w:rPr>
          <w:rFonts w:hint="eastAsia"/>
        </w:rPr>
        <w:t>機械的性質（</w:t>
      </w:r>
      <w:r w:rsidRPr="005036B4">
        <w:rPr>
          <w:rFonts w:hint="eastAsia"/>
        </w:rPr>
        <w:t>Mechanical property</w:t>
      </w:r>
      <w:r w:rsidRPr="005036B4">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726"/>
        <w:gridCol w:w="1130"/>
        <w:gridCol w:w="2015"/>
        <w:gridCol w:w="732"/>
        <w:gridCol w:w="2448"/>
      </w:tblGrid>
      <w:tr w:rsidR="00CA1593" w:rsidRPr="00822E5A" w:rsidTr="00456405">
        <w:trPr>
          <w:trHeight w:val="510"/>
          <w:jc w:val="right"/>
        </w:trPr>
        <w:tc>
          <w:tcPr>
            <w:tcW w:w="1726" w:type="dxa"/>
            <w:tcBorders>
              <w:top w:val="single" w:sz="2" w:space="0" w:color="auto"/>
              <w:left w:val="nil"/>
              <w:bottom w:val="single" w:sz="2" w:space="0" w:color="auto"/>
              <w:right w:val="single" w:sz="2" w:space="0" w:color="auto"/>
            </w:tcBorders>
            <w:vAlign w:val="center"/>
          </w:tcPr>
          <w:p w:rsidR="00CA1593" w:rsidRPr="00870E8A" w:rsidRDefault="00CA1593" w:rsidP="00456405">
            <w:pPr>
              <w:pStyle w:val="ad"/>
            </w:pPr>
          </w:p>
        </w:tc>
        <w:tc>
          <w:tcPr>
            <w:tcW w:w="1130" w:type="dxa"/>
            <w:tcBorders>
              <w:top w:val="single" w:sz="2" w:space="0" w:color="auto"/>
              <w:left w:val="single" w:sz="2" w:space="0" w:color="auto"/>
              <w:bottom w:val="single" w:sz="2" w:space="0" w:color="auto"/>
              <w:right w:val="single" w:sz="2" w:space="0" w:color="auto"/>
            </w:tcBorders>
            <w:vAlign w:val="center"/>
          </w:tcPr>
          <w:p w:rsidR="00CA1593" w:rsidRPr="00870E8A" w:rsidRDefault="00CA1593" w:rsidP="00456405">
            <w:pPr>
              <w:pStyle w:val="ad"/>
            </w:pPr>
            <w:r w:rsidRPr="00870E8A">
              <w:rPr>
                <w:rFonts w:hint="eastAsia"/>
              </w:rPr>
              <w:t>引張強さ</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2015" w:type="dxa"/>
            <w:tcBorders>
              <w:top w:val="single" w:sz="2" w:space="0" w:color="auto"/>
              <w:left w:val="single" w:sz="2" w:space="0" w:color="auto"/>
              <w:bottom w:val="single" w:sz="2" w:space="0" w:color="auto"/>
              <w:right w:val="single" w:sz="2" w:space="0" w:color="auto"/>
            </w:tcBorders>
            <w:vAlign w:val="center"/>
          </w:tcPr>
          <w:p w:rsidR="00CA1593" w:rsidRPr="00870E8A" w:rsidRDefault="00CA1593" w:rsidP="00456405">
            <w:pPr>
              <w:pStyle w:val="ad"/>
            </w:pPr>
            <w:r w:rsidRPr="00870E8A">
              <w:rPr>
                <w:rFonts w:hint="eastAsia"/>
              </w:rPr>
              <w:t>降伏点</w:t>
            </w:r>
            <w:r>
              <w:rPr>
                <w:rFonts w:hint="eastAsia"/>
              </w:rPr>
              <w:t>(</w:t>
            </w:r>
            <w:r w:rsidRPr="00870E8A">
              <w:rPr>
                <w:rFonts w:hint="eastAsia"/>
              </w:rPr>
              <w:t>0.2％耐力</w:t>
            </w:r>
            <w:r>
              <w:rPr>
                <w:rFonts w:hint="eastAsia"/>
              </w:rPr>
              <w:t>)</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732" w:type="dxa"/>
            <w:tcBorders>
              <w:top w:val="single" w:sz="2" w:space="0" w:color="auto"/>
              <w:left w:val="single" w:sz="2" w:space="0" w:color="auto"/>
              <w:bottom w:val="single" w:sz="2" w:space="0" w:color="auto"/>
              <w:right w:val="single" w:sz="2" w:space="0" w:color="auto"/>
            </w:tcBorders>
            <w:vAlign w:val="center"/>
          </w:tcPr>
          <w:p w:rsidR="00CA1593" w:rsidRPr="00870E8A" w:rsidRDefault="00CA1593" w:rsidP="00456405">
            <w:pPr>
              <w:pStyle w:val="ad"/>
            </w:pPr>
            <w:r w:rsidRPr="00870E8A">
              <w:rPr>
                <w:rFonts w:hint="eastAsia"/>
              </w:rPr>
              <w:t>伸　び</w:t>
            </w:r>
            <w:r>
              <w:br/>
            </w:r>
            <w:r w:rsidRPr="00870E8A">
              <w:rPr>
                <w:rFonts w:hint="eastAsia"/>
              </w:rPr>
              <w:t>（％）</w:t>
            </w:r>
          </w:p>
        </w:tc>
        <w:tc>
          <w:tcPr>
            <w:tcW w:w="2448" w:type="dxa"/>
            <w:tcBorders>
              <w:top w:val="single" w:sz="2" w:space="0" w:color="auto"/>
              <w:left w:val="single" w:sz="2" w:space="0" w:color="auto"/>
              <w:bottom w:val="single" w:sz="2" w:space="0" w:color="auto"/>
              <w:right w:val="nil"/>
            </w:tcBorders>
            <w:vAlign w:val="center"/>
          </w:tcPr>
          <w:p w:rsidR="00CA1593" w:rsidRPr="00870E8A" w:rsidRDefault="00CA1593" w:rsidP="00456405">
            <w:pPr>
              <w:pStyle w:val="ad"/>
            </w:pPr>
            <w:r w:rsidRPr="00870E8A">
              <w:rPr>
                <w:rFonts w:hint="eastAsia"/>
              </w:rPr>
              <w:t>シャルピー吸収エネルギー</w:t>
            </w:r>
            <w:r>
              <w:br/>
            </w:r>
            <w:r w:rsidRPr="00870E8A">
              <w:rPr>
                <w:rFonts w:hint="eastAsia"/>
              </w:rPr>
              <w:t>（</w:t>
            </w:r>
            <w:proofErr w:type="spellStart"/>
            <w:r w:rsidRPr="00870E8A">
              <w:rPr>
                <w:rFonts w:hint="eastAsia"/>
              </w:rPr>
              <w:t>kgf</w:t>
            </w:r>
            <w:proofErr w:type="spellEnd"/>
            <w:r w:rsidRPr="00870E8A">
              <w:rPr>
                <w:rFonts w:hint="eastAsia"/>
              </w:rPr>
              <w:t>･m）</w:t>
            </w:r>
          </w:p>
        </w:tc>
      </w:tr>
      <w:tr w:rsidR="00CA1593" w:rsidRPr="00822E5A" w:rsidTr="00456405">
        <w:trPr>
          <w:trHeight w:val="283"/>
          <w:jc w:val="right"/>
        </w:trPr>
        <w:tc>
          <w:tcPr>
            <w:tcW w:w="1726" w:type="dxa"/>
            <w:tcBorders>
              <w:top w:val="single" w:sz="2" w:space="0" w:color="auto"/>
              <w:left w:val="nil"/>
              <w:bottom w:val="single" w:sz="2" w:space="0" w:color="auto"/>
              <w:right w:val="single" w:sz="2" w:space="0" w:color="auto"/>
            </w:tcBorders>
            <w:vAlign w:val="center"/>
          </w:tcPr>
          <w:p w:rsidR="00CA1593" w:rsidRPr="00823BE5" w:rsidRDefault="00CA1593" w:rsidP="00456405">
            <w:pPr>
              <w:pStyle w:val="ad"/>
            </w:pPr>
            <w:r w:rsidRPr="00823BE5">
              <w:rPr>
                <w:rFonts w:hint="eastAsia"/>
              </w:rPr>
              <w:t>母　　　　　材</w:t>
            </w:r>
          </w:p>
        </w:tc>
        <w:tc>
          <w:tcPr>
            <w:tcW w:w="1130" w:type="dxa"/>
            <w:tcBorders>
              <w:top w:val="single" w:sz="2" w:space="0" w:color="auto"/>
              <w:left w:val="single" w:sz="2" w:space="0" w:color="auto"/>
              <w:bottom w:val="single" w:sz="2" w:space="0" w:color="auto"/>
              <w:right w:val="single" w:sz="2" w:space="0" w:color="auto"/>
            </w:tcBorders>
            <w:vAlign w:val="center"/>
          </w:tcPr>
          <w:p w:rsidR="00CA1593" w:rsidRPr="005E6E2D" w:rsidRDefault="00CA1593" w:rsidP="00456405">
            <w:pPr>
              <w:pStyle w:val="ad"/>
            </w:pPr>
            <w:r w:rsidRPr="005E6E2D">
              <w:rPr>
                <w:rFonts w:hint="eastAsia"/>
              </w:rPr>
              <w:t>87.5</w:t>
            </w:r>
          </w:p>
        </w:tc>
        <w:tc>
          <w:tcPr>
            <w:tcW w:w="2015" w:type="dxa"/>
            <w:tcBorders>
              <w:top w:val="single" w:sz="2" w:space="0" w:color="auto"/>
              <w:left w:val="single" w:sz="2" w:space="0" w:color="auto"/>
              <w:bottom w:val="single" w:sz="2" w:space="0" w:color="auto"/>
              <w:right w:val="single" w:sz="2" w:space="0" w:color="auto"/>
            </w:tcBorders>
            <w:vAlign w:val="center"/>
          </w:tcPr>
          <w:p w:rsidR="00CA1593" w:rsidRPr="005E6E2D" w:rsidRDefault="00CA1593" w:rsidP="00456405">
            <w:pPr>
              <w:pStyle w:val="ad"/>
            </w:pPr>
            <w:r w:rsidRPr="005E6E2D">
              <w:rPr>
                <w:rFonts w:hint="eastAsia"/>
              </w:rPr>
              <w:t>83.4</w:t>
            </w:r>
          </w:p>
        </w:tc>
        <w:tc>
          <w:tcPr>
            <w:tcW w:w="732" w:type="dxa"/>
            <w:tcBorders>
              <w:top w:val="single" w:sz="2" w:space="0" w:color="auto"/>
              <w:left w:val="single" w:sz="2" w:space="0" w:color="auto"/>
              <w:bottom w:val="single" w:sz="2" w:space="0" w:color="auto"/>
              <w:right w:val="single" w:sz="2" w:space="0" w:color="auto"/>
            </w:tcBorders>
            <w:vAlign w:val="center"/>
          </w:tcPr>
          <w:p w:rsidR="00CA1593" w:rsidRPr="005E6E2D" w:rsidRDefault="00CA1593" w:rsidP="00456405">
            <w:pPr>
              <w:pStyle w:val="ad"/>
            </w:pPr>
            <w:r w:rsidRPr="005E6E2D">
              <w:rPr>
                <w:rFonts w:hint="eastAsia"/>
              </w:rPr>
              <w:t>24.7</w:t>
            </w:r>
          </w:p>
        </w:tc>
        <w:tc>
          <w:tcPr>
            <w:tcW w:w="2448" w:type="dxa"/>
            <w:tcBorders>
              <w:top w:val="single" w:sz="2" w:space="0" w:color="auto"/>
              <w:left w:val="single" w:sz="2" w:space="0" w:color="auto"/>
              <w:bottom w:val="single" w:sz="2" w:space="0" w:color="auto"/>
              <w:right w:val="nil"/>
            </w:tcBorders>
            <w:vAlign w:val="center"/>
          </w:tcPr>
          <w:p w:rsidR="00CA1593" w:rsidRPr="005E6E2D" w:rsidRDefault="00CA1593" w:rsidP="00456405">
            <w:pPr>
              <w:pStyle w:val="ad"/>
            </w:pPr>
            <w:r w:rsidRPr="005E6E2D">
              <w:rPr>
                <w:rFonts w:hint="eastAsia"/>
              </w:rPr>
              <w:t xml:space="preserve">16.4　at　</w:t>
            </w:r>
            <w:r>
              <w:rPr>
                <w:rFonts w:hint="eastAsia"/>
              </w:rPr>
              <w:t>－</w:t>
            </w:r>
            <w:r w:rsidRPr="005E6E2D">
              <w:rPr>
                <w:rFonts w:hint="eastAsia"/>
              </w:rPr>
              <w:t>40</w:t>
            </w:r>
            <w:r>
              <w:rPr>
                <w:rFonts w:hint="eastAsia"/>
              </w:rPr>
              <w:t>℃</w:t>
            </w:r>
          </w:p>
        </w:tc>
      </w:tr>
    </w:tbl>
    <w:p w:rsidR="00CA1593" w:rsidRPr="005036B4" w:rsidRDefault="00CA1593" w:rsidP="00CA1593">
      <w:pPr>
        <w:pStyle w:val="-3"/>
        <w:spacing w:before="360"/>
      </w:pPr>
      <w:r w:rsidRPr="005036B4">
        <w:rPr>
          <w:rFonts w:hint="eastAsia"/>
        </w:rPr>
        <w:t>溶　接（</w:t>
      </w:r>
      <w:r w:rsidRPr="005036B4">
        <w:rPr>
          <w:rFonts w:hint="eastAsia"/>
        </w:rPr>
        <w:t>Welding</w:t>
      </w:r>
      <w:r w:rsidRPr="005036B4">
        <w:rPr>
          <w:rFonts w:hint="eastAsia"/>
        </w:rPr>
        <w:t>）</w:t>
      </w:r>
    </w:p>
    <w:p w:rsidR="00CA1593" w:rsidRPr="005036B4" w:rsidRDefault="00CA1593" w:rsidP="00CA1593">
      <w:pPr>
        <w:pStyle w:val="a9"/>
        <w:ind w:left="630"/>
      </w:pPr>
      <w:r w:rsidRPr="005036B4">
        <w:rPr>
          <w:rFonts w:hint="eastAsia"/>
        </w:rPr>
        <w:t>溶接方法（</w:t>
      </w:r>
      <w:r w:rsidRPr="005036B4">
        <w:rPr>
          <w:rFonts w:hint="eastAsia"/>
        </w:rPr>
        <w:t>Welding method</w:t>
      </w:r>
      <w:r w:rsidRPr="005036B4">
        <w:rPr>
          <w:rFonts w:hint="eastAsia"/>
        </w:rPr>
        <w:t>）：被覆アーク溶接（</w:t>
      </w:r>
      <w:r w:rsidRPr="005036B4">
        <w:rPr>
          <w:rFonts w:hint="eastAsia"/>
        </w:rPr>
        <w:t>Shielded metal-arc welding</w:t>
      </w:r>
      <w:r w:rsidRPr="005036B4">
        <w:rPr>
          <w:rFonts w:hint="eastAsia"/>
        </w:rPr>
        <w:t>）</w:t>
      </w:r>
    </w:p>
    <w:p w:rsidR="00CA1593" w:rsidRPr="005036B4" w:rsidRDefault="00CA1593" w:rsidP="00CA1593">
      <w:pPr>
        <w:pStyle w:val="ac"/>
      </w:pPr>
      <w:r w:rsidRPr="005036B4">
        <w:rPr>
          <w:rFonts w:hint="eastAsia"/>
        </w:rPr>
        <w:t>溶接条件（</w:t>
      </w:r>
      <w:r w:rsidRPr="005036B4">
        <w:rPr>
          <w:rFonts w:hint="eastAsia"/>
        </w:rPr>
        <w:t>Welding condition</w:t>
      </w:r>
      <w:r w:rsidRPr="005036B4">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150"/>
        <w:gridCol w:w="1150"/>
        <w:gridCol w:w="1150"/>
        <w:gridCol w:w="1150"/>
        <w:gridCol w:w="1150"/>
        <w:gridCol w:w="1150"/>
        <w:gridCol w:w="1151"/>
      </w:tblGrid>
      <w:tr w:rsidR="00CA1593" w:rsidRPr="00822E5A" w:rsidTr="00456405">
        <w:trPr>
          <w:trHeight w:val="510"/>
          <w:jc w:val="right"/>
        </w:trPr>
        <w:tc>
          <w:tcPr>
            <w:tcW w:w="1150" w:type="dxa"/>
            <w:tcBorders>
              <w:top w:val="single" w:sz="2" w:space="0" w:color="auto"/>
              <w:left w:val="nil"/>
              <w:bottom w:val="single" w:sz="2" w:space="0" w:color="auto"/>
              <w:right w:val="single" w:sz="2" w:space="0" w:color="auto"/>
            </w:tcBorders>
            <w:vAlign w:val="center"/>
          </w:tcPr>
          <w:p w:rsidR="00CA1593" w:rsidRPr="00D12EEB" w:rsidRDefault="00CA1593" w:rsidP="00456405">
            <w:pPr>
              <w:pStyle w:val="ad"/>
            </w:pPr>
            <w:r w:rsidRPr="00CA1593">
              <w:rPr>
                <w:rFonts w:hint="eastAsia"/>
                <w:spacing w:val="30"/>
                <w:kern w:val="0"/>
                <w:fitText w:val="900" w:id="1716880910"/>
              </w:rPr>
              <w:t>開先形</w:t>
            </w:r>
            <w:r w:rsidRPr="00CA1593">
              <w:rPr>
                <w:rFonts w:hint="eastAsia"/>
                <w:kern w:val="0"/>
                <w:fitText w:val="900" w:id="1716880910"/>
              </w:rPr>
              <w:t>状</w:t>
            </w:r>
          </w:p>
        </w:tc>
        <w:tc>
          <w:tcPr>
            <w:tcW w:w="1150" w:type="dxa"/>
            <w:tcBorders>
              <w:top w:val="single" w:sz="2" w:space="0" w:color="auto"/>
              <w:left w:val="single" w:sz="2" w:space="0" w:color="auto"/>
              <w:bottom w:val="single" w:sz="2" w:space="0" w:color="auto"/>
              <w:right w:val="single" w:sz="2" w:space="0" w:color="auto"/>
            </w:tcBorders>
            <w:vAlign w:val="center"/>
          </w:tcPr>
          <w:p w:rsidR="00CA1593" w:rsidRDefault="00CA1593" w:rsidP="00456405">
            <w:pPr>
              <w:pStyle w:val="ad"/>
            </w:pPr>
            <w:r w:rsidRPr="00CA1593">
              <w:rPr>
                <w:rFonts w:hint="eastAsia"/>
                <w:spacing w:val="30"/>
                <w:kern w:val="0"/>
                <w:fitText w:val="900" w:id="1716880911"/>
              </w:rPr>
              <w:t>溶接棒</w:t>
            </w:r>
            <w:r w:rsidRPr="00CA1593">
              <w:rPr>
                <w:rFonts w:hint="eastAsia"/>
                <w:kern w:val="0"/>
                <w:fitText w:val="900" w:id="1716880911"/>
              </w:rPr>
              <w:t>の</w:t>
            </w:r>
          </w:p>
          <w:p w:rsidR="00CA1593" w:rsidRPr="00D12EEB" w:rsidRDefault="00CA1593" w:rsidP="00456405">
            <w:pPr>
              <w:pStyle w:val="ad"/>
            </w:pPr>
            <w:r w:rsidRPr="00CA1593">
              <w:rPr>
                <w:rFonts w:hint="eastAsia"/>
                <w:spacing w:val="30"/>
                <w:kern w:val="0"/>
                <w:fitText w:val="900" w:id="1716880912"/>
              </w:rPr>
              <w:t>乾燥条</w:t>
            </w:r>
            <w:r w:rsidRPr="00CA1593">
              <w:rPr>
                <w:rFonts w:hint="eastAsia"/>
                <w:kern w:val="0"/>
                <w:fitText w:val="900" w:id="1716880912"/>
              </w:rPr>
              <w:t>件</w:t>
            </w:r>
          </w:p>
        </w:tc>
        <w:tc>
          <w:tcPr>
            <w:tcW w:w="1150" w:type="dxa"/>
            <w:tcBorders>
              <w:top w:val="single" w:sz="2" w:space="0" w:color="auto"/>
              <w:left w:val="single" w:sz="2" w:space="0" w:color="auto"/>
              <w:bottom w:val="single" w:sz="2" w:space="0" w:color="auto"/>
              <w:right w:val="single" w:sz="2" w:space="0" w:color="auto"/>
            </w:tcBorders>
            <w:vAlign w:val="center"/>
          </w:tcPr>
          <w:p w:rsidR="00CA1593" w:rsidRDefault="00CA1593" w:rsidP="00456405">
            <w:pPr>
              <w:pStyle w:val="ad"/>
            </w:pPr>
            <w:r w:rsidRPr="00CA1593">
              <w:rPr>
                <w:rFonts w:hint="eastAsia"/>
                <w:spacing w:val="30"/>
                <w:kern w:val="0"/>
                <w:fitText w:val="900" w:id="1716880896"/>
              </w:rPr>
              <w:t>予熱温</w:t>
            </w:r>
            <w:r w:rsidRPr="00CA1593">
              <w:rPr>
                <w:rFonts w:hint="eastAsia"/>
                <w:kern w:val="0"/>
                <w:fitText w:val="900" w:id="1716880896"/>
              </w:rPr>
              <w:t>度</w:t>
            </w:r>
          </w:p>
          <w:p w:rsidR="00CA1593" w:rsidRPr="00D12EEB" w:rsidRDefault="00CA1593" w:rsidP="00456405">
            <w:pPr>
              <w:pStyle w:val="ad"/>
            </w:pPr>
            <w:r w:rsidRPr="00D12EEB">
              <w:rPr>
                <w:rFonts w:hint="eastAsia"/>
              </w:rPr>
              <w:t>（℃）</w:t>
            </w:r>
          </w:p>
        </w:tc>
        <w:tc>
          <w:tcPr>
            <w:tcW w:w="1150" w:type="dxa"/>
            <w:tcBorders>
              <w:top w:val="single" w:sz="2" w:space="0" w:color="auto"/>
              <w:left w:val="single" w:sz="2" w:space="0" w:color="auto"/>
              <w:bottom w:val="single" w:sz="2" w:space="0" w:color="auto"/>
              <w:right w:val="single" w:sz="2" w:space="0" w:color="auto"/>
            </w:tcBorders>
            <w:vAlign w:val="center"/>
          </w:tcPr>
          <w:p w:rsidR="00CA1593" w:rsidRDefault="00CA1593" w:rsidP="00456405">
            <w:pPr>
              <w:pStyle w:val="ad"/>
            </w:pPr>
            <w:r w:rsidRPr="00D12EEB">
              <w:rPr>
                <w:rFonts w:hint="eastAsia"/>
              </w:rPr>
              <w:t>アーク電圧</w:t>
            </w:r>
          </w:p>
          <w:p w:rsidR="00CA1593" w:rsidRPr="00D12EEB" w:rsidRDefault="00CA1593" w:rsidP="00456405">
            <w:pPr>
              <w:pStyle w:val="ad"/>
            </w:pPr>
            <w:r w:rsidRPr="00D12EEB">
              <w:rPr>
                <w:rFonts w:hint="eastAsia"/>
              </w:rPr>
              <w:t>（</w:t>
            </w:r>
            <w:r w:rsidRPr="00D12EEB">
              <w:rPr>
                <w:rStyle w:val="-MSP"/>
                <w:rFonts w:hint="eastAsia"/>
              </w:rPr>
              <w:t>V</w:t>
            </w:r>
            <w:r w:rsidRPr="00D12EEB">
              <w:rPr>
                <w:rFonts w:hint="eastAsia"/>
              </w:rPr>
              <w:t>）</w:t>
            </w:r>
          </w:p>
        </w:tc>
        <w:tc>
          <w:tcPr>
            <w:tcW w:w="1150" w:type="dxa"/>
            <w:tcBorders>
              <w:top w:val="single" w:sz="2" w:space="0" w:color="auto"/>
              <w:left w:val="single" w:sz="2" w:space="0" w:color="auto"/>
              <w:bottom w:val="single" w:sz="2" w:space="0" w:color="auto"/>
              <w:right w:val="single" w:sz="2" w:space="0" w:color="auto"/>
            </w:tcBorders>
            <w:vAlign w:val="center"/>
          </w:tcPr>
          <w:p w:rsidR="00CA1593" w:rsidRDefault="00CA1593" w:rsidP="00456405">
            <w:pPr>
              <w:pStyle w:val="ad"/>
            </w:pPr>
            <w:r w:rsidRPr="00CA1593">
              <w:rPr>
                <w:rFonts w:hint="eastAsia"/>
                <w:spacing w:val="30"/>
                <w:kern w:val="0"/>
                <w:fitText w:val="900" w:id="1716880897"/>
              </w:rPr>
              <w:t>溶接電</w:t>
            </w:r>
            <w:r w:rsidRPr="00CA1593">
              <w:rPr>
                <w:rFonts w:hint="eastAsia"/>
                <w:kern w:val="0"/>
                <w:fitText w:val="900" w:id="1716880897"/>
              </w:rPr>
              <w:t>流</w:t>
            </w:r>
          </w:p>
          <w:p w:rsidR="00CA1593" w:rsidRPr="00D12EEB" w:rsidRDefault="00CA1593" w:rsidP="00456405">
            <w:pPr>
              <w:pStyle w:val="ad"/>
            </w:pPr>
            <w:r w:rsidRPr="00D12EEB">
              <w:rPr>
                <w:rFonts w:hint="eastAsia"/>
              </w:rPr>
              <w:t>（</w:t>
            </w:r>
            <w:r w:rsidRPr="00D12EEB">
              <w:rPr>
                <w:rStyle w:val="-MSP"/>
                <w:rFonts w:hint="eastAsia"/>
              </w:rPr>
              <w:t>A</w:t>
            </w:r>
            <w:r w:rsidRPr="00D12EEB">
              <w:rPr>
                <w:rFonts w:hint="eastAsia"/>
              </w:rPr>
              <w:t>）</w:t>
            </w:r>
          </w:p>
        </w:tc>
        <w:tc>
          <w:tcPr>
            <w:tcW w:w="1150" w:type="dxa"/>
            <w:tcBorders>
              <w:top w:val="single" w:sz="2" w:space="0" w:color="auto"/>
              <w:left w:val="single" w:sz="2" w:space="0" w:color="auto"/>
              <w:bottom w:val="single" w:sz="2" w:space="0" w:color="auto"/>
              <w:right w:val="single" w:sz="2" w:space="0" w:color="auto"/>
            </w:tcBorders>
            <w:vAlign w:val="center"/>
          </w:tcPr>
          <w:p w:rsidR="00CA1593" w:rsidRDefault="00CA1593" w:rsidP="00456405">
            <w:pPr>
              <w:pStyle w:val="ad"/>
            </w:pPr>
            <w:r w:rsidRPr="00CA1593">
              <w:rPr>
                <w:rFonts w:hint="eastAsia"/>
                <w:spacing w:val="30"/>
                <w:kern w:val="0"/>
                <w:fitText w:val="900" w:id="1716880898"/>
              </w:rPr>
              <w:t>溶接速</w:t>
            </w:r>
            <w:r w:rsidRPr="00CA1593">
              <w:rPr>
                <w:rFonts w:hint="eastAsia"/>
                <w:kern w:val="0"/>
                <w:fitText w:val="900" w:id="1716880898"/>
              </w:rPr>
              <w:t>度</w:t>
            </w:r>
          </w:p>
          <w:p w:rsidR="00CA1593" w:rsidRPr="00D12EEB" w:rsidRDefault="00CA1593" w:rsidP="00456405">
            <w:pPr>
              <w:pStyle w:val="ad"/>
            </w:pPr>
            <w:r w:rsidRPr="00D12EEB">
              <w:rPr>
                <w:rFonts w:hint="eastAsia"/>
              </w:rPr>
              <w:t>（mm/min）</w:t>
            </w:r>
          </w:p>
        </w:tc>
        <w:tc>
          <w:tcPr>
            <w:tcW w:w="1151" w:type="dxa"/>
            <w:tcBorders>
              <w:top w:val="single" w:sz="2" w:space="0" w:color="auto"/>
              <w:left w:val="single" w:sz="2" w:space="0" w:color="auto"/>
              <w:bottom w:val="single" w:sz="2" w:space="0" w:color="auto"/>
              <w:right w:val="nil"/>
            </w:tcBorders>
            <w:vAlign w:val="center"/>
          </w:tcPr>
          <w:p w:rsidR="00CA1593" w:rsidRPr="00D12EEB" w:rsidRDefault="00CA1593" w:rsidP="00456405">
            <w:pPr>
              <w:pStyle w:val="ad"/>
            </w:pPr>
            <w:r w:rsidRPr="00CA1593">
              <w:rPr>
                <w:rFonts w:hint="eastAsia"/>
                <w:spacing w:val="30"/>
                <w:kern w:val="0"/>
                <w:fitText w:val="900" w:id="1716880899"/>
              </w:rPr>
              <w:t>積層方</w:t>
            </w:r>
            <w:r w:rsidRPr="00CA1593">
              <w:rPr>
                <w:rFonts w:hint="eastAsia"/>
                <w:kern w:val="0"/>
                <w:fitText w:val="900" w:id="1716880899"/>
              </w:rPr>
              <w:t>法</w:t>
            </w:r>
          </w:p>
        </w:tc>
      </w:tr>
      <w:tr w:rsidR="00CA1593" w:rsidRPr="00822E5A" w:rsidTr="00456405">
        <w:trPr>
          <w:trHeight w:val="283"/>
          <w:jc w:val="right"/>
        </w:trPr>
        <w:tc>
          <w:tcPr>
            <w:tcW w:w="1150" w:type="dxa"/>
            <w:tcBorders>
              <w:top w:val="single" w:sz="2" w:space="0" w:color="auto"/>
              <w:left w:val="nil"/>
              <w:bottom w:val="single" w:sz="2" w:space="0" w:color="auto"/>
              <w:right w:val="single" w:sz="2" w:space="0" w:color="auto"/>
            </w:tcBorders>
            <w:vAlign w:val="center"/>
          </w:tcPr>
          <w:p w:rsidR="00CA1593" w:rsidRPr="00E320D3" w:rsidRDefault="00CA1593" w:rsidP="00456405">
            <w:pPr>
              <w:pStyle w:val="ad"/>
            </w:pPr>
            <w:r w:rsidRPr="00E320D3">
              <w:rPr>
                <w:rFonts w:hint="eastAsia"/>
              </w:rPr>
              <w:t>y　　形</w:t>
            </w:r>
          </w:p>
        </w:tc>
        <w:tc>
          <w:tcPr>
            <w:tcW w:w="1150" w:type="dxa"/>
            <w:tcBorders>
              <w:top w:val="single" w:sz="2" w:space="0" w:color="auto"/>
              <w:left w:val="single" w:sz="2" w:space="0" w:color="auto"/>
              <w:bottom w:val="single" w:sz="2" w:space="0" w:color="auto"/>
              <w:right w:val="single" w:sz="2" w:space="0" w:color="auto"/>
            </w:tcBorders>
            <w:vAlign w:val="center"/>
          </w:tcPr>
          <w:p w:rsidR="00CA1593" w:rsidRPr="005E6E2D" w:rsidRDefault="00CA1593" w:rsidP="00456405">
            <w:pPr>
              <w:pStyle w:val="ad"/>
            </w:pPr>
            <w:r w:rsidRPr="005E6E2D">
              <w:rPr>
                <w:rFonts w:hint="eastAsia"/>
              </w:rPr>
              <w:t>350℃×1hr</w:t>
            </w:r>
          </w:p>
        </w:tc>
        <w:tc>
          <w:tcPr>
            <w:tcW w:w="1150" w:type="dxa"/>
            <w:tcBorders>
              <w:top w:val="single" w:sz="2" w:space="0" w:color="auto"/>
              <w:left w:val="single" w:sz="2" w:space="0" w:color="auto"/>
              <w:bottom w:val="single" w:sz="2" w:space="0" w:color="auto"/>
              <w:right w:val="single" w:sz="2" w:space="0" w:color="auto"/>
            </w:tcBorders>
            <w:vAlign w:val="center"/>
          </w:tcPr>
          <w:p w:rsidR="00CA1593" w:rsidRPr="005E6E2D" w:rsidRDefault="00CA1593" w:rsidP="00456405">
            <w:pPr>
              <w:pStyle w:val="ad"/>
            </w:pPr>
            <w:r w:rsidRPr="005E6E2D">
              <w:rPr>
                <w:rFonts w:hint="eastAsia"/>
              </w:rPr>
              <w:t>室　　温</w:t>
            </w:r>
          </w:p>
        </w:tc>
        <w:tc>
          <w:tcPr>
            <w:tcW w:w="1150" w:type="dxa"/>
            <w:tcBorders>
              <w:top w:val="single" w:sz="2" w:space="0" w:color="auto"/>
              <w:left w:val="single" w:sz="2" w:space="0" w:color="auto"/>
              <w:bottom w:val="single" w:sz="2" w:space="0" w:color="auto"/>
              <w:right w:val="single" w:sz="2" w:space="0" w:color="auto"/>
            </w:tcBorders>
            <w:vAlign w:val="center"/>
          </w:tcPr>
          <w:p w:rsidR="00CA1593" w:rsidRPr="005E6E2D" w:rsidRDefault="00CA1593" w:rsidP="00456405">
            <w:pPr>
              <w:pStyle w:val="ad"/>
            </w:pPr>
            <w:r w:rsidRPr="005E6E2D">
              <w:rPr>
                <w:rFonts w:hint="eastAsia"/>
              </w:rPr>
              <w:t>25</w:t>
            </w:r>
          </w:p>
        </w:tc>
        <w:tc>
          <w:tcPr>
            <w:tcW w:w="1150" w:type="dxa"/>
            <w:tcBorders>
              <w:top w:val="single" w:sz="2" w:space="0" w:color="auto"/>
              <w:left w:val="single" w:sz="2" w:space="0" w:color="auto"/>
              <w:bottom w:val="single" w:sz="2" w:space="0" w:color="auto"/>
              <w:right w:val="single" w:sz="2" w:space="0" w:color="auto"/>
            </w:tcBorders>
            <w:vAlign w:val="center"/>
          </w:tcPr>
          <w:p w:rsidR="00CA1593" w:rsidRPr="005E6E2D" w:rsidRDefault="00CA1593" w:rsidP="00456405">
            <w:pPr>
              <w:pStyle w:val="ad"/>
            </w:pPr>
            <w:r w:rsidRPr="005E6E2D">
              <w:rPr>
                <w:rFonts w:hint="eastAsia"/>
              </w:rPr>
              <w:t>170</w:t>
            </w:r>
          </w:p>
        </w:tc>
        <w:tc>
          <w:tcPr>
            <w:tcW w:w="1150" w:type="dxa"/>
            <w:tcBorders>
              <w:top w:val="single" w:sz="2" w:space="0" w:color="auto"/>
              <w:left w:val="single" w:sz="2" w:space="0" w:color="auto"/>
              <w:bottom w:val="single" w:sz="2" w:space="0" w:color="auto"/>
              <w:right w:val="single" w:sz="2" w:space="0" w:color="auto"/>
            </w:tcBorders>
            <w:vAlign w:val="center"/>
          </w:tcPr>
          <w:p w:rsidR="00CA1593" w:rsidRPr="005E6E2D" w:rsidRDefault="00CA1593" w:rsidP="00456405">
            <w:pPr>
              <w:pStyle w:val="ad"/>
            </w:pPr>
            <w:r w:rsidRPr="005E6E2D">
              <w:rPr>
                <w:rFonts w:hint="eastAsia"/>
              </w:rPr>
              <w:t>150</w:t>
            </w:r>
          </w:p>
        </w:tc>
        <w:tc>
          <w:tcPr>
            <w:tcW w:w="1151" w:type="dxa"/>
            <w:tcBorders>
              <w:top w:val="single" w:sz="2" w:space="0" w:color="auto"/>
              <w:left w:val="single" w:sz="2" w:space="0" w:color="auto"/>
              <w:bottom w:val="single" w:sz="2" w:space="0" w:color="auto"/>
              <w:right w:val="nil"/>
            </w:tcBorders>
            <w:vAlign w:val="center"/>
          </w:tcPr>
          <w:p w:rsidR="00CA1593" w:rsidRPr="005E6E2D" w:rsidRDefault="00CA1593" w:rsidP="00456405">
            <w:pPr>
              <w:pStyle w:val="ad"/>
            </w:pPr>
            <w:r w:rsidRPr="005E6E2D">
              <w:rPr>
                <w:rFonts w:hint="eastAsia"/>
              </w:rPr>
              <w:t>1層1パス</w:t>
            </w:r>
          </w:p>
        </w:tc>
      </w:tr>
    </w:tbl>
    <w:p w:rsidR="00CA1593" w:rsidRPr="005036B4" w:rsidRDefault="00CA1593" w:rsidP="00CA1593">
      <w:pPr>
        <w:pStyle w:val="-3"/>
        <w:spacing w:before="360"/>
      </w:pPr>
      <w:r w:rsidRPr="005036B4">
        <w:rPr>
          <w:rFonts w:hint="eastAsia"/>
        </w:rPr>
        <w:t>試　験（</w:t>
      </w:r>
      <w:r w:rsidRPr="005036B4">
        <w:rPr>
          <w:rFonts w:hint="eastAsia"/>
        </w:rPr>
        <w:t>Test</w:t>
      </w:r>
      <w:r w:rsidRPr="005036B4">
        <w:rPr>
          <w:rFonts w:hint="eastAsia"/>
        </w:rPr>
        <w:t>）</w:t>
      </w:r>
    </w:p>
    <w:p w:rsidR="00CA1593" w:rsidRPr="005036B4" w:rsidRDefault="00CA1593" w:rsidP="00CA1593">
      <w:pPr>
        <w:pStyle w:val="a9"/>
        <w:ind w:left="630"/>
      </w:pPr>
      <w:r w:rsidRPr="005036B4">
        <w:rPr>
          <w:rFonts w:hint="eastAsia"/>
        </w:rPr>
        <w:t>試験方法（</w:t>
      </w:r>
      <w:r w:rsidRPr="005036B4">
        <w:rPr>
          <w:rFonts w:hint="eastAsia"/>
        </w:rPr>
        <w:t>Test method</w:t>
      </w:r>
      <w:r w:rsidRPr="005036B4">
        <w:rPr>
          <w:rFonts w:hint="eastAsia"/>
        </w:rPr>
        <w:t>）：斜め</w:t>
      </w:r>
      <w:r w:rsidRPr="005036B4">
        <w:rPr>
          <w:rFonts w:hint="eastAsia"/>
        </w:rPr>
        <w:t>Y</w:t>
      </w:r>
      <w:r w:rsidRPr="005036B4">
        <w:rPr>
          <w:rFonts w:hint="eastAsia"/>
        </w:rPr>
        <w:t>形溶接割れ試験（</w:t>
      </w:r>
      <w:r w:rsidRPr="005036B4">
        <w:rPr>
          <w:rFonts w:hint="eastAsia"/>
        </w:rPr>
        <w:t>JIS Z3158</w:t>
      </w:r>
      <w:r w:rsidRPr="005036B4">
        <w:rPr>
          <w:rFonts w:hint="eastAsia"/>
        </w:rPr>
        <w:t>）</w:t>
      </w:r>
    </w:p>
    <w:p w:rsidR="00CA1593" w:rsidRPr="005036B4" w:rsidRDefault="00CA1593" w:rsidP="00CA1593">
      <w:pPr>
        <w:pStyle w:val="a9"/>
        <w:ind w:left="630"/>
      </w:pPr>
      <w:r w:rsidRPr="005036B4">
        <w:rPr>
          <w:rFonts w:hint="eastAsia"/>
        </w:rPr>
        <w:t>試験片形状（</w:t>
      </w:r>
      <w:r w:rsidRPr="005036B4">
        <w:rPr>
          <w:rFonts w:hint="eastAsia"/>
        </w:rPr>
        <w:t>Specimen configuration</w:t>
      </w:r>
      <w:r w:rsidRPr="005036B4">
        <w:rPr>
          <w:rFonts w:hint="eastAsia"/>
        </w:rPr>
        <w:t>）：</w:t>
      </w:r>
      <w:r w:rsidRPr="005036B4">
        <w:rPr>
          <w:rFonts w:hint="eastAsia"/>
        </w:rPr>
        <w:t>JIS Z3158</w:t>
      </w:r>
    </w:p>
    <w:p w:rsidR="00CA1593" w:rsidRPr="005036B4" w:rsidRDefault="00CA1593" w:rsidP="00CA1593">
      <w:pPr>
        <w:pStyle w:val="a9"/>
        <w:ind w:left="630"/>
      </w:pPr>
      <w:r w:rsidRPr="005036B4">
        <w:rPr>
          <w:rFonts w:hint="eastAsia"/>
        </w:rPr>
        <w:t>試験条件（</w:t>
      </w:r>
      <w:r w:rsidRPr="005036B4">
        <w:rPr>
          <w:rFonts w:hint="eastAsia"/>
        </w:rPr>
        <w:t>Test condition</w:t>
      </w:r>
      <w:r w:rsidRPr="005036B4">
        <w:rPr>
          <w:rFonts w:hint="eastAsia"/>
        </w:rPr>
        <w:t>）：拡散性水素量</w:t>
      </w:r>
      <w:r w:rsidRPr="005036B4">
        <w:rPr>
          <w:rFonts w:hint="eastAsia"/>
        </w:rPr>
        <w:t>H</w:t>
      </w:r>
      <w:r w:rsidRPr="00942620">
        <w:rPr>
          <w:rFonts w:hint="eastAsia"/>
          <w:vertAlign w:val="subscript"/>
        </w:rPr>
        <w:t>JIS</w:t>
      </w:r>
      <w:r w:rsidRPr="005036B4">
        <w:rPr>
          <w:rFonts w:hint="eastAsia"/>
        </w:rPr>
        <w:t xml:space="preserve"> 1 ml/1</w:t>
      </w:r>
      <w:r>
        <w:rPr>
          <w:rFonts w:hint="eastAsia"/>
        </w:rPr>
        <w:t>00</w:t>
      </w:r>
      <w:r w:rsidRPr="005036B4">
        <w:rPr>
          <w:rFonts w:hint="eastAsia"/>
        </w:rPr>
        <w:t>g</w:t>
      </w:r>
    </w:p>
    <w:p w:rsidR="00CA1593" w:rsidRPr="005036B4" w:rsidRDefault="00CA1593" w:rsidP="00CA1593">
      <w:pPr>
        <w:pStyle w:val="-3"/>
        <w:spacing w:before="360"/>
      </w:pPr>
      <w:r w:rsidRPr="005036B4">
        <w:rPr>
          <w:rFonts w:hint="eastAsia"/>
        </w:rPr>
        <w:t>破面の解説（</w:t>
      </w:r>
      <w:r w:rsidRPr="005036B4">
        <w:rPr>
          <w:rFonts w:hint="eastAsia"/>
        </w:rPr>
        <w:t>Fracture Surface Analysis</w:t>
      </w:r>
      <w:r w:rsidRPr="005036B4">
        <w:rPr>
          <w:rFonts w:hint="eastAsia"/>
        </w:rPr>
        <w:t>）</w:t>
      </w:r>
    </w:p>
    <w:p w:rsidR="00CA1593" w:rsidRPr="005036B4" w:rsidRDefault="00CA1593" w:rsidP="00CA1593">
      <w:pPr>
        <w:pStyle w:val="-4"/>
        <w:ind w:left="420"/>
      </w:pPr>
      <w:r w:rsidRPr="005036B4">
        <w:rPr>
          <w:rFonts w:hint="eastAsia"/>
        </w:rPr>
        <w:t xml:space="preserve">　本実験は斜め</w:t>
      </w:r>
      <w:r w:rsidRPr="005036B4">
        <w:rPr>
          <w:rFonts w:hint="eastAsia"/>
        </w:rPr>
        <w:t>Y</w:t>
      </w:r>
      <w:r w:rsidRPr="005036B4">
        <w:rPr>
          <w:rFonts w:hint="eastAsia"/>
        </w:rPr>
        <w:t>形溶接割れ試験における割れ破面を観察するために実施した．供試</w:t>
      </w:r>
      <w:r w:rsidRPr="0020049F">
        <w:rPr>
          <w:rFonts w:hint="eastAsia"/>
          <w:spacing w:val="-2"/>
        </w:rPr>
        <w:t>材は溶接構造用圧延鋼材</w:t>
      </w:r>
      <w:r w:rsidRPr="0020049F">
        <w:rPr>
          <w:rFonts w:hint="eastAsia"/>
          <w:spacing w:val="-2"/>
        </w:rPr>
        <w:t>HT80</w:t>
      </w:r>
      <w:r w:rsidRPr="0020049F">
        <w:rPr>
          <w:rFonts w:hint="eastAsia"/>
          <w:spacing w:val="-2"/>
        </w:rPr>
        <w:t>であり，低水素系溶接棒（</w:t>
      </w:r>
      <w:r w:rsidRPr="0020049F">
        <w:rPr>
          <w:rFonts w:hint="eastAsia"/>
          <w:spacing w:val="-2"/>
        </w:rPr>
        <w:t>JIS</w:t>
      </w:r>
      <w:r w:rsidR="0020049F" w:rsidRPr="0020049F">
        <w:rPr>
          <w:spacing w:val="-2"/>
        </w:rPr>
        <w:t xml:space="preserve"> </w:t>
      </w:r>
      <w:r w:rsidRPr="0020049F">
        <w:rPr>
          <w:rFonts w:hint="eastAsia"/>
          <w:spacing w:val="-2"/>
        </w:rPr>
        <w:t>D8016</w:t>
      </w:r>
      <w:r w:rsidRPr="0020049F">
        <w:rPr>
          <w:rFonts w:hint="eastAsia"/>
          <w:spacing w:val="-2"/>
        </w:rPr>
        <w:t>）を用いて溶接した．</w:t>
      </w:r>
    </w:p>
    <w:p w:rsidR="00CA1593" w:rsidRPr="00942620" w:rsidRDefault="00CA1593" w:rsidP="00CA1593">
      <w:pPr>
        <w:pStyle w:val="-4"/>
        <w:ind w:left="420"/>
      </w:pPr>
      <w:r w:rsidRPr="005036B4">
        <w:rPr>
          <w:rFonts w:hint="eastAsia"/>
        </w:rPr>
        <w:t xml:space="preserve">　</w:t>
      </w:r>
      <w:r w:rsidRPr="00B37B51">
        <w:rPr>
          <w:rStyle w:val="-MSP0"/>
          <w:rFonts w:hint="eastAsia"/>
        </w:rPr>
        <w:t>Fig.1</w:t>
      </w:r>
      <w:r w:rsidRPr="005036B4">
        <w:rPr>
          <w:rFonts w:hint="eastAsia"/>
        </w:rPr>
        <w:t>は割れ発生部のスケッチを示す．割れはルート部より発生し，</w:t>
      </w:r>
      <w:r w:rsidRPr="005036B4">
        <w:rPr>
          <w:rFonts w:hint="eastAsia"/>
        </w:rPr>
        <w:t>HAZ</w:t>
      </w:r>
      <w:r w:rsidRPr="005036B4">
        <w:rPr>
          <w:rFonts w:hint="eastAsia"/>
        </w:rPr>
        <w:t>部を伝ぱした後，最終的に溶接金属に入って停正していた</w:t>
      </w:r>
      <w:r>
        <w:rPr>
          <w:rFonts w:hint="eastAsia"/>
        </w:rPr>
        <w:t>．</w:t>
      </w:r>
      <w:r w:rsidRPr="00B37B51">
        <w:rPr>
          <w:rStyle w:val="-MSP0"/>
          <w:rFonts w:hint="eastAsia"/>
        </w:rPr>
        <w:t>Fig.2</w:t>
      </w:r>
      <w:r w:rsidRPr="005036B4">
        <w:rPr>
          <w:rFonts w:hint="eastAsia"/>
        </w:rPr>
        <w:t>は割れ発生開始部（ルート部）のミクロ破面を示す．割れは水素による擬へき開破面であり，粒界破面も現出していた</w:t>
      </w:r>
      <w:r>
        <w:rPr>
          <w:rFonts w:hint="eastAsia"/>
        </w:rPr>
        <w:t>．</w:t>
      </w:r>
      <w:r>
        <w:rPr>
          <w:rFonts w:hint="eastAsia"/>
        </w:rPr>
        <w:t>Fig</w:t>
      </w:r>
      <w:r w:rsidRPr="005036B4">
        <w:rPr>
          <w:rFonts w:hint="eastAsia"/>
        </w:rPr>
        <w:t>.2</w:t>
      </w:r>
      <w:r w:rsidRPr="005036B4">
        <w:rPr>
          <w:rFonts w:hint="eastAsia"/>
        </w:rPr>
        <w:t>から</w:t>
      </w:r>
      <w:r w:rsidRPr="005036B4">
        <w:rPr>
          <w:rFonts w:hint="eastAsia"/>
        </w:rPr>
        <w:t>Fig.5</w:t>
      </w:r>
      <w:r w:rsidRPr="005036B4">
        <w:rPr>
          <w:rFonts w:hint="eastAsia"/>
        </w:rPr>
        <w:t>は，割れが進展する順序に並べた</w:t>
      </w:r>
      <w:r>
        <w:rPr>
          <w:rFonts w:hint="eastAsia"/>
        </w:rPr>
        <w:t>．</w:t>
      </w:r>
      <w:r w:rsidRPr="00B37B51">
        <w:rPr>
          <w:rStyle w:val="-MSP0"/>
          <w:rFonts w:hint="eastAsia"/>
        </w:rPr>
        <w:t>Fig.3</w:t>
      </w:r>
      <w:r w:rsidRPr="005036B4">
        <w:rPr>
          <w:rFonts w:hint="eastAsia"/>
        </w:rPr>
        <w:t>および</w:t>
      </w:r>
      <w:r w:rsidRPr="00B37B51">
        <w:rPr>
          <w:rStyle w:val="-MSP0"/>
          <w:rFonts w:hint="eastAsia"/>
        </w:rPr>
        <w:t>Fig.4</w:t>
      </w:r>
      <w:r w:rsidRPr="005036B4">
        <w:rPr>
          <w:rFonts w:hint="eastAsia"/>
        </w:rPr>
        <w:t>も</w:t>
      </w:r>
      <w:r w:rsidRPr="005036B4">
        <w:rPr>
          <w:rFonts w:hint="eastAsia"/>
        </w:rPr>
        <w:t>Fig.2</w:t>
      </w:r>
      <w:r w:rsidRPr="005036B4">
        <w:rPr>
          <w:rFonts w:hint="eastAsia"/>
        </w:rPr>
        <w:t>と同じく，典型的な高強度材の水素擬へき開破面を呈していた．一方，割れの停止する直前では</w:t>
      </w:r>
      <w:r>
        <w:rPr>
          <w:rFonts w:hint="eastAsia"/>
        </w:rPr>
        <w:t>，</w:t>
      </w:r>
      <w:r w:rsidRPr="00B37B51">
        <w:rPr>
          <w:rStyle w:val="-MSP0"/>
          <w:rFonts w:hint="eastAsia"/>
        </w:rPr>
        <w:t>Fig.5</w:t>
      </w:r>
      <w:r w:rsidRPr="005036B4">
        <w:rPr>
          <w:rFonts w:hint="eastAsia"/>
        </w:rPr>
        <w:t>に示すようにディンプル破壊が支配的であった．</w:t>
      </w:r>
    </w:p>
    <w:p w:rsidR="00CA1593" w:rsidRDefault="00CA1593" w:rsidP="00CA1593">
      <w:pPr>
        <w:widowControl/>
        <w:jc w:val="left"/>
        <w:rPr>
          <w:rFonts w:ascii="ＭＳ Ｐ明朝" w:eastAsia="ＭＳ 明朝" w:hAnsi="ＭＳ Ｐ明朝"/>
        </w:rPr>
      </w:pPr>
      <w:r>
        <w:br w:type="page"/>
      </w:r>
    </w:p>
    <w:p w:rsidR="00CA1593" w:rsidRPr="00F778F1" w:rsidRDefault="00CA1593" w:rsidP="00CA1593">
      <w:pPr>
        <w:pStyle w:val="a9"/>
        <w:ind w:left="630"/>
      </w:pPr>
      <w:r>
        <w:rPr>
          <w:noProof/>
        </w:rPr>
        <w:lastRenderedPageBreak/>
        <mc:AlternateContent>
          <mc:Choice Requires="wps">
            <w:drawing>
              <wp:anchor distT="0" distB="0" distL="114300" distR="114300" simplePos="0" relativeHeight="251821056" behindDoc="0" locked="0" layoutInCell="1" allowOverlap="1" wp14:anchorId="28C0EC35" wp14:editId="0C326FDE">
                <wp:simplePos x="0" y="0"/>
                <wp:positionH relativeFrom="column">
                  <wp:posOffset>1758315</wp:posOffset>
                </wp:positionH>
                <wp:positionV relativeFrom="page">
                  <wp:posOffset>2783205</wp:posOffset>
                </wp:positionV>
                <wp:extent cx="1873885" cy="437515"/>
                <wp:effectExtent l="0" t="0" r="12065" b="0"/>
                <wp:wrapNone/>
                <wp:docPr id="3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885" cy="437515"/>
                        </a:xfrm>
                        <a:prstGeom prst="rect">
                          <a:avLst/>
                        </a:prstGeom>
                        <a:noFill/>
                        <a:ln w="9525">
                          <a:noFill/>
                          <a:miter lim="800000"/>
                          <a:headEnd/>
                          <a:tailEnd/>
                        </a:ln>
                      </wps:spPr>
                      <wps:txbx>
                        <w:txbxContent>
                          <w:p w:rsidR="00456405" w:rsidRPr="005D3F65" w:rsidRDefault="00456405" w:rsidP="00CA1593">
                            <w:pPr>
                              <w:pStyle w:val="Fig"/>
                            </w:pPr>
                            <w:r w:rsidRPr="00DE4231">
                              <w:rPr>
                                <w:rStyle w:val="FigMSP"/>
                                <w:rFonts w:hint="eastAsia"/>
                              </w:rPr>
                              <w:t>Fig.1</w:t>
                            </w:r>
                            <w:r w:rsidRPr="00F778F1">
                              <w:rPr>
                                <w:rFonts w:hint="eastAsia"/>
                              </w:rPr>
                              <w:t xml:space="preserve">　ルート割れ</w:t>
                            </w:r>
                          </w:p>
                        </w:txbxContent>
                      </wps:txbx>
                      <wps:bodyPr rot="0" vert="horz" wrap="square" lIns="0" tIns="108000" rIns="0" bIns="180000" anchor="t" anchorCtr="0">
                        <a:spAutoFit/>
                      </wps:bodyPr>
                    </wps:wsp>
                  </a:graphicData>
                </a:graphic>
              </wp:anchor>
            </w:drawing>
          </mc:Choice>
          <mc:Fallback>
            <w:pict>
              <v:shape w14:anchorId="28C0EC35" id="_x0000_s1084" type="#_x0000_t202" style="position:absolute;left:0;text-align:left;margin-left:138.45pt;margin-top:219.15pt;width:147.55pt;height:34.45pt;z-index:25182105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" filled="f" stroked="f">
                <v:textbox style="mso-fit-shape-to-text:t" inset="0,3mm,0,5mm">
                  <w:txbxContent>
                    <w:p w:rsidR="00456405" w:rsidRPr="005D3F65" w:rsidRDefault="00456405" w:rsidP="00CA1593">
                      <w:pPr>
                        <w:pStyle w:val="Fig"/>
                      </w:pPr>
                      <w:r w:rsidRPr="00DE4231">
                        <w:rPr>
                          <w:rStyle w:val="FigMSP"/>
                          <w:rFonts w:hint="eastAsia"/>
                        </w:rPr>
                        <w:t>Fig.1</w:t>
                      </w:r>
                      <w:r w:rsidRPr="00F778F1">
                        <w:rPr>
                          <w:rFonts w:hint="eastAsia"/>
                        </w:rPr>
                        <w:t xml:space="preserve">　ルート割れ</w:t>
                      </w:r>
                    </w:p>
                  </w:txbxContent>
                </v:textbox>
                <w10:wrap anchory="page"/>
              </v:shape>
            </w:pict>
          </mc:Fallback>
        </mc:AlternateContent>
      </w:r>
      <w:r>
        <w:rPr>
          <w:noProof/>
        </w:rPr>
        <w:drawing>
          <wp:anchor distT="0" distB="0" distL="114300" distR="114300" simplePos="0" relativeHeight="251820032" behindDoc="0" locked="0" layoutInCell="1" allowOverlap="1" wp14:anchorId="05FA5D7C" wp14:editId="70E11C9C">
            <wp:simplePos x="0" y="0"/>
            <wp:positionH relativeFrom="column">
              <wp:posOffset>1758315</wp:posOffset>
            </wp:positionH>
            <wp:positionV relativeFrom="page">
              <wp:posOffset>968375</wp:posOffset>
            </wp:positionV>
            <wp:extent cx="1874520" cy="1811655"/>
            <wp:effectExtent l="0" t="0" r="0" b="0"/>
            <wp:wrapNone/>
            <wp:docPr id="348" name="図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874520" cy="1811655"/>
                    </a:xfrm>
                    <a:prstGeom prst="rect">
                      <a:avLst/>
                    </a:prstGeom>
                  </pic:spPr>
                </pic:pic>
              </a:graphicData>
            </a:graphic>
          </wp:anchor>
        </w:drawing>
      </w:r>
      <w:r>
        <w:rPr>
          <w:noProof/>
        </w:rPr>
        <mc:AlternateContent>
          <mc:Choice Requires="wps">
            <w:drawing>
              <wp:anchor distT="0" distB="0" distL="114300" distR="114300" simplePos="0" relativeHeight="251829248" behindDoc="0" locked="0" layoutInCell="1" allowOverlap="1" wp14:anchorId="07138037" wp14:editId="122A750E">
                <wp:simplePos x="0" y="0"/>
                <wp:positionH relativeFrom="column">
                  <wp:posOffset>3109595</wp:posOffset>
                </wp:positionH>
                <wp:positionV relativeFrom="page">
                  <wp:posOffset>8999220</wp:posOffset>
                </wp:positionV>
                <wp:extent cx="2618105" cy="437515"/>
                <wp:effectExtent l="0" t="0" r="10795" b="0"/>
                <wp:wrapNone/>
                <wp:docPr id="3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8105" cy="437515"/>
                        </a:xfrm>
                        <a:prstGeom prst="rect">
                          <a:avLst/>
                        </a:prstGeom>
                        <a:noFill/>
                        <a:ln w="9525">
                          <a:noFill/>
                          <a:miter lim="800000"/>
                          <a:headEnd/>
                          <a:tailEnd/>
                        </a:ln>
                      </wps:spPr>
                      <wps:txbx>
                        <w:txbxContent>
                          <w:p w:rsidR="00456405" w:rsidRPr="005D3F65" w:rsidRDefault="00456405" w:rsidP="00CA1593">
                            <w:pPr>
                              <w:pStyle w:val="Fig"/>
                            </w:pPr>
                            <w:r w:rsidRPr="00DE4231">
                              <w:rPr>
                                <w:rStyle w:val="FigMSP"/>
                                <w:rFonts w:hint="eastAsia"/>
                              </w:rPr>
                              <w:t>Fig.5</w:t>
                            </w:r>
                            <w:r w:rsidRPr="00F778F1">
                              <w:rPr>
                                <w:rFonts w:hint="eastAsia"/>
                              </w:rPr>
                              <w:t xml:space="preserve">　割れ停止部の破面（ディンプル破面）</w:t>
                            </w:r>
                          </w:p>
                        </w:txbxContent>
                      </wps:txbx>
                      <wps:bodyPr rot="0" vert="horz" wrap="square" lIns="0" tIns="108000" rIns="0" bIns="180000" anchor="t" anchorCtr="0">
                        <a:spAutoFit/>
                      </wps:bodyPr>
                    </wps:wsp>
                  </a:graphicData>
                </a:graphic>
              </wp:anchor>
            </w:drawing>
          </mc:Choice>
          <mc:Fallback>
            <w:pict>
              <v:shape w14:anchorId="07138037" id="_x0000_s1085" type="#_x0000_t202" style="position:absolute;left:0;text-align:left;margin-left:244.85pt;margin-top:708.6pt;width:206.15pt;height:34.45pt;z-index:25182924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" filled="f" stroked="f">
                <v:textbox style="mso-fit-shape-to-text:t" inset="0,3mm,0,5mm">
                  <w:txbxContent>
                    <w:p w:rsidR="00456405" w:rsidRPr="005D3F65" w:rsidRDefault="00456405" w:rsidP="00CA1593">
                      <w:pPr>
                        <w:pStyle w:val="Fig"/>
                      </w:pPr>
                      <w:r w:rsidRPr="00DE4231">
                        <w:rPr>
                          <w:rStyle w:val="FigMSP"/>
                          <w:rFonts w:hint="eastAsia"/>
                        </w:rPr>
                        <w:t>Fig.5</w:t>
                      </w:r>
                      <w:r w:rsidRPr="00F778F1">
                        <w:rPr>
                          <w:rFonts w:hint="eastAsia"/>
                        </w:rPr>
                        <w:t xml:space="preserve">　割れ停止部の破面（ディンプル破面）</w:t>
                      </w:r>
                    </w:p>
                  </w:txbxContent>
                </v:textbox>
                <w10:wrap anchory="page"/>
              </v:shape>
            </w:pict>
          </mc:Fallback>
        </mc:AlternateContent>
      </w:r>
      <w:r>
        <w:rPr>
          <w:noProof/>
        </w:rPr>
        <mc:AlternateContent>
          <mc:Choice Requires="wps">
            <w:drawing>
              <wp:anchor distT="0" distB="0" distL="114300" distR="114300" simplePos="0" relativeHeight="251828224" behindDoc="0" locked="0" layoutInCell="1" allowOverlap="1" wp14:anchorId="01D960F9" wp14:editId="0B69DD7E">
                <wp:simplePos x="0" y="0"/>
                <wp:positionH relativeFrom="column">
                  <wp:posOffset>-328930</wp:posOffset>
                </wp:positionH>
                <wp:positionV relativeFrom="page">
                  <wp:posOffset>8999220</wp:posOffset>
                </wp:positionV>
                <wp:extent cx="2611755" cy="437515"/>
                <wp:effectExtent l="0" t="0" r="0" b="0"/>
                <wp:wrapNone/>
                <wp:docPr id="3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1755" cy="437515"/>
                        </a:xfrm>
                        <a:prstGeom prst="rect">
                          <a:avLst/>
                        </a:prstGeom>
                        <a:noFill/>
                        <a:ln w="9525">
                          <a:noFill/>
                          <a:miter lim="800000"/>
                          <a:headEnd/>
                          <a:tailEnd/>
                        </a:ln>
                      </wps:spPr>
                      <wps:txbx>
                        <w:txbxContent>
                          <w:p w:rsidR="00456405" w:rsidRPr="003E6A6A" w:rsidRDefault="00456405" w:rsidP="00CA1593">
                            <w:pPr>
                              <w:pStyle w:val="Fig"/>
                            </w:pPr>
                            <w:r w:rsidRPr="00DE4231">
                              <w:rPr>
                                <w:rStyle w:val="FigMSP"/>
                                <w:rFonts w:hint="eastAsia"/>
                              </w:rPr>
                              <w:t>Fig.4</w:t>
                            </w:r>
                            <w:r w:rsidRPr="00F778F1">
                              <w:rPr>
                                <w:rFonts w:hint="eastAsia"/>
                              </w:rPr>
                              <w:t xml:space="preserve">　水素擬へき開破面</w:t>
                            </w:r>
                          </w:p>
                        </w:txbxContent>
                      </wps:txbx>
                      <wps:bodyPr rot="0" vert="horz" wrap="square" lIns="0" tIns="108000" rIns="0" bIns="180000" anchor="t" anchorCtr="0">
                        <a:spAutoFit/>
                      </wps:bodyPr>
                    </wps:wsp>
                  </a:graphicData>
                </a:graphic>
              </wp:anchor>
            </w:drawing>
          </mc:Choice>
          <mc:Fallback>
            <w:pict>
              <v:shape w14:anchorId="01D960F9" id="_x0000_s1086" type="#_x0000_t202" style="position:absolute;left:0;text-align:left;margin-left:-25.9pt;margin-top:708.6pt;width:205.65pt;height:34.45pt;z-index:25182822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" filled="f" stroked="f">
                <v:textbox style="mso-fit-shape-to-text:t" inset="0,3mm,0,5mm">
                  <w:txbxContent>
                    <w:p w:rsidR="00456405" w:rsidRPr="003E6A6A" w:rsidRDefault="00456405" w:rsidP="00CA1593">
                      <w:pPr>
                        <w:pStyle w:val="Fig"/>
                      </w:pPr>
                      <w:r w:rsidRPr="00DE4231">
                        <w:rPr>
                          <w:rStyle w:val="FigMSP"/>
                          <w:rFonts w:hint="eastAsia"/>
                        </w:rPr>
                        <w:t>Fig.4</w:t>
                      </w:r>
                      <w:r w:rsidRPr="00F778F1">
                        <w:rPr>
                          <w:rFonts w:hint="eastAsia"/>
                        </w:rPr>
                        <w:t xml:space="preserve">　水素擬へき開破面</w:t>
                      </w:r>
                    </w:p>
                  </w:txbxContent>
                </v:textbox>
                <w10:wrap anchory="page"/>
              </v:shape>
            </w:pict>
          </mc:Fallback>
        </mc:AlternateContent>
      </w:r>
      <w:r>
        <w:rPr>
          <w:noProof/>
        </w:rPr>
        <mc:AlternateContent>
          <mc:Choice Requires="wps">
            <w:drawing>
              <wp:anchor distT="0" distB="0" distL="114300" distR="114300" simplePos="0" relativeHeight="251827200" behindDoc="0" locked="0" layoutInCell="1" allowOverlap="1" wp14:anchorId="7762E49E" wp14:editId="27E97AED">
                <wp:simplePos x="0" y="0"/>
                <wp:positionH relativeFrom="column">
                  <wp:posOffset>3109595</wp:posOffset>
                </wp:positionH>
                <wp:positionV relativeFrom="page">
                  <wp:posOffset>5894705</wp:posOffset>
                </wp:positionV>
                <wp:extent cx="2587625" cy="437515"/>
                <wp:effectExtent l="0" t="0" r="3175" b="0"/>
                <wp:wrapNone/>
                <wp:docPr id="3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437515"/>
                        </a:xfrm>
                        <a:prstGeom prst="rect">
                          <a:avLst/>
                        </a:prstGeom>
                        <a:noFill/>
                        <a:ln w="9525">
                          <a:noFill/>
                          <a:miter lim="800000"/>
                          <a:headEnd/>
                          <a:tailEnd/>
                        </a:ln>
                      </wps:spPr>
                      <wps:txbx>
                        <w:txbxContent>
                          <w:p w:rsidR="00456405" w:rsidRPr="003E6A6A" w:rsidRDefault="00456405" w:rsidP="00CA1593">
                            <w:pPr>
                              <w:pStyle w:val="Fig"/>
                            </w:pPr>
                            <w:r w:rsidRPr="00DE4231">
                              <w:rPr>
                                <w:rStyle w:val="FigMSP"/>
                                <w:rFonts w:hint="eastAsia"/>
                              </w:rPr>
                              <w:t>Fig.3</w:t>
                            </w:r>
                            <w:r w:rsidRPr="00F778F1">
                              <w:rPr>
                                <w:rFonts w:hint="eastAsia"/>
                              </w:rPr>
                              <w:t xml:space="preserve">　水素擬へき開破面</w:t>
                            </w:r>
                          </w:p>
                        </w:txbxContent>
                      </wps:txbx>
                      <wps:bodyPr rot="0" vert="horz" wrap="square" lIns="0" tIns="108000" rIns="0" bIns="180000" anchor="t" anchorCtr="0">
                        <a:spAutoFit/>
                      </wps:bodyPr>
                    </wps:wsp>
                  </a:graphicData>
                </a:graphic>
              </wp:anchor>
            </w:drawing>
          </mc:Choice>
          <mc:Fallback>
            <w:pict>
              <v:shape w14:anchorId="7762E49E" id="_x0000_s1087" type="#_x0000_t202" style="position:absolute;left:0;text-align:left;margin-left:244.85pt;margin-top:464.15pt;width:203.75pt;height:34.45pt;z-index:25182720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" filled="f" stroked="f">
                <v:textbox style="mso-fit-shape-to-text:t" inset="0,3mm,0,5mm">
                  <w:txbxContent>
                    <w:p w:rsidR="00456405" w:rsidRPr="003E6A6A" w:rsidRDefault="00456405" w:rsidP="00CA1593">
                      <w:pPr>
                        <w:pStyle w:val="Fig"/>
                      </w:pPr>
                      <w:r w:rsidRPr="00DE4231">
                        <w:rPr>
                          <w:rStyle w:val="FigMSP"/>
                          <w:rFonts w:hint="eastAsia"/>
                        </w:rPr>
                        <w:t>Fig.3</w:t>
                      </w:r>
                      <w:r w:rsidRPr="00F778F1">
                        <w:rPr>
                          <w:rFonts w:hint="eastAsia"/>
                        </w:rPr>
                        <w:t xml:space="preserve">　水素擬へき開破面</w:t>
                      </w:r>
                    </w:p>
                  </w:txbxContent>
                </v:textbox>
                <w10:wrap anchory="page"/>
              </v:shape>
            </w:pict>
          </mc:Fallback>
        </mc:AlternateContent>
      </w:r>
      <w:r>
        <w:rPr>
          <w:noProof/>
        </w:rPr>
        <mc:AlternateContent>
          <mc:Choice Requires="wps">
            <w:drawing>
              <wp:anchor distT="0" distB="0" distL="114300" distR="114300" simplePos="0" relativeHeight="251826176" behindDoc="0" locked="0" layoutInCell="1" allowOverlap="1" wp14:anchorId="431D9244" wp14:editId="60810F12">
                <wp:simplePos x="0" y="0"/>
                <wp:positionH relativeFrom="column">
                  <wp:posOffset>-328930</wp:posOffset>
                </wp:positionH>
                <wp:positionV relativeFrom="page">
                  <wp:posOffset>5894705</wp:posOffset>
                </wp:positionV>
                <wp:extent cx="2611755" cy="437515"/>
                <wp:effectExtent l="0" t="0" r="0" b="0"/>
                <wp:wrapNone/>
                <wp:docPr id="3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1755" cy="437515"/>
                        </a:xfrm>
                        <a:prstGeom prst="rect">
                          <a:avLst/>
                        </a:prstGeom>
                        <a:noFill/>
                        <a:ln w="9525">
                          <a:noFill/>
                          <a:miter lim="800000"/>
                          <a:headEnd/>
                          <a:tailEnd/>
                        </a:ln>
                      </wps:spPr>
                      <wps:txbx>
                        <w:txbxContent>
                          <w:p w:rsidR="00456405" w:rsidRPr="003E6A6A" w:rsidRDefault="00456405" w:rsidP="00CA1593">
                            <w:pPr>
                              <w:pStyle w:val="Fig"/>
                            </w:pPr>
                            <w:r w:rsidRPr="00DE4231">
                              <w:rPr>
                                <w:rStyle w:val="FigMSP"/>
                                <w:rFonts w:hint="eastAsia"/>
                              </w:rPr>
                              <w:t>Fig.2</w:t>
                            </w:r>
                            <w:r w:rsidRPr="00F778F1">
                              <w:rPr>
                                <w:rFonts w:hint="eastAsia"/>
                              </w:rPr>
                              <w:t xml:space="preserve">　ルート部の破面（水素擬へき開破面）</w:t>
                            </w:r>
                          </w:p>
                        </w:txbxContent>
                      </wps:txbx>
                      <wps:bodyPr rot="0" vert="horz" wrap="square" lIns="0" tIns="108000" rIns="0" bIns="180000" anchor="t" anchorCtr="0">
                        <a:spAutoFit/>
                      </wps:bodyPr>
                    </wps:wsp>
                  </a:graphicData>
                </a:graphic>
              </wp:anchor>
            </w:drawing>
          </mc:Choice>
          <mc:Fallback>
            <w:pict>
              <v:shape w14:anchorId="431D9244" id="_x0000_s1088" type="#_x0000_t202" style="position:absolute;left:0;text-align:left;margin-left:-25.9pt;margin-top:464.15pt;width:205.65pt;height:34.45pt;z-index:25182617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" filled="f" stroked="f">
                <v:textbox style="mso-fit-shape-to-text:t" inset="0,3mm,0,5mm">
                  <w:txbxContent>
                    <w:p w:rsidR="00456405" w:rsidRPr="003E6A6A" w:rsidRDefault="00456405" w:rsidP="00CA1593">
                      <w:pPr>
                        <w:pStyle w:val="Fig"/>
                      </w:pPr>
                      <w:r w:rsidRPr="00DE4231">
                        <w:rPr>
                          <w:rStyle w:val="FigMSP"/>
                          <w:rFonts w:hint="eastAsia"/>
                        </w:rPr>
                        <w:t>Fig.2</w:t>
                      </w:r>
                      <w:r w:rsidRPr="00F778F1">
                        <w:rPr>
                          <w:rFonts w:hint="eastAsia"/>
                        </w:rPr>
                        <w:t xml:space="preserve">　ルート部の破面（水素擬へき開破面）</w:t>
                      </w:r>
                    </w:p>
                  </w:txbxContent>
                </v:textbox>
                <w10:wrap anchory="page"/>
              </v:shape>
            </w:pict>
          </mc:Fallback>
        </mc:AlternateContent>
      </w:r>
      <w:r>
        <w:rPr>
          <w:noProof/>
        </w:rPr>
        <w:drawing>
          <wp:anchor distT="0" distB="0" distL="114300" distR="114300" simplePos="0" relativeHeight="251825152" behindDoc="0" locked="0" layoutInCell="1" allowOverlap="1" wp14:anchorId="522C139C" wp14:editId="7FF91AFD">
            <wp:simplePos x="0" y="0"/>
            <wp:positionH relativeFrom="column">
              <wp:posOffset>3109595</wp:posOffset>
            </wp:positionH>
            <wp:positionV relativeFrom="page">
              <wp:posOffset>6331585</wp:posOffset>
            </wp:positionV>
            <wp:extent cx="2618105" cy="2660650"/>
            <wp:effectExtent l="0" t="0" r="0" b="6350"/>
            <wp:wrapNone/>
            <wp:docPr id="349" name="図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618105" cy="2660650"/>
                    </a:xfrm>
                    <a:prstGeom prst="rect">
                      <a:avLst/>
                    </a:prstGeom>
                  </pic:spPr>
                </pic:pic>
              </a:graphicData>
            </a:graphic>
          </wp:anchor>
        </w:drawing>
      </w:r>
      <w:r>
        <w:rPr>
          <w:noProof/>
        </w:rPr>
        <w:drawing>
          <wp:anchor distT="0" distB="0" distL="114300" distR="114300" simplePos="0" relativeHeight="251824128" behindDoc="0" locked="0" layoutInCell="1" allowOverlap="1" wp14:anchorId="128D5B84" wp14:editId="53FC9751">
            <wp:simplePos x="0" y="0"/>
            <wp:positionH relativeFrom="column">
              <wp:posOffset>-335915</wp:posOffset>
            </wp:positionH>
            <wp:positionV relativeFrom="page">
              <wp:posOffset>6351905</wp:posOffset>
            </wp:positionV>
            <wp:extent cx="2621280" cy="2642235"/>
            <wp:effectExtent l="0" t="0" r="7620" b="5715"/>
            <wp:wrapNone/>
            <wp:docPr id="350" name="図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621280" cy="2642235"/>
                    </a:xfrm>
                    <a:prstGeom prst="rect">
                      <a:avLst/>
                    </a:prstGeom>
                  </pic:spPr>
                </pic:pic>
              </a:graphicData>
            </a:graphic>
          </wp:anchor>
        </w:drawing>
      </w:r>
      <w:r>
        <w:rPr>
          <w:noProof/>
        </w:rPr>
        <w:drawing>
          <wp:anchor distT="0" distB="0" distL="114300" distR="114300" simplePos="0" relativeHeight="251823104" behindDoc="0" locked="0" layoutInCell="1" allowOverlap="1" wp14:anchorId="1C45D964" wp14:editId="3EB1986F">
            <wp:simplePos x="0" y="0"/>
            <wp:positionH relativeFrom="column">
              <wp:posOffset>3109595</wp:posOffset>
            </wp:positionH>
            <wp:positionV relativeFrom="page">
              <wp:posOffset>3233420</wp:posOffset>
            </wp:positionV>
            <wp:extent cx="2587625" cy="2657475"/>
            <wp:effectExtent l="0" t="0" r="3175" b="9525"/>
            <wp:wrapNone/>
            <wp:docPr id="351" name="図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587625" cy="2657475"/>
                    </a:xfrm>
                    <a:prstGeom prst="rect">
                      <a:avLst/>
                    </a:prstGeom>
                  </pic:spPr>
                </pic:pic>
              </a:graphicData>
            </a:graphic>
          </wp:anchor>
        </w:drawing>
      </w:r>
    </w:p>
    <w:p w:rsidR="00CA1593" w:rsidRPr="00DE4231" w:rsidRDefault="00CA1593" w:rsidP="00CA1593">
      <w:pPr>
        <w:pStyle w:val="a9"/>
        <w:ind w:left="630"/>
      </w:pPr>
      <w:r>
        <w:rPr>
          <w:noProof/>
        </w:rPr>
        <w:drawing>
          <wp:anchor distT="0" distB="0" distL="114300" distR="114300" simplePos="0" relativeHeight="251822080" behindDoc="0" locked="0" layoutInCell="1" allowOverlap="1" wp14:anchorId="3E31C2A0" wp14:editId="160447F9">
            <wp:simplePos x="0" y="0"/>
            <wp:positionH relativeFrom="column">
              <wp:posOffset>-328930</wp:posOffset>
            </wp:positionH>
            <wp:positionV relativeFrom="page">
              <wp:posOffset>3219725</wp:posOffset>
            </wp:positionV>
            <wp:extent cx="2611755" cy="2669540"/>
            <wp:effectExtent l="0" t="0" r="0" b="0"/>
            <wp:wrapNone/>
            <wp:docPr id="352" name="図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611755" cy="2669540"/>
                    </a:xfrm>
                    <a:prstGeom prst="rect">
                      <a:avLst/>
                    </a:prstGeom>
                  </pic:spPr>
                </pic:pic>
              </a:graphicData>
            </a:graphic>
          </wp:anchor>
        </w:drawing>
      </w:r>
    </w:p>
    <w:p w:rsidR="00CA1593" w:rsidRDefault="00CA1593" w:rsidP="00CA1593">
      <w:pPr>
        <w:widowControl/>
        <w:jc w:val="left"/>
        <w:rPr>
          <w:rFonts w:ascii="ＭＳ Ｐ明朝" w:eastAsia="ＭＳ 明朝" w:hAnsi="ＭＳ Ｐ明朝"/>
        </w:rPr>
      </w:pPr>
      <w:r>
        <w:br w:type="page"/>
      </w:r>
    </w:p>
    <w:p w:rsidR="00CA1593" w:rsidRPr="00F778F1" w:rsidRDefault="00CA1593" w:rsidP="00CA1593">
      <w:pPr>
        <w:pStyle w:val="-"/>
      </w:pPr>
      <w:r w:rsidRPr="00F778F1">
        <w:rPr>
          <w:rFonts w:hint="eastAsia"/>
        </w:rPr>
        <w:lastRenderedPageBreak/>
        <w:t>（</w:t>
      </w:r>
      <w:r w:rsidRPr="00F778F1">
        <w:rPr>
          <w:rFonts w:hint="eastAsia"/>
        </w:rPr>
        <w:t>42</w:t>
      </w:r>
      <w:r w:rsidRPr="00F778F1">
        <w:rPr>
          <w:rFonts w:hint="eastAsia"/>
        </w:rPr>
        <w:t>）</w:t>
      </w:r>
      <w:r w:rsidRPr="00F778F1">
        <w:rPr>
          <w:rFonts w:hint="eastAsia"/>
        </w:rPr>
        <w:t>HT80</w:t>
      </w:r>
      <w:r w:rsidRPr="00F778F1">
        <w:rPr>
          <w:rFonts w:hint="eastAsia"/>
        </w:rPr>
        <w:t>鋼の炭酸ガスアーク溶接部におけるルート割れ破面</w:t>
      </w:r>
    </w:p>
    <w:p w:rsidR="00CA1593" w:rsidRPr="00F778F1" w:rsidRDefault="00CA1593" w:rsidP="00CA1593">
      <w:pPr>
        <w:pStyle w:val="-0"/>
      </w:pPr>
      <w:r w:rsidRPr="00F778F1">
        <w:rPr>
          <w:rFonts w:hint="eastAsia"/>
        </w:rPr>
        <w:t>―</w:t>
      </w:r>
      <w:r w:rsidRPr="00F778F1">
        <w:rPr>
          <w:rFonts w:hint="eastAsia"/>
        </w:rPr>
        <w:t xml:space="preserve"> </w:t>
      </w:r>
      <w:r w:rsidRPr="00F778F1">
        <w:rPr>
          <w:rFonts w:hint="eastAsia"/>
        </w:rPr>
        <w:t>スリット形割れ試験</w:t>
      </w:r>
      <w:r w:rsidRPr="00F778F1">
        <w:rPr>
          <w:rFonts w:hint="eastAsia"/>
        </w:rPr>
        <w:t xml:space="preserve"> </w:t>
      </w:r>
      <w:r w:rsidRPr="00F778F1">
        <w:rPr>
          <w:rFonts w:hint="eastAsia"/>
        </w:rPr>
        <w:t>―</w:t>
      </w:r>
    </w:p>
    <w:p w:rsidR="00CA1593" w:rsidRPr="00F778F1" w:rsidRDefault="00CA1593" w:rsidP="00CA1593">
      <w:pPr>
        <w:pStyle w:val="-1"/>
      </w:pPr>
      <w:r w:rsidRPr="00F778F1">
        <w:rPr>
          <w:rFonts w:hint="eastAsia"/>
        </w:rPr>
        <w:t>（</w:t>
      </w:r>
      <w:r w:rsidRPr="00F778F1">
        <w:rPr>
          <w:rFonts w:hint="eastAsia"/>
        </w:rPr>
        <w:t>42</w:t>
      </w:r>
      <w:r w:rsidRPr="00F778F1">
        <w:rPr>
          <w:rFonts w:hint="eastAsia"/>
        </w:rPr>
        <w:t>）</w:t>
      </w:r>
      <w:r w:rsidRPr="00F778F1">
        <w:rPr>
          <w:rFonts w:hint="eastAsia"/>
        </w:rPr>
        <w:t>Fracture Surface of Root Crack for HT80 Steel by Carbon-Dioxide Arc Welding</w:t>
      </w:r>
    </w:p>
    <w:p w:rsidR="00CA1593" w:rsidRPr="00F778F1" w:rsidRDefault="00CA1593" w:rsidP="00CA1593">
      <w:pPr>
        <w:pStyle w:val="-2"/>
      </w:pPr>
      <w:r w:rsidRPr="00F778F1">
        <w:rPr>
          <w:rFonts w:hint="eastAsia"/>
        </w:rPr>
        <w:t>―</w:t>
      </w:r>
      <w:r w:rsidRPr="00F778F1">
        <w:t xml:space="preserve"> Slit Type Cracking Test ―</w:t>
      </w:r>
    </w:p>
    <w:p w:rsidR="00CA1593" w:rsidRPr="00F778F1" w:rsidRDefault="00CA1593" w:rsidP="00CA1593">
      <w:pPr>
        <w:pStyle w:val="-3"/>
        <w:spacing w:before="360"/>
      </w:pPr>
      <w:r w:rsidRPr="00F778F1">
        <w:rPr>
          <w:rFonts w:hint="eastAsia"/>
        </w:rPr>
        <w:t>材　料（</w:t>
      </w:r>
      <w:r w:rsidRPr="00F778F1">
        <w:rPr>
          <w:rFonts w:hint="eastAsia"/>
        </w:rPr>
        <w:t>Material</w:t>
      </w:r>
      <w:r w:rsidRPr="00F778F1">
        <w:rPr>
          <w:rFonts w:hint="eastAsia"/>
        </w:rPr>
        <w:t>）</w:t>
      </w:r>
    </w:p>
    <w:p w:rsidR="00CA1593" w:rsidRPr="00F778F1" w:rsidRDefault="00CA1593" w:rsidP="00CA1593">
      <w:pPr>
        <w:pStyle w:val="a9"/>
        <w:ind w:left="630"/>
      </w:pPr>
      <w:r w:rsidRPr="00F778F1">
        <w:rPr>
          <w:rFonts w:hint="eastAsia"/>
        </w:rPr>
        <w:t>母　　材（</w:t>
      </w:r>
      <w:r w:rsidRPr="00F778F1">
        <w:rPr>
          <w:rFonts w:hint="eastAsia"/>
        </w:rPr>
        <w:t>Base metal</w:t>
      </w:r>
      <w:r w:rsidRPr="00F778F1">
        <w:rPr>
          <w:rFonts w:hint="eastAsia"/>
        </w:rPr>
        <w:t>）：溶接構造用圧延鋼材</w:t>
      </w:r>
      <w:r w:rsidRPr="00F778F1">
        <w:rPr>
          <w:rFonts w:hint="eastAsia"/>
        </w:rPr>
        <w:t>HT80</w:t>
      </w:r>
      <w:r w:rsidRPr="00F778F1">
        <w:rPr>
          <w:rFonts w:hint="eastAsia"/>
        </w:rPr>
        <w:t>（板厚</w:t>
      </w:r>
      <w:r w:rsidRPr="00F778F1">
        <w:rPr>
          <w:rFonts w:hint="eastAsia"/>
        </w:rPr>
        <w:t>36mm</w:t>
      </w:r>
      <w:r w:rsidRPr="00F778F1">
        <w:rPr>
          <w:rFonts w:hint="eastAsia"/>
        </w:rPr>
        <w:t>）．</w:t>
      </w:r>
    </w:p>
    <w:p w:rsidR="00CA1593" w:rsidRPr="00F778F1" w:rsidRDefault="00CA1593" w:rsidP="00CA1593">
      <w:pPr>
        <w:pStyle w:val="a9"/>
        <w:ind w:left="630"/>
      </w:pPr>
      <w:r w:rsidRPr="00F778F1">
        <w:rPr>
          <w:rFonts w:hint="eastAsia"/>
        </w:rPr>
        <w:t>溶接材料（</w:t>
      </w:r>
      <w:r w:rsidRPr="00F778F1">
        <w:rPr>
          <w:rFonts w:hint="eastAsia"/>
        </w:rPr>
        <w:t>Welding material</w:t>
      </w:r>
      <w:r w:rsidRPr="00F778F1">
        <w:rPr>
          <w:rFonts w:hint="eastAsia"/>
        </w:rPr>
        <w:t>）：炭酸ガスアーク溶接用鋼ワイヤ（</w:t>
      </w:r>
      <w:r w:rsidRPr="00F778F1">
        <w:rPr>
          <w:rFonts w:hint="eastAsia"/>
        </w:rPr>
        <w:t>HT80</w:t>
      </w:r>
      <w:r w:rsidRPr="00F778F1">
        <w:rPr>
          <w:rFonts w:hint="eastAsia"/>
        </w:rPr>
        <w:t>用</w:t>
      </w:r>
      <w:r w:rsidR="00BF5C15">
        <w:rPr>
          <w:rFonts w:hint="eastAsia"/>
        </w:rPr>
        <w:t>）（</w:t>
      </w:r>
      <w:r w:rsidRPr="00F778F1">
        <w:rPr>
          <w:rFonts w:hint="eastAsia"/>
        </w:rPr>
        <w:t>径</w:t>
      </w:r>
      <w:r w:rsidRPr="00F778F1">
        <w:rPr>
          <w:rFonts w:hint="eastAsia"/>
        </w:rPr>
        <w:t>1.2mm</w:t>
      </w:r>
      <w:r w:rsidRPr="00F778F1">
        <w:rPr>
          <w:rFonts w:hint="eastAsia"/>
        </w:rPr>
        <w:t>）．</w:t>
      </w:r>
    </w:p>
    <w:p w:rsidR="00CA1593" w:rsidRPr="00F778F1" w:rsidRDefault="00CA1593" w:rsidP="00CA1593">
      <w:pPr>
        <w:pStyle w:val="ac"/>
      </w:pPr>
      <w:r w:rsidRPr="00F778F1">
        <w:rPr>
          <w:rFonts w:hint="eastAsia"/>
        </w:rPr>
        <w:t>化学組成（重量％）（</w:t>
      </w:r>
      <w:r w:rsidRPr="00F778F1">
        <w:rPr>
          <w:rFonts w:hint="eastAsia"/>
        </w:rPr>
        <w:t>Chemical composition</w:t>
      </w:r>
      <w:r w:rsidRPr="00F778F1">
        <w:rPr>
          <w:rFonts w:hint="eastAsia"/>
        </w:rPr>
        <w:t>）（</w:t>
      </w:r>
      <w:r w:rsidRPr="00F778F1">
        <w:rPr>
          <w:rFonts w:hint="eastAsia"/>
        </w:rPr>
        <w:t>wt.</w:t>
      </w:r>
      <w:r w:rsidRPr="00F778F1">
        <w:rPr>
          <w:rFonts w:hint="eastAsia"/>
        </w:rPr>
        <w:t>％）</w:t>
      </w:r>
    </w:p>
    <w:tbl>
      <w:tblPr>
        <w:tblStyle w:val="a8"/>
        <w:tblW w:w="8051" w:type="dxa"/>
        <w:jc w:val="right"/>
        <w:tblLayout w:type="fixed"/>
        <w:tblCellMar>
          <w:left w:w="0" w:type="dxa"/>
          <w:right w:w="0" w:type="dxa"/>
        </w:tblCellMar>
        <w:tblLook w:val="04A0" w:firstRow="1" w:lastRow="0" w:firstColumn="1" w:lastColumn="0" w:noHBand="0" w:noVBand="1"/>
      </w:tblPr>
      <w:tblGrid>
        <w:gridCol w:w="1701"/>
        <w:gridCol w:w="635"/>
        <w:gridCol w:w="635"/>
        <w:gridCol w:w="635"/>
        <w:gridCol w:w="635"/>
        <w:gridCol w:w="635"/>
        <w:gridCol w:w="635"/>
        <w:gridCol w:w="635"/>
        <w:gridCol w:w="635"/>
        <w:gridCol w:w="635"/>
        <w:gridCol w:w="635"/>
      </w:tblGrid>
      <w:tr w:rsidR="00BF5C15" w:rsidRPr="00822E5A" w:rsidTr="00456405">
        <w:trPr>
          <w:trHeight w:val="283"/>
          <w:jc w:val="right"/>
        </w:trPr>
        <w:tc>
          <w:tcPr>
            <w:tcW w:w="1701" w:type="dxa"/>
            <w:tcBorders>
              <w:top w:val="single" w:sz="2" w:space="0" w:color="auto"/>
              <w:left w:val="nil"/>
              <w:bottom w:val="single" w:sz="2" w:space="0" w:color="auto"/>
              <w:right w:val="single" w:sz="2" w:space="0" w:color="auto"/>
            </w:tcBorders>
            <w:vAlign w:val="center"/>
          </w:tcPr>
          <w:p w:rsidR="00BF5C15" w:rsidRPr="00F90F12" w:rsidRDefault="00BF5C15" w:rsidP="00BF5C15">
            <w:pPr>
              <w:pStyle w:val="ad"/>
            </w:pPr>
            <w:bookmarkStart w:id="6" w:name="_Hlk516430511"/>
          </w:p>
        </w:tc>
        <w:tc>
          <w:tcPr>
            <w:tcW w:w="635" w:type="dxa"/>
            <w:tcBorders>
              <w:top w:val="single" w:sz="2" w:space="0" w:color="auto"/>
              <w:left w:val="single" w:sz="2" w:space="0" w:color="auto"/>
              <w:bottom w:val="single" w:sz="2" w:space="0" w:color="auto"/>
              <w:right w:val="single" w:sz="2" w:space="0" w:color="auto"/>
            </w:tcBorders>
            <w:vAlign w:val="center"/>
          </w:tcPr>
          <w:p w:rsidR="00BF5C15" w:rsidRPr="00354476" w:rsidRDefault="00BF5C15" w:rsidP="00BF5C15">
            <w:pPr>
              <w:pStyle w:val="ad"/>
              <w:rPr>
                <w:rStyle w:val="-MSP"/>
              </w:rPr>
            </w:pPr>
            <w:r w:rsidRPr="00354476">
              <w:rPr>
                <w:rStyle w:val="-MSP"/>
              </w:rPr>
              <w:t>C</w:t>
            </w:r>
          </w:p>
        </w:tc>
        <w:tc>
          <w:tcPr>
            <w:tcW w:w="635" w:type="dxa"/>
            <w:tcBorders>
              <w:top w:val="single" w:sz="2" w:space="0" w:color="auto"/>
              <w:left w:val="single" w:sz="2" w:space="0" w:color="auto"/>
              <w:bottom w:val="single" w:sz="2" w:space="0" w:color="auto"/>
              <w:right w:val="single" w:sz="2" w:space="0" w:color="auto"/>
            </w:tcBorders>
            <w:vAlign w:val="center"/>
          </w:tcPr>
          <w:p w:rsidR="00BF5C15" w:rsidRPr="00354476" w:rsidRDefault="00BF5C15" w:rsidP="00BF5C15">
            <w:pPr>
              <w:pStyle w:val="ad"/>
              <w:rPr>
                <w:rStyle w:val="-MSP"/>
              </w:rPr>
            </w:pPr>
            <w:r w:rsidRPr="00354476">
              <w:rPr>
                <w:rStyle w:val="-MSP"/>
              </w:rPr>
              <w:t>Si</w:t>
            </w:r>
          </w:p>
        </w:tc>
        <w:tc>
          <w:tcPr>
            <w:tcW w:w="635" w:type="dxa"/>
            <w:tcBorders>
              <w:top w:val="single" w:sz="2" w:space="0" w:color="auto"/>
              <w:left w:val="single" w:sz="2" w:space="0" w:color="auto"/>
              <w:bottom w:val="single" w:sz="2" w:space="0" w:color="auto"/>
              <w:right w:val="single" w:sz="2" w:space="0" w:color="auto"/>
            </w:tcBorders>
            <w:vAlign w:val="center"/>
          </w:tcPr>
          <w:p w:rsidR="00BF5C15" w:rsidRPr="00354476" w:rsidRDefault="00BF5C15" w:rsidP="00BF5C15">
            <w:pPr>
              <w:pStyle w:val="ad"/>
              <w:rPr>
                <w:rStyle w:val="-MSP"/>
              </w:rPr>
            </w:pPr>
            <w:proofErr w:type="spellStart"/>
            <w:r w:rsidRPr="00354476">
              <w:rPr>
                <w:rStyle w:val="-MSP"/>
              </w:rPr>
              <w:t>Mn</w:t>
            </w:r>
            <w:proofErr w:type="spellEnd"/>
          </w:p>
        </w:tc>
        <w:tc>
          <w:tcPr>
            <w:tcW w:w="635" w:type="dxa"/>
            <w:tcBorders>
              <w:top w:val="single" w:sz="2" w:space="0" w:color="auto"/>
              <w:left w:val="single" w:sz="2" w:space="0" w:color="auto"/>
              <w:bottom w:val="single" w:sz="2" w:space="0" w:color="auto"/>
              <w:right w:val="single" w:sz="2" w:space="0" w:color="auto"/>
            </w:tcBorders>
            <w:vAlign w:val="center"/>
          </w:tcPr>
          <w:p w:rsidR="00BF5C15" w:rsidRPr="00354476" w:rsidRDefault="00BF5C15" w:rsidP="00BF5C15">
            <w:pPr>
              <w:pStyle w:val="ad"/>
              <w:rPr>
                <w:rStyle w:val="-MSP"/>
              </w:rPr>
            </w:pPr>
            <w:r w:rsidRPr="00354476">
              <w:rPr>
                <w:rStyle w:val="-MSP"/>
              </w:rPr>
              <w:t>P</w:t>
            </w:r>
          </w:p>
        </w:tc>
        <w:tc>
          <w:tcPr>
            <w:tcW w:w="635" w:type="dxa"/>
            <w:tcBorders>
              <w:top w:val="single" w:sz="2" w:space="0" w:color="auto"/>
              <w:left w:val="single" w:sz="2" w:space="0" w:color="auto"/>
              <w:bottom w:val="single" w:sz="2" w:space="0" w:color="auto"/>
              <w:right w:val="single" w:sz="2" w:space="0" w:color="auto"/>
            </w:tcBorders>
            <w:vAlign w:val="center"/>
          </w:tcPr>
          <w:p w:rsidR="00BF5C15" w:rsidRPr="00354476" w:rsidRDefault="00BF5C15" w:rsidP="00BF5C15">
            <w:pPr>
              <w:pStyle w:val="ad"/>
              <w:rPr>
                <w:rStyle w:val="-MSP"/>
              </w:rPr>
            </w:pPr>
            <w:r w:rsidRPr="00354476">
              <w:rPr>
                <w:rStyle w:val="-MSP"/>
              </w:rPr>
              <w:t>S</w:t>
            </w:r>
          </w:p>
        </w:tc>
        <w:tc>
          <w:tcPr>
            <w:tcW w:w="635" w:type="dxa"/>
            <w:tcBorders>
              <w:top w:val="single" w:sz="2" w:space="0" w:color="auto"/>
              <w:left w:val="single" w:sz="2" w:space="0" w:color="auto"/>
              <w:bottom w:val="single" w:sz="2" w:space="0" w:color="auto"/>
              <w:right w:val="single" w:sz="2" w:space="0" w:color="auto"/>
            </w:tcBorders>
            <w:vAlign w:val="center"/>
          </w:tcPr>
          <w:p w:rsidR="00BF5C15" w:rsidRPr="00354476" w:rsidRDefault="00BF5C15" w:rsidP="00BF5C15">
            <w:pPr>
              <w:pStyle w:val="ad"/>
              <w:rPr>
                <w:rStyle w:val="-MSP"/>
              </w:rPr>
            </w:pPr>
            <w:r w:rsidRPr="00354476">
              <w:rPr>
                <w:rStyle w:val="-MSP"/>
              </w:rPr>
              <w:t>Ni</w:t>
            </w:r>
          </w:p>
        </w:tc>
        <w:tc>
          <w:tcPr>
            <w:tcW w:w="635" w:type="dxa"/>
            <w:tcBorders>
              <w:top w:val="single" w:sz="2" w:space="0" w:color="auto"/>
              <w:left w:val="single" w:sz="2" w:space="0" w:color="auto"/>
              <w:bottom w:val="single" w:sz="2" w:space="0" w:color="auto"/>
              <w:right w:val="nil"/>
            </w:tcBorders>
            <w:vAlign w:val="center"/>
          </w:tcPr>
          <w:p w:rsidR="00BF5C15" w:rsidRPr="00354476" w:rsidRDefault="00BF5C15" w:rsidP="00BF5C15">
            <w:pPr>
              <w:pStyle w:val="ad"/>
              <w:rPr>
                <w:rStyle w:val="-MSP"/>
              </w:rPr>
            </w:pPr>
            <w:r w:rsidRPr="00354476">
              <w:rPr>
                <w:rStyle w:val="-MSP"/>
              </w:rPr>
              <w:t>Cr</w:t>
            </w:r>
          </w:p>
        </w:tc>
        <w:tc>
          <w:tcPr>
            <w:tcW w:w="635" w:type="dxa"/>
            <w:tcBorders>
              <w:top w:val="single" w:sz="2" w:space="0" w:color="auto"/>
              <w:left w:val="single" w:sz="2" w:space="0" w:color="auto"/>
              <w:bottom w:val="single" w:sz="2" w:space="0" w:color="auto"/>
              <w:right w:val="nil"/>
            </w:tcBorders>
            <w:vAlign w:val="center"/>
          </w:tcPr>
          <w:p w:rsidR="00BF5C15" w:rsidRPr="00354476" w:rsidRDefault="00BF5C15" w:rsidP="00BF5C15">
            <w:pPr>
              <w:pStyle w:val="ad"/>
              <w:rPr>
                <w:rStyle w:val="-MSP"/>
              </w:rPr>
            </w:pPr>
            <w:r w:rsidRPr="00354476">
              <w:rPr>
                <w:rStyle w:val="-MSP"/>
              </w:rPr>
              <w:t>Mo</w:t>
            </w:r>
          </w:p>
        </w:tc>
        <w:tc>
          <w:tcPr>
            <w:tcW w:w="635" w:type="dxa"/>
            <w:tcBorders>
              <w:top w:val="single" w:sz="2" w:space="0" w:color="auto"/>
              <w:left w:val="single" w:sz="2" w:space="0" w:color="auto"/>
              <w:bottom w:val="single" w:sz="2" w:space="0" w:color="auto"/>
              <w:right w:val="single" w:sz="2" w:space="0" w:color="auto"/>
            </w:tcBorders>
            <w:vAlign w:val="center"/>
          </w:tcPr>
          <w:p w:rsidR="00BF5C15" w:rsidRPr="00354476" w:rsidRDefault="00BF5C15" w:rsidP="00BF5C15">
            <w:pPr>
              <w:pStyle w:val="ad"/>
              <w:rPr>
                <w:rStyle w:val="-MSP"/>
              </w:rPr>
            </w:pPr>
            <w:proofErr w:type="spellStart"/>
            <w:r w:rsidRPr="00354476">
              <w:rPr>
                <w:rStyle w:val="-MSP"/>
              </w:rPr>
              <w:t>Nb</w:t>
            </w:r>
            <w:proofErr w:type="spellEnd"/>
          </w:p>
        </w:tc>
        <w:tc>
          <w:tcPr>
            <w:tcW w:w="635" w:type="dxa"/>
            <w:tcBorders>
              <w:top w:val="single" w:sz="2" w:space="0" w:color="auto"/>
              <w:left w:val="single" w:sz="2" w:space="0" w:color="auto"/>
              <w:bottom w:val="single" w:sz="2" w:space="0" w:color="auto"/>
              <w:right w:val="nil"/>
            </w:tcBorders>
            <w:vAlign w:val="center"/>
          </w:tcPr>
          <w:p w:rsidR="00BF5C15" w:rsidRPr="00354476" w:rsidRDefault="00BF5C15" w:rsidP="00BF5C15">
            <w:pPr>
              <w:pStyle w:val="ad"/>
              <w:rPr>
                <w:rStyle w:val="-MSP"/>
              </w:rPr>
            </w:pPr>
            <w:r>
              <w:rPr>
                <w:rStyle w:val="-MSP"/>
              </w:rPr>
              <w:t>B</w:t>
            </w:r>
          </w:p>
        </w:tc>
      </w:tr>
      <w:tr w:rsidR="00CA1593" w:rsidRPr="00822E5A" w:rsidTr="00456405">
        <w:trPr>
          <w:trHeight w:val="283"/>
          <w:jc w:val="right"/>
        </w:trPr>
        <w:tc>
          <w:tcPr>
            <w:tcW w:w="1701" w:type="dxa"/>
            <w:tcBorders>
              <w:top w:val="single" w:sz="2" w:space="0" w:color="auto"/>
              <w:left w:val="nil"/>
              <w:bottom w:val="single" w:sz="2" w:space="0" w:color="auto"/>
              <w:right w:val="single" w:sz="2" w:space="0" w:color="auto"/>
            </w:tcBorders>
            <w:vAlign w:val="center"/>
          </w:tcPr>
          <w:p w:rsidR="00CA1593" w:rsidRPr="00F90F12" w:rsidRDefault="00CA1593" w:rsidP="00456405">
            <w:pPr>
              <w:pStyle w:val="ad"/>
            </w:pPr>
            <w:r w:rsidRPr="00F90F12">
              <w:rPr>
                <w:rFonts w:hint="eastAsia"/>
              </w:rPr>
              <w:t>母　　　　　材</w:t>
            </w:r>
          </w:p>
        </w:tc>
        <w:tc>
          <w:tcPr>
            <w:tcW w:w="635" w:type="dxa"/>
            <w:tcBorders>
              <w:top w:val="single" w:sz="2" w:space="0" w:color="auto"/>
              <w:left w:val="single" w:sz="2" w:space="0" w:color="auto"/>
              <w:bottom w:val="single" w:sz="2" w:space="0" w:color="auto"/>
              <w:right w:val="single" w:sz="2" w:space="0" w:color="auto"/>
            </w:tcBorders>
            <w:vAlign w:val="center"/>
          </w:tcPr>
          <w:p w:rsidR="00CA1593" w:rsidRPr="00354476" w:rsidRDefault="00CA1593" w:rsidP="00456405">
            <w:pPr>
              <w:pStyle w:val="ad"/>
            </w:pPr>
            <w:r w:rsidRPr="00354476">
              <w:rPr>
                <w:rFonts w:hint="eastAsia"/>
              </w:rPr>
              <w:t>0.13</w:t>
            </w:r>
          </w:p>
        </w:tc>
        <w:tc>
          <w:tcPr>
            <w:tcW w:w="635" w:type="dxa"/>
            <w:tcBorders>
              <w:top w:val="single" w:sz="2" w:space="0" w:color="auto"/>
              <w:left w:val="single" w:sz="2" w:space="0" w:color="auto"/>
              <w:bottom w:val="single" w:sz="2" w:space="0" w:color="auto"/>
              <w:right w:val="single" w:sz="2" w:space="0" w:color="auto"/>
            </w:tcBorders>
            <w:vAlign w:val="center"/>
          </w:tcPr>
          <w:p w:rsidR="00CA1593" w:rsidRPr="00354476" w:rsidRDefault="00CA1593" w:rsidP="00456405">
            <w:pPr>
              <w:pStyle w:val="ad"/>
            </w:pPr>
            <w:r w:rsidRPr="00354476">
              <w:rPr>
                <w:rFonts w:hint="eastAsia"/>
              </w:rPr>
              <w:t>0.35</w:t>
            </w:r>
          </w:p>
        </w:tc>
        <w:tc>
          <w:tcPr>
            <w:tcW w:w="635" w:type="dxa"/>
            <w:tcBorders>
              <w:top w:val="single" w:sz="2" w:space="0" w:color="auto"/>
              <w:left w:val="single" w:sz="2" w:space="0" w:color="auto"/>
              <w:bottom w:val="single" w:sz="2" w:space="0" w:color="auto"/>
              <w:right w:val="single" w:sz="2" w:space="0" w:color="auto"/>
            </w:tcBorders>
            <w:vAlign w:val="center"/>
          </w:tcPr>
          <w:p w:rsidR="00CA1593" w:rsidRPr="00354476" w:rsidRDefault="00CA1593" w:rsidP="00456405">
            <w:pPr>
              <w:pStyle w:val="ad"/>
            </w:pPr>
            <w:r w:rsidRPr="00354476">
              <w:rPr>
                <w:rFonts w:hint="eastAsia"/>
              </w:rPr>
              <w:t>1.33</w:t>
            </w:r>
          </w:p>
        </w:tc>
        <w:tc>
          <w:tcPr>
            <w:tcW w:w="635" w:type="dxa"/>
            <w:tcBorders>
              <w:top w:val="single" w:sz="2" w:space="0" w:color="auto"/>
              <w:left w:val="single" w:sz="2" w:space="0" w:color="auto"/>
              <w:bottom w:val="single" w:sz="2" w:space="0" w:color="auto"/>
              <w:right w:val="single" w:sz="2" w:space="0" w:color="auto"/>
            </w:tcBorders>
            <w:vAlign w:val="center"/>
          </w:tcPr>
          <w:p w:rsidR="00CA1593" w:rsidRPr="00354476" w:rsidRDefault="00CA1593" w:rsidP="00456405">
            <w:pPr>
              <w:pStyle w:val="ad"/>
            </w:pPr>
            <w:r w:rsidRPr="00354476">
              <w:rPr>
                <w:rFonts w:hint="eastAsia"/>
              </w:rPr>
              <w:t>0.017</w:t>
            </w:r>
          </w:p>
        </w:tc>
        <w:tc>
          <w:tcPr>
            <w:tcW w:w="635" w:type="dxa"/>
            <w:tcBorders>
              <w:top w:val="single" w:sz="2" w:space="0" w:color="auto"/>
              <w:left w:val="single" w:sz="2" w:space="0" w:color="auto"/>
              <w:bottom w:val="single" w:sz="2" w:space="0" w:color="auto"/>
              <w:right w:val="single" w:sz="2" w:space="0" w:color="auto"/>
            </w:tcBorders>
            <w:vAlign w:val="center"/>
          </w:tcPr>
          <w:p w:rsidR="00CA1593" w:rsidRPr="00354476" w:rsidRDefault="00CA1593" w:rsidP="00456405">
            <w:pPr>
              <w:pStyle w:val="ad"/>
            </w:pPr>
            <w:r w:rsidRPr="00354476">
              <w:rPr>
                <w:rFonts w:hint="eastAsia"/>
              </w:rPr>
              <w:t>0.007</w:t>
            </w:r>
          </w:p>
        </w:tc>
        <w:tc>
          <w:tcPr>
            <w:tcW w:w="635" w:type="dxa"/>
            <w:tcBorders>
              <w:top w:val="single" w:sz="2" w:space="0" w:color="auto"/>
              <w:left w:val="single" w:sz="2" w:space="0" w:color="auto"/>
              <w:bottom w:val="single" w:sz="2" w:space="0" w:color="auto"/>
              <w:right w:val="single" w:sz="2" w:space="0" w:color="auto"/>
            </w:tcBorders>
            <w:vAlign w:val="center"/>
          </w:tcPr>
          <w:p w:rsidR="00CA1593" w:rsidRPr="00354476" w:rsidRDefault="00CA1593" w:rsidP="00456405">
            <w:pPr>
              <w:pStyle w:val="ad"/>
            </w:pPr>
            <w:r w:rsidRPr="00354476">
              <w:rPr>
                <w:rFonts w:hint="eastAsia"/>
              </w:rPr>
              <w:t>0.04</w:t>
            </w:r>
          </w:p>
        </w:tc>
        <w:tc>
          <w:tcPr>
            <w:tcW w:w="635" w:type="dxa"/>
            <w:tcBorders>
              <w:top w:val="single" w:sz="2" w:space="0" w:color="auto"/>
              <w:left w:val="single" w:sz="2" w:space="0" w:color="auto"/>
              <w:bottom w:val="single" w:sz="2" w:space="0" w:color="auto"/>
              <w:right w:val="nil"/>
            </w:tcBorders>
            <w:vAlign w:val="center"/>
          </w:tcPr>
          <w:p w:rsidR="00CA1593" w:rsidRPr="00354476" w:rsidRDefault="00CA1593" w:rsidP="00456405">
            <w:pPr>
              <w:pStyle w:val="ad"/>
            </w:pPr>
            <w:r w:rsidRPr="00354476">
              <w:rPr>
                <w:rFonts w:hint="eastAsia"/>
              </w:rPr>
              <w:t>0.04</w:t>
            </w:r>
          </w:p>
        </w:tc>
        <w:tc>
          <w:tcPr>
            <w:tcW w:w="635" w:type="dxa"/>
            <w:tcBorders>
              <w:top w:val="single" w:sz="2" w:space="0" w:color="auto"/>
              <w:left w:val="single" w:sz="2" w:space="0" w:color="auto"/>
              <w:bottom w:val="single" w:sz="2" w:space="0" w:color="auto"/>
              <w:right w:val="nil"/>
            </w:tcBorders>
            <w:vAlign w:val="center"/>
          </w:tcPr>
          <w:p w:rsidR="00CA1593" w:rsidRPr="00354476" w:rsidRDefault="00CA1593" w:rsidP="00456405">
            <w:pPr>
              <w:pStyle w:val="ad"/>
            </w:pPr>
            <w:r w:rsidRPr="00354476">
              <w:rPr>
                <w:rFonts w:hint="eastAsia"/>
              </w:rPr>
              <w:t>0.51</w:t>
            </w:r>
          </w:p>
        </w:tc>
        <w:tc>
          <w:tcPr>
            <w:tcW w:w="635" w:type="dxa"/>
            <w:tcBorders>
              <w:top w:val="single" w:sz="2" w:space="0" w:color="auto"/>
              <w:left w:val="single" w:sz="2" w:space="0" w:color="auto"/>
              <w:bottom w:val="single" w:sz="2" w:space="0" w:color="auto"/>
              <w:right w:val="single" w:sz="2" w:space="0" w:color="auto"/>
            </w:tcBorders>
            <w:vAlign w:val="center"/>
          </w:tcPr>
          <w:p w:rsidR="00CA1593" w:rsidRPr="00354476" w:rsidRDefault="00CA1593" w:rsidP="00456405">
            <w:pPr>
              <w:pStyle w:val="ad"/>
            </w:pPr>
            <w:r w:rsidRPr="00354476">
              <w:rPr>
                <w:rFonts w:hint="eastAsia"/>
              </w:rPr>
              <w:t>0.03</w:t>
            </w:r>
          </w:p>
        </w:tc>
        <w:tc>
          <w:tcPr>
            <w:tcW w:w="635" w:type="dxa"/>
            <w:tcBorders>
              <w:top w:val="single" w:sz="2" w:space="0" w:color="auto"/>
              <w:left w:val="single" w:sz="2" w:space="0" w:color="auto"/>
              <w:bottom w:val="single" w:sz="2" w:space="0" w:color="auto"/>
              <w:right w:val="nil"/>
            </w:tcBorders>
            <w:vAlign w:val="center"/>
          </w:tcPr>
          <w:p w:rsidR="00CA1593" w:rsidRPr="00354476" w:rsidRDefault="00CA1593" w:rsidP="00456405">
            <w:pPr>
              <w:pStyle w:val="ad"/>
            </w:pPr>
            <w:r w:rsidRPr="00354476">
              <w:rPr>
                <w:rFonts w:hint="eastAsia"/>
              </w:rPr>
              <w:t>0.0015</w:t>
            </w:r>
          </w:p>
        </w:tc>
      </w:tr>
      <w:tr w:rsidR="00CA1593" w:rsidRPr="00822E5A" w:rsidTr="00456405">
        <w:trPr>
          <w:trHeight w:val="283"/>
          <w:jc w:val="right"/>
        </w:trPr>
        <w:tc>
          <w:tcPr>
            <w:tcW w:w="1701" w:type="dxa"/>
            <w:tcBorders>
              <w:top w:val="single" w:sz="2" w:space="0" w:color="auto"/>
              <w:left w:val="nil"/>
              <w:bottom w:val="single" w:sz="2" w:space="0" w:color="auto"/>
              <w:right w:val="single" w:sz="2" w:space="0" w:color="auto"/>
            </w:tcBorders>
            <w:vAlign w:val="center"/>
          </w:tcPr>
          <w:p w:rsidR="00CA1593" w:rsidRPr="00F90F12" w:rsidRDefault="00CA1593" w:rsidP="00456405">
            <w:pPr>
              <w:pStyle w:val="ad"/>
            </w:pPr>
            <w:r w:rsidRPr="00F90F12">
              <w:rPr>
                <w:rFonts w:hint="eastAsia"/>
              </w:rPr>
              <w:t>溶　着　金　属</w:t>
            </w:r>
          </w:p>
        </w:tc>
        <w:tc>
          <w:tcPr>
            <w:tcW w:w="635" w:type="dxa"/>
            <w:tcBorders>
              <w:top w:val="single" w:sz="2" w:space="0" w:color="auto"/>
              <w:left w:val="single" w:sz="2" w:space="0" w:color="auto"/>
              <w:bottom w:val="single" w:sz="2" w:space="0" w:color="auto"/>
              <w:right w:val="single" w:sz="2" w:space="0" w:color="auto"/>
            </w:tcBorders>
            <w:vAlign w:val="center"/>
          </w:tcPr>
          <w:p w:rsidR="00CA1593" w:rsidRPr="00354476" w:rsidRDefault="00CA1593" w:rsidP="00456405">
            <w:pPr>
              <w:pStyle w:val="ad"/>
            </w:pPr>
            <w:r w:rsidRPr="00354476">
              <w:rPr>
                <w:rFonts w:hint="eastAsia"/>
              </w:rPr>
              <w:t>0.07</w:t>
            </w:r>
          </w:p>
        </w:tc>
        <w:tc>
          <w:tcPr>
            <w:tcW w:w="635" w:type="dxa"/>
            <w:tcBorders>
              <w:top w:val="single" w:sz="2" w:space="0" w:color="auto"/>
              <w:left w:val="single" w:sz="2" w:space="0" w:color="auto"/>
              <w:bottom w:val="single" w:sz="2" w:space="0" w:color="auto"/>
              <w:right w:val="single" w:sz="2" w:space="0" w:color="auto"/>
            </w:tcBorders>
            <w:vAlign w:val="center"/>
          </w:tcPr>
          <w:p w:rsidR="00CA1593" w:rsidRPr="00354476" w:rsidRDefault="00CA1593" w:rsidP="00456405">
            <w:pPr>
              <w:pStyle w:val="ad"/>
            </w:pPr>
            <w:r w:rsidRPr="00354476">
              <w:rPr>
                <w:rFonts w:hint="eastAsia"/>
              </w:rPr>
              <w:t>0.60</w:t>
            </w:r>
          </w:p>
        </w:tc>
        <w:tc>
          <w:tcPr>
            <w:tcW w:w="635" w:type="dxa"/>
            <w:tcBorders>
              <w:top w:val="single" w:sz="2" w:space="0" w:color="auto"/>
              <w:left w:val="single" w:sz="2" w:space="0" w:color="auto"/>
              <w:bottom w:val="single" w:sz="2" w:space="0" w:color="auto"/>
              <w:right w:val="single" w:sz="2" w:space="0" w:color="auto"/>
            </w:tcBorders>
            <w:vAlign w:val="center"/>
          </w:tcPr>
          <w:p w:rsidR="00CA1593" w:rsidRPr="00354476" w:rsidRDefault="00CA1593" w:rsidP="00456405">
            <w:pPr>
              <w:pStyle w:val="ad"/>
            </w:pPr>
            <w:r w:rsidRPr="00354476">
              <w:rPr>
                <w:rFonts w:hint="eastAsia"/>
              </w:rPr>
              <w:t>1.34</w:t>
            </w:r>
          </w:p>
        </w:tc>
        <w:tc>
          <w:tcPr>
            <w:tcW w:w="635" w:type="dxa"/>
            <w:tcBorders>
              <w:top w:val="single" w:sz="2" w:space="0" w:color="auto"/>
              <w:left w:val="single" w:sz="2" w:space="0" w:color="auto"/>
              <w:bottom w:val="single" w:sz="2" w:space="0" w:color="auto"/>
              <w:right w:val="single" w:sz="2" w:space="0" w:color="auto"/>
            </w:tcBorders>
            <w:vAlign w:val="center"/>
          </w:tcPr>
          <w:p w:rsidR="00CA1593" w:rsidRPr="00354476" w:rsidRDefault="00CA1593" w:rsidP="00456405">
            <w:pPr>
              <w:pStyle w:val="ad"/>
            </w:pPr>
            <w:r w:rsidRPr="00354476">
              <w:rPr>
                <w:rFonts w:hint="eastAsia"/>
              </w:rPr>
              <w:t>0.005</w:t>
            </w:r>
          </w:p>
        </w:tc>
        <w:tc>
          <w:tcPr>
            <w:tcW w:w="635" w:type="dxa"/>
            <w:tcBorders>
              <w:top w:val="single" w:sz="2" w:space="0" w:color="auto"/>
              <w:left w:val="single" w:sz="2" w:space="0" w:color="auto"/>
              <w:bottom w:val="single" w:sz="2" w:space="0" w:color="auto"/>
              <w:right w:val="single" w:sz="2" w:space="0" w:color="auto"/>
            </w:tcBorders>
            <w:vAlign w:val="center"/>
          </w:tcPr>
          <w:p w:rsidR="00CA1593" w:rsidRPr="00354476" w:rsidRDefault="00CA1593" w:rsidP="00456405">
            <w:pPr>
              <w:pStyle w:val="ad"/>
            </w:pPr>
            <w:r w:rsidRPr="00354476">
              <w:rPr>
                <w:rFonts w:hint="eastAsia"/>
              </w:rPr>
              <w:t>0.009</w:t>
            </w:r>
          </w:p>
        </w:tc>
        <w:tc>
          <w:tcPr>
            <w:tcW w:w="635" w:type="dxa"/>
            <w:tcBorders>
              <w:top w:val="single" w:sz="2" w:space="0" w:color="auto"/>
              <w:left w:val="single" w:sz="2" w:space="0" w:color="auto"/>
              <w:bottom w:val="single" w:sz="2" w:space="0" w:color="auto"/>
              <w:right w:val="single" w:sz="2" w:space="0" w:color="auto"/>
            </w:tcBorders>
            <w:vAlign w:val="center"/>
          </w:tcPr>
          <w:p w:rsidR="00CA1593" w:rsidRPr="00354476" w:rsidRDefault="00CA1593" w:rsidP="00456405">
            <w:pPr>
              <w:pStyle w:val="ad"/>
            </w:pPr>
            <w:r w:rsidRPr="00354476">
              <w:rPr>
                <w:rFonts w:hint="eastAsia"/>
              </w:rPr>
              <w:t>2.42</w:t>
            </w:r>
          </w:p>
        </w:tc>
        <w:tc>
          <w:tcPr>
            <w:tcW w:w="635" w:type="dxa"/>
            <w:tcBorders>
              <w:top w:val="single" w:sz="2" w:space="0" w:color="auto"/>
              <w:left w:val="single" w:sz="2" w:space="0" w:color="auto"/>
              <w:bottom w:val="single" w:sz="2" w:space="0" w:color="auto"/>
              <w:right w:val="nil"/>
            </w:tcBorders>
            <w:vAlign w:val="center"/>
          </w:tcPr>
          <w:p w:rsidR="00CA1593" w:rsidRPr="00354476" w:rsidRDefault="00CA1593" w:rsidP="00456405">
            <w:pPr>
              <w:pStyle w:val="ad"/>
            </w:pPr>
            <w:r w:rsidRPr="00354476">
              <w:rPr>
                <w:rFonts w:hint="eastAsia"/>
              </w:rPr>
              <w:t>―</w:t>
            </w:r>
          </w:p>
        </w:tc>
        <w:tc>
          <w:tcPr>
            <w:tcW w:w="635" w:type="dxa"/>
            <w:tcBorders>
              <w:top w:val="single" w:sz="2" w:space="0" w:color="auto"/>
              <w:left w:val="single" w:sz="2" w:space="0" w:color="auto"/>
              <w:bottom w:val="single" w:sz="2" w:space="0" w:color="auto"/>
              <w:right w:val="nil"/>
            </w:tcBorders>
            <w:vAlign w:val="center"/>
          </w:tcPr>
          <w:p w:rsidR="00CA1593" w:rsidRPr="00354476" w:rsidRDefault="00CA1593" w:rsidP="00456405">
            <w:pPr>
              <w:pStyle w:val="ad"/>
            </w:pPr>
            <w:r w:rsidRPr="00354476">
              <w:rPr>
                <w:rFonts w:hint="eastAsia"/>
              </w:rPr>
              <w:t>0.42</w:t>
            </w:r>
          </w:p>
        </w:tc>
        <w:tc>
          <w:tcPr>
            <w:tcW w:w="635" w:type="dxa"/>
            <w:tcBorders>
              <w:top w:val="single" w:sz="2" w:space="0" w:color="auto"/>
              <w:left w:val="single" w:sz="2" w:space="0" w:color="auto"/>
              <w:bottom w:val="single" w:sz="2" w:space="0" w:color="auto"/>
              <w:right w:val="single" w:sz="2" w:space="0" w:color="auto"/>
            </w:tcBorders>
            <w:vAlign w:val="center"/>
          </w:tcPr>
          <w:p w:rsidR="00CA1593" w:rsidRPr="00354476" w:rsidRDefault="00CA1593" w:rsidP="00456405">
            <w:pPr>
              <w:pStyle w:val="ad"/>
            </w:pPr>
            <w:r w:rsidRPr="00354476">
              <w:rPr>
                <w:rFonts w:hint="eastAsia"/>
              </w:rPr>
              <w:t>―</w:t>
            </w:r>
          </w:p>
        </w:tc>
        <w:tc>
          <w:tcPr>
            <w:tcW w:w="635" w:type="dxa"/>
            <w:tcBorders>
              <w:top w:val="single" w:sz="2" w:space="0" w:color="auto"/>
              <w:left w:val="single" w:sz="2" w:space="0" w:color="auto"/>
              <w:bottom w:val="single" w:sz="2" w:space="0" w:color="auto"/>
              <w:right w:val="nil"/>
            </w:tcBorders>
            <w:vAlign w:val="center"/>
          </w:tcPr>
          <w:p w:rsidR="00CA1593" w:rsidRPr="00354476" w:rsidRDefault="00CA1593" w:rsidP="00456405">
            <w:pPr>
              <w:pStyle w:val="ad"/>
            </w:pPr>
            <w:r w:rsidRPr="00354476">
              <w:rPr>
                <w:rFonts w:hint="eastAsia"/>
              </w:rPr>
              <w:t>―</w:t>
            </w:r>
          </w:p>
        </w:tc>
      </w:tr>
    </w:tbl>
    <w:bookmarkEnd w:id="6"/>
    <w:p w:rsidR="00CA1593" w:rsidRPr="00F778F1" w:rsidRDefault="00CA1593" w:rsidP="00CA1593">
      <w:pPr>
        <w:pStyle w:val="ac"/>
      </w:pPr>
      <w:r w:rsidRPr="00F778F1">
        <w:rPr>
          <w:rFonts w:hint="eastAsia"/>
        </w:rPr>
        <w:t>機械的性質（</w:t>
      </w:r>
      <w:r w:rsidRPr="00F778F1">
        <w:rPr>
          <w:rFonts w:hint="eastAsia"/>
        </w:rPr>
        <w:t>Mechanical property</w:t>
      </w:r>
      <w:r w:rsidRPr="00F778F1">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726"/>
        <w:gridCol w:w="1130"/>
        <w:gridCol w:w="2015"/>
        <w:gridCol w:w="732"/>
        <w:gridCol w:w="2448"/>
      </w:tblGrid>
      <w:tr w:rsidR="00CA1593" w:rsidRPr="00822E5A" w:rsidTr="00456405">
        <w:trPr>
          <w:trHeight w:val="510"/>
          <w:jc w:val="right"/>
        </w:trPr>
        <w:tc>
          <w:tcPr>
            <w:tcW w:w="1726" w:type="dxa"/>
            <w:tcBorders>
              <w:top w:val="single" w:sz="2" w:space="0" w:color="auto"/>
              <w:left w:val="nil"/>
              <w:bottom w:val="single" w:sz="2" w:space="0" w:color="auto"/>
              <w:right w:val="single" w:sz="2" w:space="0" w:color="auto"/>
            </w:tcBorders>
            <w:vAlign w:val="center"/>
          </w:tcPr>
          <w:p w:rsidR="00CA1593" w:rsidRPr="00870E8A" w:rsidRDefault="00CA1593" w:rsidP="00456405">
            <w:pPr>
              <w:pStyle w:val="ad"/>
            </w:pPr>
          </w:p>
        </w:tc>
        <w:tc>
          <w:tcPr>
            <w:tcW w:w="1130" w:type="dxa"/>
            <w:tcBorders>
              <w:top w:val="single" w:sz="2" w:space="0" w:color="auto"/>
              <w:left w:val="single" w:sz="2" w:space="0" w:color="auto"/>
              <w:bottom w:val="single" w:sz="2" w:space="0" w:color="auto"/>
              <w:right w:val="single" w:sz="2" w:space="0" w:color="auto"/>
            </w:tcBorders>
            <w:vAlign w:val="center"/>
          </w:tcPr>
          <w:p w:rsidR="00CA1593" w:rsidRPr="00870E8A" w:rsidRDefault="00CA1593" w:rsidP="00456405">
            <w:pPr>
              <w:pStyle w:val="ad"/>
            </w:pPr>
            <w:r w:rsidRPr="00870E8A">
              <w:rPr>
                <w:rFonts w:hint="eastAsia"/>
              </w:rPr>
              <w:t>引張強さ</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2015" w:type="dxa"/>
            <w:tcBorders>
              <w:top w:val="single" w:sz="2" w:space="0" w:color="auto"/>
              <w:left w:val="single" w:sz="2" w:space="0" w:color="auto"/>
              <w:bottom w:val="single" w:sz="2" w:space="0" w:color="auto"/>
              <w:right w:val="single" w:sz="2" w:space="0" w:color="auto"/>
            </w:tcBorders>
            <w:vAlign w:val="center"/>
          </w:tcPr>
          <w:p w:rsidR="00CA1593" w:rsidRPr="00870E8A" w:rsidRDefault="00CA1593" w:rsidP="00456405">
            <w:pPr>
              <w:pStyle w:val="ad"/>
            </w:pPr>
            <w:r w:rsidRPr="00870E8A">
              <w:rPr>
                <w:rFonts w:hint="eastAsia"/>
              </w:rPr>
              <w:t>降伏点</w:t>
            </w:r>
            <w:r>
              <w:rPr>
                <w:rFonts w:hint="eastAsia"/>
              </w:rPr>
              <w:t>(</w:t>
            </w:r>
            <w:r w:rsidRPr="00870E8A">
              <w:rPr>
                <w:rFonts w:hint="eastAsia"/>
              </w:rPr>
              <w:t>0.2％耐力</w:t>
            </w:r>
            <w:r>
              <w:rPr>
                <w:rFonts w:hint="eastAsia"/>
              </w:rPr>
              <w:t>)</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732" w:type="dxa"/>
            <w:tcBorders>
              <w:top w:val="single" w:sz="2" w:space="0" w:color="auto"/>
              <w:left w:val="single" w:sz="2" w:space="0" w:color="auto"/>
              <w:bottom w:val="single" w:sz="2" w:space="0" w:color="auto"/>
              <w:right w:val="single" w:sz="2" w:space="0" w:color="auto"/>
            </w:tcBorders>
            <w:vAlign w:val="center"/>
          </w:tcPr>
          <w:p w:rsidR="00CA1593" w:rsidRPr="00870E8A" w:rsidRDefault="00CA1593" w:rsidP="00456405">
            <w:pPr>
              <w:pStyle w:val="ad"/>
            </w:pPr>
            <w:r w:rsidRPr="00870E8A">
              <w:rPr>
                <w:rFonts w:hint="eastAsia"/>
              </w:rPr>
              <w:t>伸　び</w:t>
            </w:r>
            <w:r>
              <w:br/>
            </w:r>
            <w:r w:rsidRPr="00870E8A">
              <w:rPr>
                <w:rFonts w:hint="eastAsia"/>
              </w:rPr>
              <w:t>（％）</w:t>
            </w:r>
          </w:p>
        </w:tc>
        <w:tc>
          <w:tcPr>
            <w:tcW w:w="2448" w:type="dxa"/>
            <w:tcBorders>
              <w:top w:val="single" w:sz="2" w:space="0" w:color="auto"/>
              <w:left w:val="single" w:sz="2" w:space="0" w:color="auto"/>
              <w:bottom w:val="single" w:sz="2" w:space="0" w:color="auto"/>
              <w:right w:val="nil"/>
            </w:tcBorders>
            <w:vAlign w:val="center"/>
          </w:tcPr>
          <w:p w:rsidR="00CA1593" w:rsidRPr="00870E8A" w:rsidRDefault="00CA1593" w:rsidP="00456405">
            <w:pPr>
              <w:pStyle w:val="ad"/>
            </w:pPr>
            <w:r w:rsidRPr="00870E8A">
              <w:rPr>
                <w:rFonts w:hint="eastAsia"/>
              </w:rPr>
              <w:t>シャルピー吸収エネルギー</w:t>
            </w:r>
            <w:r>
              <w:br/>
            </w:r>
            <w:r w:rsidRPr="00870E8A">
              <w:rPr>
                <w:rFonts w:hint="eastAsia"/>
              </w:rPr>
              <w:t>（</w:t>
            </w:r>
            <w:proofErr w:type="spellStart"/>
            <w:r w:rsidRPr="00870E8A">
              <w:rPr>
                <w:rFonts w:hint="eastAsia"/>
              </w:rPr>
              <w:t>kgf</w:t>
            </w:r>
            <w:proofErr w:type="spellEnd"/>
            <w:r w:rsidRPr="00870E8A">
              <w:rPr>
                <w:rFonts w:hint="eastAsia"/>
              </w:rPr>
              <w:t>･m）</w:t>
            </w:r>
          </w:p>
        </w:tc>
      </w:tr>
      <w:tr w:rsidR="00CA1593" w:rsidRPr="00822E5A" w:rsidTr="00456405">
        <w:trPr>
          <w:trHeight w:val="283"/>
          <w:jc w:val="right"/>
        </w:trPr>
        <w:tc>
          <w:tcPr>
            <w:tcW w:w="1726" w:type="dxa"/>
            <w:tcBorders>
              <w:top w:val="single" w:sz="2" w:space="0" w:color="auto"/>
              <w:left w:val="nil"/>
              <w:bottom w:val="single" w:sz="2" w:space="0" w:color="auto"/>
              <w:right w:val="single" w:sz="2" w:space="0" w:color="auto"/>
            </w:tcBorders>
            <w:vAlign w:val="center"/>
          </w:tcPr>
          <w:p w:rsidR="00CA1593" w:rsidRPr="000E5849" w:rsidRDefault="00CA1593" w:rsidP="00456405">
            <w:pPr>
              <w:pStyle w:val="ad"/>
            </w:pPr>
            <w:r w:rsidRPr="000E5849">
              <w:rPr>
                <w:rFonts w:hint="eastAsia"/>
              </w:rPr>
              <w:t>母　　　　　材</w:t>
            </w:r>
          </w:p>
        </w:tc>
        <w:tc>
          <w:tcPr>
            <w:tcW w:w="1130" w:type="dxa"/>
            <w:tcBorders>
              <w:top w:val="single" w:sz="2" w:space="0" w:color="auto"/>
              <w:left w:val="single" w:sz="2" w:space="0" w:color="auto"/>
              <w:bottom w:val="single" w:sz="2" w:space="0" w:color="auto"/>
              <w:right w:val="single" w:sz="2" w:space="0" w:color="auto"/>
            </w:tcBorders>
            <w:vAlign w:val="center"/>
          </w:tcPr>
          <w:p w:rsidR="00CA1593" w:rsidRPr="00354476" w:rsidRDefault="00CA1593" w:rsidP="00456405">
            <w:pPr>
              <w:pStyle w:val="ad"/>
            </w:pPr>
            <w:r w:rsidRPr="00354476">
              <w:rPr>
                <w:rFonts w:hint="eastAsia"/>
              </w:rPr>
              <w:t>88</w:t>
            </w:r>
          </w:p>
        </w:tc>
        <w:tc>
          <w:tcPr>
            <w:tcW w:w="2015" w:type="dxa"/>
            <w:tcBorders>
              <w:top w:val="single" w:sz="2" w:space="0" w:color="auto"/>
              <w:left w:val="single" w:sz="2" w:space="0" w:color="auto"/>
              <w:bottom w:val="single" w:sz="2" w:space="0" w:color="auto"/>
              <w:right w:val="single" w:sz="2" w:space="0" w:color="auto"/>
            </w:tcBorders>
            <w:vAlign w:val="center"/>
          </w:tcPr>
          <w:p w:rsidR="00CA1593" w:rsidRPr="00354476" w:rsidRDefault="00CA1593" w:rsidP="00456405">
            <w:pPr>
              <w:pStyle w:val="ad"/>
            </w:pPr>
            <w:r w:rsidRPr="00354476">
              <w:rPr>
                <w:rFonts w:hint="eastAsia"/>
              </w:rPr>
              <w:t>85</w:t>
            </w:r>
          </w:p>
        </w:tc>
        <w:tc>
          <w:tcPr>
            <w:tcW w:w="732" w:type="dxa"/>
            <w:tcBorders>
              <w:top w:val="single" w:sz="2" w:space="0" w:color="auto"/>
              <w:left w:val="single" w:sz="2" w:space="0" w:color="auto"/>
              <w:bottom w:val="single" w:sz="2" w:space="0" w:color="auto"/>
              <w:right w:val="single" w:sz="2" w:space="0" w:color="auto"/>
            </w:tcBorders>
            <w:vAlign w:val="center"/>
          </w:tcPr>
          <w:p w:rsidR="00CA1593" w:rsidRPr="00354476" w:rsidRDefault="00CA1593" w:rsidP="00456405">
            <w:pPr>
              <w:pStyle w:val="ad"/>
            </w:pPr>
            <w:r w:rsidRPr="00354476">
              <w:rPr>
                <w:rFonts w:hint="eastAsia"/>
              </w:rPr>
              <w:t>20</w:t>
            </w:r>
          </w:p>
        </w:tc>
        <w:tc>
          <w:tcPr>
            <w:tcW w:w="2448" w:type="dxa"/>
            <w:tcBorders>
              <w:top w:val="single" w:sz="2" w:space="0" w:color="auto"/>
              <w:left w:val="single" w:sz="2" w:space="0" w:color="auto"/>
              <w:bottom w:val="single" w:sz="2" w:space="0" w:color="auto"/>
              <w:right w:val="nil"/>
            </w:tcBorders>
            <w:vAlign w:val="center"/>
          </w:tcPr>
          <w:p w:rsidR="00CA1593" w:rsidRPr="00354476" w:rsidRDefault="00CA1593" w:rsidP="00456405">
            <w:pPr>
              <w:pStyle w:val="ad"/>
            </w:pPr>
            <w:r>
              <w:rPr>
                <w:rFonts w:hint="eastAsia"/>
              </w:rPr>
              <w:t xml:space="preserve">  </w:t>
            </w:r>
            <w:r w:rsidRPr="00354476">
              <w:rPr>
                <w:rFonts w:hint="eastAsia"/>
              </w:rPr>
              <w:t>―　at　―℃</w:t>
            </w:r>
          </w:p>
        </w:tc>
      </w:tr>
      <w:tr w:rsidR="00CA1593" w:rsidRPr="00822E5A" w:rsidTr="00456405">
        <w:trPr>
          <w:trHeight w:val="283"/>
          <w:jc w:val="right"/>
        </w:trPr>
        <w:tc>
          <w:tcPr>
            <w:tcW w:w="1726" w:type="dxa"/>
            <w:tcBorders>
              <w:top w:val="single" w:sz="2" w:space="0" w:color="auto"/>
              <w:left w:val="nil"/>
              <w:bottom w:val="single" w:sz="2" w:space="0" w:color="auto"/>
              <w:right w:val="single" w:sz="2" w:space="0" w:color="auto"/>
            </w:tcBorders>
            <w:vAlign w:val="center"/>
          </w:tcPr>
          <w:p w:rsidR="00CA1593" w:rsidRPr="000E5849" w:rsidRDefault="00CA1593" w:rsidP="00456405">
            <w:pPr>
              <w:pStyle w:val="ad"/>
            </w:pPr>
            <w:r w:rsidRPr="000E5849">
              <w:rPr>
                <w:rFonts w:hint="eastAsia"/>
              </w:rPr>
              <w:t>溶　着　金　属</w:t>
            </w:r>
          </w:p>
        </w:tc>
        <w:tc>
          <w:tcPr>
            <w:tcW w:w="1130" w:type="dxa"/>
            <w:tcBorders>
              <w:top w:val="single" w:sz="2" w:space="0" w:color="auto"/>
              <w:left w:val="single" w:sz="2" w:space="0" w:color="auto"/>
              <w:bottom w:val="single" w:sz="2" w:space="0" w:color="auto"/>
              <w:right w:val="single" w:sz="2" w:space="0" w:color="auto"/>
            </w:tcBorders>
            <w:vAlign w:val="center"/>
          </w:tcPr>
          <w:p w:rsidR="00CA1593" w:rsidRPr="00354476" w:rsidRDefault="00CA1593" w:rsidP="00456405">
            <w:pPr>
              <w:pStyle w:val="ad"/>
            </w:pPr>
            <w:r w:rsidRPr="00354476">
              <w:rPr>
                <w:rFonts w:hint="eastAsia"/>
              </w:rPr>
              <w:t>84</w:t>
            </w:r>
          </w:p>
        </w:tc>
        <w:tc>
          <w:tcPr>
            <w:tcW w:w="2015" w:type="dxa"/>
            <w:tcBorders>
              <w:top w:val="single" w:sz="2" w:space="0" w:color="auto"/>
              <w:left w:val="single" w:sz="2" w:space="0" w:color="auto"/>
              <w:bottom w:val="single" w:sz="2" w:space="0" w:color="auto"/>
              <w:right w:val="single" w:sz="2" w:space="0" w:color="auto"/>
            </w:tcBorders>
            <w:vAlign w:val="center"/>
          </w:tcPr>
          <w:p w:rsidR="00CA1593" w:rsidRPr="00354476" w:rsidRDefault="00CA1593" w:rsidP="00456405">
            <w:pPr>
              <w:pStyle w:val="ad"/>
            </w:pPr>
            <w:r w:rsidRPr="00354476">
              <w:rPr>
                <w:rFonts w:hint="eastAsia"/>
              </w:rPr>
              <w:t>82</w:t>
            </w:r>
          </w:p>
        </w:tc>
        <w:tc>
          <w:tcPr>
            <w:tcW w:w="732" w:type="dxa"/>
            <w:tcBorders>
              <w:top w:val="single" w:sz="2" w:space="0" w:color="auto"/>
              <w:left w:val="single" w:sz="2" w:space="0" w:color="auto"/>
              <w:bottom w:val="single" w:sz="2" w:space="0" w:color="auto"/>
              <w:right w:val="single" w:sz="2" w:space="0" w:color="auto"/>
            </w:tcBorders>
            <w:vAlign w:val="center"/>
          </w:tcPr>
          <w:p w:rsidR="00CA1593" w:rsidRPr="00354476" w:rsidRDefault="00CA1593" w:rsidP="00456405">
            <w:pPr>
              <w:pStyle w:val="ad"/>
            </w:pPr>
            <w:r w:rsidRPr="00354476">
              <w:rPr>
                <w:rFonts w:hint="eastAsia"/>
              </w:rPr>
              <w:t>23</w:t>
            </w:r>
          </w:p>
        </w:tc>
        <w:tc>
          <w:tcPr>
            <w:tcW w:w="2448" w:type="dxa"/>
            <w:tcBorders>
              <w:top w:val="single" w:sz="2" w:space="0" w:color="auto"/>
              <w:left w:val="single" w:sz="2" w:space="0" w:color="auto"/>
              <w:bottom w:val="single" w:sz="2" w:space="0" w:color="auto"/>
              <w:right w:val="nil"/>
            </w:tcBorders>
            <w:vAlign w:val="center"/>
          </w:tcPr>
          <w:p w:rsidR="00CA1593" w:rsidRPr="00354476" w:rsidRDefault="00CA1593" w:rsidP="00456405">
            <w:pPr>
              <w:pStyle w:val="ad"/>
            </w:pPr>
            <w:r w:rsidRPr="00354476">
              <w:rPr>
                <w:rFonts w:hint="eastAsia"/>
              </w:rPr>
              <w:t xml:space="preserve">12.5　at　</w:t>
            </w:r>
            <w:r>
              <w:rPr>
                <w:rFonts w:hint="eastAsia"/>
              </w:rPr>
              <w:t xml:space="preserve"> </w:t>
            </w:r>
            <w:r w:rsidRPr="00354476">
              <w:rPr>
                <w:rFonts w:hint="eastAsia"/>
              </w:rPr>
              <w:t>0℃</w:t>
            </w:r>
          </w:p>
        </w:tc>
      </w:tr>
    </w:tbl>
    <w:p w:rsidR="00CA1593" w:rsidRPr="00F778F1" w:rsidRDefault="00CA1593" w:rsidP="00CA1593">
      <w:pPr>
        <w:pStyle w:val="-3"/>
        <w:spacing w:before="360"/>
      </w:pPr>
      <w:r w:rsidRPr="00F778F1">
        <w:rPr>
          <w:rFonts w:hint="eastAsia"/>
        </w:rPr>
        <w:t>溶　接（</w:t>
      </w:r>
      <w:r w:rsidRPr="00F778F1">
        <w:rPr>
          <w:rFonts w:hint="eastAsia"/>
        </w:rPr>
        <w:t>Welding</w:t>
      </w:r>
      <w:r w:rsidRPr="00F778F1">
        <w:rPr>
          <w:rFonts w:hint="eastAsia"/>
        </w:rPr>
        <w:t>）</w:t>
      </w:r>
    </w:p>
    <w:p w:rsidR="00CA1593" w:rsidRPr="00F778F1" w:rsidRDefault="00CA1593" w:rsidP="00CA1593">
      <w:pPr>
        <w:pStyle w:val="a9"/>
        <w:ind w:left="630"/>
      </w:pPr>
      <w:r w:rsidRPr="00F778F1">
        <w:rPr>
          <w:rFonts w:hint="eastAsia"/>
        </w:rPr>
        <w:t>溶接方法（</w:t>
      </w:r>
      <w:r w:rsidRPr="00F778F1">
        <w:rPr>
          <w:rFonts w:hint="eastAsia"/>
        </w:rPr>
        <w:t>Welding method</w:t>
      </w:r>
      <w:r w:rsidRPr="00F778F1">
        <w:rPr>
          <w:rFonts w:hint="eastAsia"/>
        </w:rPr>
        <w:t>）：炭酸ガスアーク溶接（</w:t>
      </w:r>
      <w:r w:rsidRPr="00F778F1">
        <w:rPr>
          <w:rFonts w:hint="eastAsia"/>
        </w:rPr>
        <w:t>Carbon-dioxide arc welding</w:t>
      </w:r>
      <w:r w:rsidRPr="00F778F1">
        <w:rPr>
          <w:rFonts w:hint="eastAsia"/>
        </w:rPr>
        <w:t>）</w:t>
      </w:r>
    </w:p>
    <w:p w:rsidR="00CA1593" w:rsidRPr="00F778F1" w:rsidRDefault="00CA1593" w:rsidP="00CA1593">
      <w:pPr>
        <w:pStyle w:val="ac"/>
      </w:pPr>
      <w:r w:rsidRPr="00F778F1">
        <w:rPr>
          <w:rFonts w:hint="eastAsia"/>
        </w:rPr>
        <w:t>溶接条件（</w:t>
      </w:r>
      <w:r w:rsidRPr="00F778F1">
        <w:rPr>
          <w:rFonts w:hint="eastAsia"/>
        </w:rPr>
        <w:t>Welding condition</w:t>
      </w:r>
      <w:r w:rsidRPr="00F778F1">
        <w:rPr>
          <w:rFonts w:hint="eastAsia"/>
        </w:rPr>
        <w:t>）</w:t>
      </w:r>
    </w:p>
    <w:tbl>
      <w:tblPr>
        <w:tblStyle w:val="a8"/>
        <w:tblW w:w="8057" w:type="dxa"/>
        <w:jc w:val="right"/>
        <w:tblCellMar>
          <w:left w:w="0" w:type="dxa"/>
          <w:right w:w="0" w:type="dxa"/>
        </w:tblCellMar>
        <w:tblLook w:val="04A0" w:firstRow="1" w:lastRow="0" w:firstColumn="1" w:lastColumn="0" w:noHBand="0" w:noVBand="1"/>
      </w:tblPr>
      <w:tblGrid>
        <w:gridCol w:w="1151"/>
        <w:gridCol w:w="1151"/>
        <w:gridCol w:w="1151"/>
        <w:gridCol w:w="1151"/>
        <w:gridCol w:w="1151"/>
        <w:gridCol w:w="1151"/>
        <w:gridCol w:w="1151"/>
      </w:tblGrid>
      <w:tr w:rsidR="00CA1593" w:rsidRPr="00822E5A" w:rsidTr="00456405">
        <w:trPr>
          <w:trHeight w:val="510"/>
          <w:jc w:val="right"/>
        </w:trPr>
        <w:tc>
          <w:tcPr>
            <w:tcW w:w="1151" w:type="dxa"/>
            <w:tcBorders>
              <w:top w:val="single" w:sz="2" w:space="0" w:color="auto"/>
              <w:left w:val="nil"/>
              <w:bottom w:val="single" w:sz="2" w:space="0" w:color="auto"/>
              <w:right w:val="single" w:sz="2" w:space="0" w:color="auto"/>
            </w:tcBorders>
            <w:vAlign w:val="center"/>
          </w:tcPr>
          <w:p w:rsidR="00CA1593" w:rsidRPr="000E5849" w:rsidRDefault="00CA1593" w:rsidP="00456405">
            <w:pPr>
              <w:pStyle w:val="ad"/>
            </w:pPr>
            <w:r w:rsidRPr="00CA1593">
              <w:rPr>
                <w:rFonts w:hint="eastAsia"/>
                <w:spacing w:val="30"/>
                <w:kern w:val="0"/>
                <w:fitText w:val="900" w:id="1716880900"/>
              </w:rPr>
              <w:t>開先形</w:t>
            </w:r>
            <w:r w:rsidRPr="00CA1593">
              <w:rPr>
                <w:rFonts w:hint="eastAsia"/>
                <w:kern w:val="0"/>
                <w:fitText w:val="900" w:id="1716880900"/>
              </w:rPr>
              <w:t>状</w:t>
            </w:r>
          </w:p>
        </w:tc>
        <w:tc>
          <w:tcPr>
            <w:tcW w:w="1151" w:type="dxa"/>
            <w:tcBorders>
              <w:top w:val="single" w:sz="2" w:space="0" w:color="auto"/>
              <w:left w:val="single" w:sz="2" w:space="0" w:color="auto"/>
              <w:bottom w:val="single" w:sz="2" w:space="0" w:color="auto"/>
              <w:right w:val="single" w:sz="2" w:space="0" w:color="auto"/>
            </w:tcBorders>
            <w:vAlign w:val="center"/>
          </w:tcPr>
          <w:p w:rsidR="00CA1593" w:rsidRDefault="00CA1593" w:rsidP="00456405">
            <w:pPr>
              <w:pStyle w:val="ad"/>
            </w:pPr>
            <w:r w:rsidRPr="00CA1593">
              <w:rPr>
                <w:rFonts w:hint="eastAsia"/>
                <w:spacing w:val="30"/>
                <w:kern w:val="0"/>
                <w:fitText w:val="900" w:id="1716880901"/>
              </w:rPr>
              <w:t>予熱温</w:t>
            </w:r>
            <w:r w:rsidRPr="00CA1593">
              <w:rPr>
                <w:rFonts w:hint="eastAsia"/>
                <w:kern w:val="0"/>
                <w:fitText w:val="900" w:id="1716880901"/>
              </w:rPr>
              <w:t>度</w:t>
            </w:r>
          </w:p>
          <w:p w:rsidR="00CA1593" w:rsidRPr="000E5849" w:rsidRDefault="00CA1593" w:rsidP="00456405">
            <w:pPr>
              <w:pStyle w:val="ad"/>
            </w:pPr>
            <w:r w:rsidRPr="000E5849">
              <w:rPr>
                <w:rFonts w:hint="eastAsia"/>
              </w:rPr>
              <w:t>（℃)</w:t>
            </w:r>
          </w:p>
        </w:tc>
        <w:tc>
          <w:tcPr>
            <w:tcW w:w="1151" w:type="dxa"/>
            <w:tcBorders>
              <w:top w:val="single" w:sz="2" w:space="0" w:color="auto"/>
              <w:left w:val="single" w:sz="2" w:space="0" w:color="auto"/>
              <w:bottom w:val="single" w:sz="2" w:space="0" w:color="auto"/>
              <w:right w:val="single" w:sz="2" w:space="0" w:color="auto"/>
            </w:tcBorders>
            <w:vAlign w:val="center"/>
          </w:tcPr>
          <w:p w:rsidR="00CA1593" w:rsidRDefault="00CA1593" w:rsidP="00456405">
            <w:pPr>
              <w:pStyle w:val="ad"/>
            </w:pPr>
            <w:r w:rsidRPr="000E5849">
              <w:rPr>
                <w:rFonts w:hint="eastAsia"/>
              </w:rPr>
              <w:t>アーク電圧</w:t>
            </w:r>
          </w:p>
          <w:p w:rsidR="00CA1593" w:rsidRPr="000E5849" w:rsidRDefault="00CA1593" w:rsidP="00456405">
            <w:pPr>
              <w:pStyle w:val="ad"/>
            </w:pPr>
            <w:r w:rsidRPr="000E5849">
              <w:rPr>
                <w:rFonts w:hint="eastAsia"/>
              </w:rPr>
              <w:t>（</w:t>
            </w:r>
            <w:r w:rsidRPr="000E5849">
              <w:rPr>
                <w:rStyle w:val="-MSP"/>
                <w:rFonts w:hint="eastAsia"/>
              </w:rPr>
              <w:t>V</w:t>
            </w:r>
            <w:r w:rsidRPr="000E5849">
              <w:rPr>
                <w:rFonts w:hint="eastAsia"/>
              </w:rPr>
              <w:t>）</w:t>
            </w:r>
          </w:p>
        </w:tc>
        <w:tc>
          <w:tcPr>
            <w:tcW w:w="1151" w:type="dxa"/>
            <w:tcBorders>
              <w:top w:val="single" w:sz="2" w:space="0" w:color="auto"/>
              <w:left w:val="single" w:sz="2" w:space="0" w:color="auto"/>
              <w:bottom w:val="single" w:sz="2" w:space="0" w:color="auto"/>
              <w:right w:val="single" w:sz="2" w:space="0" w:color="auto"/>
            </w:tcBorders>
            <w:vAlign w:val="center"/>
          </w:tcPr>
          <w:p w:rsidR="00CA1593" w:rsidRDefault="00CA1593" w:rsidP="00456405">
            <w:pPr>
              <w:pStyle w:val="ad"/>
            </w:pPr>
            <w:r w:rsidRPr="00CA1593">
              <w:rPr>
                <w:rFonts w:hint="eastAsia"/>
                <w:spacing w:val="30"/>
                <w:kern w:val="0"/>
                <w:fitText w:val="900" w:id="1716880902"/>
              </w:rPr>
              <w:t>溶接電</w:t>
            </w:r>
            <w:r w:rsidRPr="00CA1593">
              <w:rPr>
                <w:rFonts w:hint="eastAsia"/>
                <w:kern w:val="0"/>
                <w:fitText w:val="900" w:id="1716880902"/>
              </w:rPr>
              <w:t>流</w:t>
            </w:r>
          </w:p>
          <w:p w:rsidR="00CA1593" w:rsidRPr="000E5849" w:rsidRDefault="00CA1593" w:rsidP="00456405">
            <w:pPr>
              <w:pStyle w:val="ad"/>
            </w:pPr>
            <w:r w:rsidRPr="000E5849">
              <w:rPr>
                <w:rFonts w:hint="eastAsia"/>
              </w:rPr>
              <w:t>（</w:t>
            </w:r>
            <w:r w:rsidRPr="000E5849">
              <w:rPr>
                <w:rStyle w:val="-MSP"/>
                <w:rFonts w:hint="eastAsia"/>
              </w:rPr>
              <w:t>A</w:t>
            </w:r>
            <w:r w:rsidRPr="000E5849">
              <w:rPr>
                <w:rFonts w:hint="eastAsia"/>
              </w:rPr>
              <w:t>）</w:t>
            </w:r>
          </w:p>
        </w:tc>
        <w:tc>
          <w:tcPr>
            <w:tcW w:w="1151" w:type="dxa"/>
            <w:tcBorders>
              <w:top w:val="single" w:sz="2" w:space="0" w:color="auto"/>
              <w:left w:val="single" w:sz="2" w:space="0" w:color="auto"/>
              <w:bottom w:val="single" w:sz="2" w:space="0" w:color="auto"/>
              <w:right w:val="single" w:sz="2" w:space="0" w:color="auto"/>
            </w:tcBorders>
            <w:vAlign w:val="center"/>
          </w:tcPr>
          <w:p w:rsidR="00CA1593" w:rsidRDefault="00CA1593" w:rsidP="00456405">
            <w:pPr>
              <w:pStyle w:val="ad"/>
            </w:pPr>
            <w:r w:rsidRPr="00CA1593">
              <w:rPr>
                <w:rFonts w:hint="eastAsia"/>
                <w:spacing w:val="30"/>
                <w:kern w:val="0"/>
                <w:fitText w:val="900" w:id="1716880903"/>
              </w:rPr>
              <w:t>溶接速</w:t>
            </w:r>
            <w:r w:rsidRPr="00CA1593">
              <w:rPr>
                <w:rFonts w:hint="eastAsia"/>
                <w:kern w:val="0"/>
                <w:fitText w:val="900" w:id="1716880903"/>
              </w:rPr>
              <w:t>度</w:t>
            </w:r>
          </w:p>
          <w:p w:rsidR="00CA1593" w:rsidRPr="000E5849" w:rsidRDefault="00CA1593" w:rsidP="00456405">
            <w:pPr>
              <w:pStyle w:val="ad"/>
            </w:pPr>
            <w:r w:rsidRPr="000E5849">
              <w:rPr>
                <w:rFonts w:hint="eastAsia"/>
              </w:rPr>
              <w:t>（mm/min）</w:t>
            </w:r>
          </w:p>
        </w:tc>
        <w:tc>
          <w:tcPr>
            <w:tcW w:w="1151" w:type="dxa"/>
            <w:tcBorders>
              <w:top w:val="single" w:sz="2" w:space="0" w:color="auto"/>
              <w:left w:val="single" w:sz="2" w:space="0" w:color="auto"/>
              <w:bottom w:val="single" w:sz="2" w:space="0" w:color="auto"/>
              <w:right w:val="nil"/>
            </w:tcBorders>
            <w:vAlign w:val="center"/>
          </w:tcPr>
          <w:p w:rsidR="00CA1593" w:rsidRPr="000E5849" w:rsidRDefault="00CA1593" w:rsidP="00456405">
            <w:pPr>
              <w:pStyle w:val="ad"/>
            </w:pPr>
            <w:r w:rsidRPr="00CA1593">
              <w:rPr>
                <w:rFonts w:hint="eastAsia"/>
                <w:spacing w:val="30"/>
                <w:kern w:val="0"/>
                <w:fitText w:val="900" w:id="1716880904"/>
              </w:rPr>
              <w:t>積層方</w:t>
            </w:r>
            <w:r w:rsidRPr="00CA1593">
              <w:rPr>
                <w:rFonts w:hint="eastAsia"/>
                <w:kern w:val="0"/>
                <w:fitText w:val="900" w:id="1716880904"/>
              </w:rPr>
              <w:t>法</w:t>
            </w:r>
          </w:p>
        </w:tc>
        <w:tc>
          <w:tcPr>
            <w:tcW w:w="1151" w:type="dxa"/>
            <w:tcBorders>
              <w:top w:val="single" w:sz="2" w:space="0" w:color="auto"/>
              <w:left w:val="single" w:sz="2" w:space="0" w:color="auto"/>
              <w:bottom w:val="single" w:sz="2" w:space="0" w:color="auto"/>
              <w:right w:val="nil"/>
            </w:tcBorders>
            <w:vAlign w:val="center"/>
          </w:tcPr>
          <w:p w:rsidR="00CA1593" w:rsidRPr="00AA70E0" w:rsidRDefault="00CA1593" w:rsidP="00456405">
            <w:pPr>
              <w:pStyle w:val="ad"/>
              <w:rPr>
                <w:kern w:val="0"/>
              </w:rPr>
            </w:pPr>
            <w:r w:rsidRPr="00D239C8">
              <w:rPr>
                <w:rFonts w:hint="eastAsia"/>
              </w:rPr>
              <w:t>シールドガス</w:t>
            </w:r>
          </w:p>
        </w:tc>
      </w:tr>
      <w:tr w:rsidR="00CA1593" w:rsidRPr="00822E5A" w:rsidTr="00456405">
        <w:trPr>
          <w:trHeight w:val="510"/>
          <w:jc w:val="right"/>
        </w:trPr>
        <w:tc>
          <w:tcPr>
            <w:tcW w:w="1151" w:type="dxa"/>
            <w:tcBorders>
              <w:top w:val="single" w:sz="2" w:space="0" w:color="auto"/>
              <w:left w:val="nil"/>
              <w:bottom w:val="single" w:sz="2" w:space="0" w:color="auto"/>
              <w:right w:val="single" w:sz="2" w:space="0" w:color="auto"/>
            </w:tcBorders>
            <w:vAlign w:val="center"/>
          </w:tcPr>
          <w:p w:rsidR="00CA1593" w:rsidRPr="00354476" w:rsidRDefault="00CA1593" w:rsidP="00456405">
            <w:pPr>
              <w:pStyle w:val="ad"/>
            </w:pPr>
            <w:r w:rsidRPr="00354476">
              <w:rPr>
                <w:rFonts w:hint="eastAsia"/>
              </w:rPr>
              <w:t>レ　　形</w:t>
            </w:r>
          </w:p>
        </w:tc>
        <w:tc>
          <w:tcPr>
            <w:tcW w:w="1151" w:type="dxa"/>
            <w:tcBorders>
              <w:top w:val="single" w:sz="2" w:space="0" w:color="auto"/>
              <w:left w:val="single" w:sz="2" w:space="0" w:color="auto"/>
              <w:bottom w:val="single" w:sz="2" w:space="0" w:color="auto"/>
              <w:right w:val="single" w:sz="2" w:space="0" w:color="auto"/>
            </w:tcBorders>
            <w:vAlign w:val="center"/>
          </w:tcPr>
          <w:p w:rsidR="00CA1593" w:rsidRPr="00354476" w:rsidRDefault="00CA1593" w:rsidP="00456405">
            <w:pPr>
              <w:pStyle w:val="ad"/>
            </w:pPr>
            <w:r w:rsidRPr="00354476">
              <w:rPr>
                <w:rFonts w:hint="eastAsia"/>
              </w:rPr>
              <w:t>15</w:t>
            </w:r>
          </w:p>
        </w:tc>
        <w:tc>
          <w:tcPr>
            <w:tcW w:w="1151" w:type="dxa"/>
            <w:tcBorders>
              <w:top w:val="single" w:sz="2" w:space="0" w:color="auto"/>
              <w:left w:val="single" w:sz="2" w:space="0" w:color="auto"/>
              <w:bottom w:val="single" w:sz="2" w:space="0" w:color="auto"/>
              <w:right w:val="single" w:sz="2" w:space="0" w:color="auto"/>
            </w:tcBorders>
            <w:vAlign w:val="center"/>
          </w:tcPr>
          <w:p w:rsidR="00CA1593" w:rsidRPr="00354476" w:rsidRDefault="00CA1593" w:rsidP="00456405">
            <w:pPr>
              <w:pStyle w:val="ad"/>
            </w:pPr>
            <w:r w:rsidRPr="00354476">
              <w:rPr>
                <w:rFonts w:hint="eastAsia"/>
              </w:rPr>
              <w:t>26</w:t>
            </w:r>
          </w:p>
        </w:tc>
        <w:tc>
          <w:tcPr>
            <w:tcW w:w="1151" w:type="dxa"/>
            <w:tcBorders>
              <w:top w:val="single" w:sz="2" w:space="0" w:color="auto"/>
              <w:left w:val="single" w:sz="2" w:space="0" w:color="auto"/>
              <w:bottom w:val="single" w:sz="2" w:space="0" w:color="auto"/>
              <w:right w:val="single" w:sz="2" w:space="0" w:color="auto"/>
            </w:tcBorders>
            <w:vAlign w:val="center"/>
          </w:tcPr>
          <w:p w:rsidR="00CA1593" w:rsidRPr="00354476" w:rsidRDefault="00CA1593" w:rsidP="00456405">
            <w:pPr>
              <w:pStyle w:val="ad"/>
            </w:pPr>
            <w:r w:rsidRPr="00354476">
              <w:rPr>
                <w:rFonts w:hint="eastAsia"/>
              </w:rPr>
              <w:t>240</w:t>
            </w:r>
          </w:p>
        </w:tc>
        <w:tc>
          <w:tcPr>
            <w:tcW w:w="1151" w:type="dxa"/>
            <w:tcBorders>
              <w:top w:val="single" w:sz="2" w:space="0" w:color="auto"/>
              <w:left w:val="single" w:sz="2" w:space="0" w:color="auto"/>
              <w:bottom w:val="single" w:sz="2" w:space="0" w:color="auto"/>
              <w:right w:val="single" w:sz="2" w:space="0" w:color="auto"/>
            </w:tcBorders>
            <w:vAlign w:val="center"/>
          </w:tcPr>
          <w:p w:rsidR="00CA1593" w:rsidRPr="00354476" w:rsidRDefault="00CA1593" w:rsidP="00456405">
            <w:pPr>
              <w:pStyle w:val="ad"/>
            </w:pPr>
            <w:r w:rsidRPr="00354476">
              <w:rPr>
                <w:rFonts w:hint="eastAsia"/>
              </w:rPr>
              <w:t>200</w:t>
            </w:r>
          </w:p>
        </w:tc>
        <w:tc>
          <w:tcPr>
            <w:tcW w:w="1151" w:type="dxa"/>
            <w:tcBorders>
              <w:top w:val="single" w:sz="2" w:space="0" w:color="auto"/>
              <w:left w:val="single" w:sz="2" w:space="0" w:color="auto"/>
              <w:bottom w:val="single" w:sz="2" w:space="0" w:color="auto"/>
              <w:right w:val="nil"/>
            </w:tcBorders>
            <w:vAlign w:val="center"/>
          </w:tcPr>
          <w:p w:rsidR="00CA1593" w:rsidRPr="00354476" w:rsidRDefault="00CA1593" w:rsidP="00456405">
            <w:pPr>
              <w:pStyle w:val="ad"/>
            </w:pPr>
            <w:r w:rsidRPr="00354476">
              <w:rPr>
                <w:rFonts w:hint="eastAsia"/>
              </w:rPr>
              <w:t>1層1パス</w:t>
            </w:r>
          </w:p>
        </w:tc>
        <w:tc>
          <w:tcPr>
            <w:tcW w:w="1151" w:type="dxa"/>
            <w:tcBorders>
              <w:top w:val="single" w:sz="2" w:space="0" w:color="auto"/>
              <w:left w:val="single" w:sz="2" w:space="0" w:color="auto"/>
              <w:bottom w:val="single" w:sz="2" w:space="0" w:color="auto"/>
              <w:right w:val="nil"/>
            </w:tcBorders>
            <w:vAlign w:val="center"/>
          </w:tcPr>
          <w:p w:rsidR="00CA1593" w:rsidRPr="00354476" w:rsidRDefault="00CA1593" w:rsidP="00456405">
            <w:pPr>
              <w:pStyle w:val="ad"/>
              <w:rPr>
                <w:rFonts w:ascii="ＭＳ Ｐ明朝" w:eastAsia="ＭＳ Ｐ明朝" w:hAnsi="ＭＳ Ｐ明朝"/>
              </w:rPr>
            </w:pPr>
            <w:r w:rsidRPr="00354476">
              <w:rPr>
                <w:rFonts w:ascii="ＭＳ Ｐ明朝" w:eastAsia="ＭＳ Ｐ明朝" w:hAnsi="ＭＳ Ｐ明朝" w:hint="eastAsia"/>
              </w:rPr>
              <w:t>CO</w:t>
            </w:r>
            <w:r w:rsidRPr="00354476">
              <w:rPr>
                <w:rFonts w:ascii="ＭＳ Ｐ明朝" w:eastAsia="ＭＳ Ｐ明朝" w:hAnsi="ＭＳ Ｐ明朝" w:hint="eastAsia"/>
                <w:vertAlign w:val="subscript"/>
              </w:rPr>
              <w:t>2</w:t>
            </w:r>
          </w:p>
          <w:p w:rsidR="00CA1593" w:rsidRPr="00354476" w:rsidRDefault="00CA1593" w:rsidP="00456405">
            <w:pPr>
              <w:pStyle w:val="ad"/>
            </w:pPr>
            <w:r w:rsidRPr="00354476">
              <w:rPr>
                <w:rFonts w:hint="eastAsia"/>
              </w:rPr>
              <w:t>（20</w:t>
            </w:r>
            <w:r w:rsidRPr="00354476">
              <w:rPr>
                <w:rFonts w:ascii="ＭＳ Ｐ明朝" w:eastAsia="ＭＳ Ｐ明朝" w:hAnsi="ＭＳ Ｐ明朝" w:hint="eastAsia"/>
              </w:rPr>
              <w:t xml:space="preserve"> </w:t>
            </w:r>
            <w:r w:rsidRPr="00354476">
              <w:rPr>
                <w:rFonts w:ascii="Times New Roman" w:hAnsi="Times New Roman" w:cs="Times New Roman"/>
                <w:i/>
              </w:rPr>
              <w:t>l</w:t>
            </w:r>
            <w:r w:rsidRPr="00354476">
              <w:rPr>
                <w:rFonts w:hint="eastAsia"/>
              </w:rPr>
              <w:t>/</w:t>
            </w:r>
            <w:r w:rsidRPr="00354476">
              <w:rPr>
                <w:rFonts w:ascii="ＭＳ Ｐ明朝" w:eastAsia="ＭＳ Ｐ明朝" w:hAnsi="ＭＳ Ｐ明朝" w:hint="eastAsia"/>
              </w:rPr>
              <w:t>min</w:t>
            </w:r>
            <w:r w:rsidRPr="00354476">
              <w:rPr>
                <w:rFonts w:hint="eastAsia"/>
              </w:rPr>
              <w:t>）</w:t>
            </w:r>
          </w:p>
        </w:tc>
      </w:tr>
    </w:tbl>
    <w:p w:rsidR="00CA1593" w:rsidRPr="00F778F1" w:rsidRDefault="00CA1593" w:rsidP="00CA1593">
      <w:pPr>
        <w:pStyle w:val="-3"/>
        <w:spacing w:before="360"/>
      </w:pPr>
      <w:r w:rsidRPr="00F778F1">
        <w:rPr>
          <w:rFonts w:hint="eastAsia"/>
        </w:rPr>
        <w:t>試　験（</w:t>
      </w:r>
      <w:r w:rsidRPr="00F778F1">
        <w:rPr>
          <w:rFonts w:hint="eastAsia"/>
        </w:rPr>
        <w:t>Test</w:t>
      </w:r>
      <w:r w:rsidRPr="00F778F1">
        <w:rPr>
          <w:rFonts w:hint="eastAsia"/>
        </w:rPr>
        <w:t>）</w:t>
      </w:r>
    </w:p>
    <w:p w:rsidR="00CA1593" w:rsidRPr="00F778F1" w:rsidRDefault="00CA1593" w:rsidP="00CA1593">
      <w:pPr>
        <w:pStyle w:val="a9"/>
        <w:ind w:left="630"/>
      </w:pPr>
      <w:r w:rsidRPr="00F778F1">
        <w:rPr>
          <w:rFonts w:hint="eastAsia"/>
        </w:rPr>
        <w:t>試験方法（</w:t>
      </w:r>
      <w:r w:rsidRPr="00F778F1">
        <w:rPr>
          <w:rFonts w:hint="eastAsia"/>
        </w:rPr>
        <w:t>Test method</w:t>
      </w:r>
      <w:r w:rsidRPr="00F778F1">
        <w:rPr>
          <w:rFonts w:hint="eastAsia"/>
        </w:rPr>
        <w:t>）：スリット形割れ試験</w:t>
      </w:r>
    </w:p>
    <w:p w:rsidR="00CA1593" w:rsidRPr="00F778F1" w:rsidRDefault="00CA1593" w:rsidP="00CA1593">
      <w:pPr>
        <w:pStyle w:val="a9"/>
        <w:ind w:left="630"/>
      </w:pPr>
      <w:r w:rsidRPr="00F778F1">
        <w:rPr>
          <w:rFonts w:hint="eastAsia"/>
        </w:rPr>
        <w:t>試験片形状（</w:t>
      </w:r>
      <w:r w:rsidRPr="00F778F1">
        <w:rPr>
          <w:rFonts w:hint="eastAsia"/>
        </w:rPr>
        <w:t>Specimen configuration</w:t>
      </w:r>
      <w:r w:rsidRPr="00F778F1">
        <w:rPr>
          <w:rFonts w:hint="eastAsia"/>
        </w:rPr>
        <w:t>）：</w:t>
      </w:r>
      <w:r w:rsidRPr="00F778F1">
        <w:rPr>
          <w:rFonts w:hint="eastAsia"/>
        </w:rPr>
        <w:t>520mm</w:t>
      </w:r>
      <w:r w:rsidRPr="00F778F1">
        <w:rPr>
          <w:rFonts w:hint="eastAsia"/>
        </w:rPr>
        <w:t>長×</w:t>
      </w:r>
      <w:r w:rsidRPr="00F778F1">
        <w:rPr>
          <w:rFonts w:hint="eastAsia"/>
        </w:rPr>
        <w:t>340</w:t>
      </w:r>
      <w:r w:rsidRPr="00F778F1">
        <w:rPr>
          <w:rFonts w:hint="eastAsia"/>
        </w:rPr>
        <w:t>幅×</w:t>
      </w:r>
      <w:r w:rsidRPr="00F778F1">
        <w:rPr>
          <w:rFonts w:hint="eastAsia"/>
        </w:rPr>
        <w:t>36</w:t>
      </w:r>
      <w:r>
        <w:rPr>
          <w:rFonts w:hint="eastAsia"/>
        </w:rPr>
        <w:t>mm</w:t>
      </w:r>
      <w:r w:rsidRPr="00F778F1">
        <w:rPr>
          <w:rFonts w:hint="eastAsia"/>
        </w:rPr>
        <w:t>厚，溶接長</w:t>
      </w:r>
      <w:r w:rsidRPr="00F778F1">
        <w:rPr>
          <w:rFonts w:hint="eastAsia"/>
        </w:rPr>
        <w:t>200mm</w:t>
      </w:r>
    </w:p>
    <w:p w:rsidR="00CA1593" w:rsidRPr="00F778F1" w:rsidRDefault="00CA1593" w:rsidP="00CA1593">
      <w:pPr>
        <w:pStyle w:val="a9"/>
        <w:ind w:left="630"/>
      </w:pPr>
      <w:r w:rsidRPr="00F778F1">
        <w:rPr>
          <w:rFonts w:hint="eastAsia"/>
        </w:rPr>
        <w:t>試験条件（</w:t>
      </w:r>
      <w:r w:rsidRPr="00F778F1">
        <w:rPr>
          <w:rFonts w:hint="eastAsia"/>
        </w:rPr>
        <w:t>Test condition</w:t>
      </w:r>
      <w:r w:rsidRPr="00F778F1">
        <w:rPr>
          <w:rFonts w:hint="eastAsia"/>
        </w:rPr>
        <w:t>）：拘束度</w:t>
      </w:r>
      <w:r w:rsidRPr="00F778F1">
        <w:rPr>
          <w:rFonts w:hint="eastAsia"/>
        </w:rPr>
        <w:t>1700</w:t>
      </w:r>
      <w:r>
        <w:rPr>
          <w:rFonts w:hint="eastAsia"/>
        </w:rPr>
        <w:t>kgf/mm</w:t>
      </w:r>
      <w:r w:rsidRPr="00F778F1">
        <w:rPr>
          <w:rFonts w:hint="eastAsia"/>
        </w:rPr>
        <w:t>･</w:t>
      </w:r>
      <w:r>
        <w:rPr>
          <w:rFonts w:hint="eastAsia"/>
        </w:rPr>
        <w:t>mm</w:t>
      </w:r>
      <w:r w:rsidRPr="00F778F1">
        <w:rPr>
          <w:rFonts w:hint="eastAsia"/>
        </w:rPr>
        <w:t>，予熱なし</w:t>
      </w:r>
    </w:p>
    <w:p w:rsidR="00CA1593" w:rsidRPr="00F778F1" w:rsidRDefault="00CA1593" w:rsidP="00CA1593">
      <w:pPr>
        <w:pStyle w:val="a9"/>
        <w:ind w:left="630"/>
      </w:pPr>
      <w:r w:rsidRPr="00F778F1">
        <w:rPr>
          <w:rFonts w:hint="eastAsia"/>
        </w:rPr>
        <w:t>試験結果（</w:t>
      </w:r>
      <w:r w:rsidRPr="00F778F1">
        <w:rPr>
          <w:rFonts w:hint="eastAsia"/>
        </w:rPr>
        <w:t>Test result</w:t>
      </w:r>
      <w:r w:rsidRPr="00F778F1">
        <w:rPr>
          <w:rFonts w:hint="eastAsia"/>
        </w:rPr>
        <w:t>）：</w:t>
      </w:r>
      <w:r w:rsidRPr="00F778F1">
        <w:rPr>
          <w:rFonts w:hint="eastAsia"/>
        </w:rPr>
        <w:t>100</w:t>
      </w:r>
      <w:r w:rsidRPr="00F778F1">
        <w:rPr>
          <w:rFonts w:hint="eastAsia"/>
        </w:rPr>
        <w:t>％断面割れ</w:t>
      </w:r>
    </w:p>
    <w:p w:rsidR="00CA1593" w:rsidRPr="00F778F1" w:rsidRDefault="00CA1593" w:rsidP="00CA1593">
      <w:pPr>
        <w:pStyle w:val="-3"/>
        <w:spacing w:before="360"/>
      </w:pPr>
      <w:r w:rsidRPr="00F778F1">
        <w:rPr>
          <w:rFonts w:hint="eastAsia"/>
        </w:rPr>
        <w:t>破面の解説（</w:t>
      </w:r>
      <w:r w:rsidRPr="00F778F1">
        <w:rPr>
          <w:rFonts w:hint="eastAsia"/>
        </w:rPr>
        <w:t>Fracture Surface Analysis</w:t>
      </w:r>
      <w:r w:rsidRPr="00F778F1">
        <w:rPr>
          <w:rFonts w:hint="eastAsia"/>
        </w:rPr>
        <w:t>）</w:t>
      </w:r>
    </w:p>
    <w:p w:rsidR="00CA1593" w:rsidRPr="00F778F1" w:rsidRDefault="00CA1593" w:rsidP="00CA1593">
      <w:pPr>
        <w:pStyle w:val="-4"/>
        <w:ind w:left="420"/>
      </w:pPr>
      <w:r w:rsidRPr="00F778F1">
        <w:rPr>
          <w:rFonts w:hint="eastAsia"/>
        </w:rPr>
        <w:t xml:space="preserve">　低温割れは炭酸ガスアーク溶接法による</w:t>
      </w:r>
      <w:r w:rsidRPr="00F778F1">
        <w:rPr>
          <w:rFonts w:hint="eastAsia"/>
        </w:rPr>
        <w:t>HT80</w:t>
      </w:r>
      <w:r w:rsidRPr="00F778F1">
        <w:rPr>
          <w:rFonts w:hint="eastAsia"/>
        </w:rPr>
        <w:t>の溶接長</w:t>
      </w:r>
      <w:r w:rsidRPr="00F778F1">
        <w:rPr>
          <w:rFonts w:hint="eastAsia"/>
        </w:rPr>
        <w:t>200mm</w:t>
      </w:r>
      <w:r w:rsidRPr="00F778F1">
        <w:rPr>
          <w:rFonts w:hint="eastAsia"/>
        </w:rPr>
        <w:t>を有するスリット形割れ試験片を用いて，予熱温度を変化させ，検討した．</w:t>
      </w:r>
    </w:p>
    <w:p w:rsidR="00CA1593" w:rsidRPr="003E6A6A" w:rsidRDefault="00CA1593" w:rsidP="00CA1593">
      <w:pPr>
        <w:pStyle w:val="-4"/>
        <w:ind w:left="420"/>
      </w:pPr>
      <w:r w:rsidRPr="00F778F1">
        <w:rPr>
          <w:rFonts w:hint="eastAsia"/>
        </w:rPr>
        <w:t xml:space="preserve">　</w:t>
      </w:r>
      <w:r w:rsidRPr="0078576B">
        <w:rPr>
          <w:rStyle w:val="-MSP0"/>
          <w:rFonts w:hint="eastAsia"/>
        </w:rPr>
        <w:t>Fig.1</w:t>
      </w:r>
      <w:r w:rsidRPr="00F778F1">
        <w:rPr>
          <w:rFonts w:hint="eastAsia"/>
        </w:rPr>
        <w:t>はその結果を示す．割れは，</w:t>
      </w:r>
      <w:r w:rsidRPr="00F778F1">
        <w:rPr>
          <w:rFonts w:hint="eastAsia"/>
        </w:rPr>
        <w:t>y</w:t>
      </w:r>
      <w:r w:rsidRPr="00F778F1">
        <w:rPr>
          <w:rFonts w:hint="eastAsia"/>
        </w:rPr>
        <w:t>開先では予熱温度</w:t>
      </w:r>
      <w:r w:rsidRPr="00F778F1">
        <w:rPr>
          <w:rFonts w:hint="eastAsia"/>
        </w:rPr>
        <w:t>50</w:t>
      </w:r>
      <w:r w:rsidRPr="00F778F1">
        <w:rPr>
          <w:rFonts w:hint="eastAsia"/>
        </w:rPr>
        <w:t>℃，レ開先では</w:t>
      </w:r>
      <w:r w:rsidRPr="00F778F1">
        <w:rPr>
          <w:rFonts w:hint="eastAsia"/>
        </w:rPr>
        <w:t>125</w:t>
      </w:r>
      <w:r w:rsidRPr="00F778F1">
        <w:rPr>
          <w:rFonts w:hint="eastAsia"/>
        </w:rPr>
        <w:t>℃より低くなると発生した．</w:t>
      </w:r>
    </w:p>
    <w:p w:rsidR="00CA1593" w:rsidRDefault="00CA1593" w:rsidP="00CA1593">
      <w:pPr>
        <w:pStyle w:val="-4"/>
        <w:ind w:left="420"/>
      </w:pPr>
      <w:r>
        <w:br w:type="page"/>
      </w:r>
    </w:p>
    <w:p w:rsidR="00CA1593" w:rsidRPr="00F778F1" w:rsidRDefault="00CA1593" w:rsidP="00CA1593">
      <w:pPr>
        <w:pStyle w:val="a9"/>
        <w:ind w:left="630"/>
      </w:pPr>
      <w:r w:rsidRPr="007C3854">
        <w:rPr>
          <w:rStyle w:val="FigMSP"/>
          <w:noProof/>
        </w:rPr>
        <w:lastRenderedPageBreak/>
        <mc:AlternateContent>
          <mc:Choice Requires="wps">
            <w:drawing>
              <wp:anchor distT="45720" distB="45720" distL="114300" distR="114300" simplePos="0" relativeHeight="251835392" behindDoc="0" locked="0" layoutInCell="1" allowOverlap="1" wp14:anchorId="3D49D8C0" wp14:editId="550D078E">
                <wp:simplePos x="0" y="0"/>
                <wp:positionH relativeFrom="margin">
                  <wp:posOffset>1259840</wp:posOffset>
                </wp:positionH>
                <wp:positionV relativeFrom="page">
                  <wp:posOffset>8401685</wp:posOffset>
                </wp:positionV>
                <wp:extent cx="2882900" cy="437515"/>
                <wp:effectExtent l="0" t="0" r="12700" b="0"/>
                <wp:wrapNone/>
                <wp:docPr id="3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0" cy="437515"/>
                        </a:xfrm>
                        <a:prstGeom prst="rect">
                          <a:avLst/>
                        </a:prstGeom>
                        <a:noFill/>
                        <a:ln w="9525">
                          <a:noFill/>
                          <a:miter lim="800000"/>
                          <a:headEnd/>
                          <a:tailEnd/>
                        </a:ln>
                      </wps:spPr>
                      <wps:txbx>
                        <w:txbxContent>
                          <w:p w:rsidR="00456405" w:rsidRPr="005D3F65" w:rsidRDefault="00456405" w:rsidP="00CA1593">
                            <w:pPr>
                              <w:pStyle w:val="Fig"/>
                            </w:pPr>
                            <w:r w:rsidRPr="00220350">
                              <w:rPr>
                                <w:rStyle w:val="FigMSP"/>
                                <w:rFonts w:hint="eastAsia"/>
                              </w:rPr>
                              <w:t>Fig.3</w:t>
                            </w:r>
                            <w:r w:rsidRPr="00F778F1">
                              <w:rPr>
                                <w:rFonts w:hint="eastAsia"/>
                              </w:rPr>
                              <w:t xml:space="preserve">　ディンプル破面</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3D49D8C0" id="_x0000_s1089" type="#_x0000_t202" style="position:absolute;left:0;text-align:left;margin-left:99.2pt;margin-top:661.55pt;width:227pt;height:34.45pt;z-index:251835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" filled="f" stroked="f">
                <v:textbox style="mso-fit-shape-to-text:t" inset="0,3mm,0,5mm">
                  <w:txbxContent>
                    <w:p w:rsidR="00456405" w:rsidRPr="005D3F65" w:rsidRDefault="00456405" w:rsidP="00CA1593">
                      <w:pPr>
                        <w:pStyle w:val="Fig"/>
                      </w:pPr>
                      <w:r w:rsidRPr="00220350">
                        <w:rPr>
                          <w:rStyle w:val="FigMSP"/>
                          <w:rFonts w:hint="eastAsia"/>
                        </w:rPr>
                        <w:t>Fig.3</w:t>
                      </w:r>
                      <w:r w:rsidRPr="00F778F1">
                        <w:rPr>
                          <w:rFonts w:hint="eastAsia"/>
                        </w:rPr>
                        <w:t xml:space="preserve">　ディンプル破面</w:t>
                      </w:r>
                    </w:p>
                  </w:txbxContent>
                </v:textbox>
                <w10:wrap anchorx="margin" anchory="page"/>
              </v:shape>
            </w:pict>
          </mc:Fallback>
        </mc:AlternateContent>
      </w:r>
      <w:r>
        <w:rPr>
          <w:noProof/>
        </w:rPr>
        <w:drawing>
          <wp:anchor distT="0" distB="0" distL="114300" distR="114300" simplePos="0" relativeHeight="251830272" behindDoc="0" locked="0" layoutInCell="1" allowOverlap="1" wp14:anchorId="6FE7A933" wp14:editId="255308D5">
            <wp:simplePos x="0" y="0"/>
            <wp:positionH relativeFrom="column">
              <wp:posOffset>1214755</wp:posOffset>
            </wp:positionH>
            <wp:positionV relativeFrom="page">
              <wp:posOffset>970280</wp:posOffset>
            </wp:positionV>
            <wp:extent cx="3183255" cy="1412240"/>
            <wp:effectExtent l="0" t="0" r="0" b="0"/>
            <wp:wrapNone/>
            <wp:docPr id="353" name="図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183255" cy="1412240"/>
                    </a:xfrm>
                    <a:prstGeom prst="rect">
                      <a:avLst/>
                    </a:prstGeom>
                  </pic:spPr>
                </pic:pic>
              </a:graphicData>
            </a:graphic>
          </wp:anchor>
        </w:drawing>
      </w:r>
      <w:r w:rsidRPr="007C3854">
        <w:rPr>
          <w:rStyle w:val="FigMSP"/>
          <w:noProof/>
        </w:rPr>
        <mc:AlternateContent>
          <mc:Choice Requires="wps">
            <w:drawing>
              <wp:anchor distT="45720" distB="45720" distL="114300" distR="114300" simplePos="0" relativeHeight="251834368" behindDoc="0" locked="0" layoutInCell="1" allowOverlap="1" wp14:anchorId="7D869E3B" wp14:editId="307128E2">
                <wp:simplePos x="0" y="0"/>
                <wp:positionH relativeFrom="margin">
                  <wp:posOffset>1669415</wp:posOffset>
                </wp:positionH>
                <wp:positionV relativeFrom="page">
                  <wp:posOffset>5576570</wp:posOffset>
                </wp:positionV>
                <wp:extent cx="2057400" cy="437515"/>
                <wp:effectExtent l="0" t="0" r="0" b="0"/>
                <wp:wrapNone/>
                <wp:docPr id="3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37515"/>
                        </a:xfrm>
                        <a:prstGeom prst="rect">
                          <a:avLst/>
                        </a:prstGeom>
                        <a:noFill/>
                        <a:ln w="9525">
                          <a:noFill/>
                          <a:miter lim="800000"/>
                          <a:headEnd/>
                          <a:tailEnd/>
                        </a:ln>
                      </wps:spPr>
                      <wps:txbx>
                        <w:txbxContent>
                          <w:p w:rsidR="00456405" w:rsidRPr="005D3F65" w:rsidRDefault="00456405" w:rsidP="00CA1593">
                            <w:pPr>
                              <w:pStyle w:val="Fig"/>
                            </w:pPr>
                            <w:r w:rsidRPr="00220350">
                              <w:rPr>
                                <w:rStyle w:val="FigMSP"/>
                                <w:rFonts w:hint="eastAsia"/>
                              </w:rPr>
                              <w:t>Fig.2</w:t>
                            </w:r>
                            <w:r w:rsidRPr="00F778F1">
                              <w:rPr>
                                <w:rFonts w:hint="eastAsia"/>
                              </w:rPr>
                              <w:t xml:space="preserve">　マクロ組織</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7D869E3B" id="_x0000_s1090" type="#_x0000_t202" style="position:absolute;left:0;text-align:left;margin-left:131.45pt;margin-top:439.1pt;width:162pt;height:34.45pt;z-index:251834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" filled="f" stroked="f">
                <v:textbox style="mso-fit-shape-to-text:t" inset="0,3mm,0,5mm">
                  <w:txbxContent>
                    <w:p w:rsidR="00456405" w:rsidRPr="005D3F65" w:rsidRDefault="00456405" w:rsidP="00CA1593">
                      <w:pPr>
                        <w:pStyle w:val="Fig"/>
                      </w:pPr>
                      <w:r w:rsidRPr="00220350">
                        <w:rPr>
                          <w:rStyle w:val="FigMSP"/>
                          <w:rFonts w:hint="eastAsia"/>
                        </w:rPr>
                        <w:t>Fig.2</w:t>
                      </w:r>
                      <w:r w:rsidRPr="00F778F1">
                        <w:rPr>
                          <w:rFonts w:hint="eastAsia"/>
                        </w:rPr>
                        <w:t xml:space="preserve">　マクロ組織</w:t>
                      </w:r>
                    </w:p>
                  </w:txbxContent>
                </v:textbox>
                <w10:wrap anchorx="margin" anchory="page"/>
              </v:shape>
            </w:pict>
          </mc:Fallback>
        </mc:AlternateContent>
      </w:r>
      <w:r w:rsidRPr="007C3854">
        <w:rPr>
          <w:rStyle w:val="FigMSP"/>
          <w:noProof/>
        </w:rPr>
        <mc:AlternateContent>
          <mc:Choice Requires="wps">
            <w:drawing>
              <wp:anchor distT="45720" distB="45720" distL="114300" distR="114300" simplePos="0" relativeHeight="251833344" behindDoc="0" locked="0" layoutInCell="1" allowOverlap="1" wp14:anchorId="003A2BDD" wp14:editId="52B174E2">
                <wp:simplePos x="0" y="0"/>
                <wp:positionH relativeFrom="margin">
                  <wp:posOffset>1109980</wp:posOffset>
                </wp:positionH>
                <wp:positionV relativeFrom="page">
                  <wp:posOffset>2382520</wp:posOffset>
                </wp:positionV>
                <wp:extent cx="3183255" cy="437515"/>
                <wp:effectExtent l="0" t="0" r="0" b="0"/>
                <wp:wrapNone/>
                <wp:docPr id="3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3255" cy="437515"/>
                        </a:xfrm>
                        <a:prstGeom prst="rect">
                          <a:avLst/>
                        </a:prstGeom>
                        <a:noFill/>
                        <a:ln w="9525">
                          <a:noFill/>
                          <a:miter lim="800000"/>
                          <a:headEnd/>
                          <a:tailEnd/>
                        </a:ln>
                      </wps:spPr>
                      <wps:txbx>
                        <w:txbxContent>
                          <w:p w:rsidR="00456405" w:rsidRPr="005D3F65" w:rsidRDefault="00456405" w:rsidP="00CA1593">
                            <w:pPr>
                              <w:pStyle w:val="Fig"/>
                            </w:pPr>
                            <w:r w:rsidRPr="00220350">
                              <w:rPr>
                                <w:rStyle w:val="FigMSP"/>
                                <w:rFonts w:hint="eastAsia"/>
                              </w:rPr>
                              <w:t>Fig.1</w:t>
                            </w:r>
                            <w:r w:rsidRPr="00F778F1">
                              <w:rPr>
                                <w:rFonts w:hint="eastAsia"/>
                              </w:rPr>
                              <w:t xml:space="preserve">　予熱温度と割れ率の関係</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003A2BDD" id="_x0000_s1091" type="#_x0000_t202" style="position:absolute;left:0;text-align:left;margin-left:87.4pt;margin-top:187.6pt;width:250.65pt;height:34.45pt;z-index:251833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" filled="f" stroked="f">
                <v:textbox style="mso-fit-shape-to-text:t" inset="0,3mm,0,5mm">
                  <w:txbxContent>
                    <w:p w:rsidR="00456405" w:rsidRPr="005D3F65" w:rsidRDefault="00456405" w:rsidP="00CA1593">
                      <w:pPr>
                        <w:pStyle w:val="Fig"/>
                      </w:pPr>
                      <w:r w:rsidRPr="00220350">
                        <w:rPr>
                          <w:rStyle w:val="FigMSP"/>
                          <w:rFonts w:hint="eastAsia"/>
                        </w:rPr>
                        <w:t>Fig.1</w:t>
                      </w:r>
                      <w:r w:rsidRPr="00F778F1">
                        <w:rPr>
                          <w:rFonts w:hint="eastAsia"/>
                        </w:rPr>
                        <w:t xml:space="preserve">　予熱温度と割れ率の関係</w:t>
                      </w:r>
                    </w:p>
                  </w:txbxContent>
                </v:textbox>
                <w10:wrap anchorx="margin" anchory="page"/>
              </v:shape>
            </w:pict>
          </mc:Fallback>
        </mc:AlternateContent>
      </w:r>
      <w:r>
        <w:rPr>
          <w:rFonts w:ascii="ＭＳ Ｐゴシック" w:eastAsia="ＭＳ Ｐゴシック" w:hAnsi="ＭＳ Ｐゴシック"/>
          <w:noProof/>
        </w:rPr>
        <w:drawing>
          <wp:anchor distT="0" distB="0" distL="114300" distR="114300" simplePos="0" relativeHeight="251831296" behindDoc="0" locked="0" layoutInCell="1" allowOverlap="1" wp14:anchorId="7CDDD366" wp14:editId="6503DB5A">
            <wp:simplePos x="0" y="0"/>
            <wp:positionH relativeFrom="column">
              <wp:posOffset>1669415</wp:posOffset>
            </wp:positionH>
            <wp:positionV relativeFrom="page">
              <wp:posOffset>2915285</wp:posOffset>
            </wp:positionV>
            <wp:extent cx="2057400" cy="2663825"/>
            <wp:effectExtent l="0" t="0" r="0" b="3175"/>
            <wp:wrapNone/>
            <wp:docPr id="354" name="図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057400" cy="2663825"/>
                    </a:xfrm>
                    <a:prstGeom prst="rect">
                      <a:avLst/>
                    </a:prstGeom>
                  </pic:spPr>
                </pic:pic>
              </a:graphicData>
            </a:graphic>
          </wp:anchor>
        </w:drawing>
      </w:r>
    </w:p>
    <w:p w:rsidR="00CA1593" w:rsidRPr="00F778F1" w:rsidRDefault="00CA1593" w:rsidP="00CA1593">
      <w:pPr>
        <w:pStyle w:val="a9"/>
        <w:ind w:left="630"/>
      </w:pPr>
    </w:p>
    <w:p w:rsidR="00CA1593" w:rsidRPr="00B50324" w:rsidRDefault="00CA1593" w:rsidP="00CA1593">
      <w:pPr>
        <w:pStyle w:val="a9"/>
        <w:ind w:left="630"/>
      </w:pPr>
    </w:p>
    <w:p w:rsidR="00CA1593" w:rsidRPr="00B50324" w:rsidRDefault="00CA1593" w:rsidP="00CA1593">
      <w:pPr>
        <w:pStyle w:val="a9"/>
        <w:ind w:left="630"/>
      </w:pPr>
      <w:r>
        <w:rPr>
          <w:rFonts w:ascii="ＭＳ Ｐゴシック" w:eastAsia="ＭＳ Ｐゴシック" w:hAnsi="ＭＳ Ｐゴシック"/>
          <w:noProof/>
        </w:rPr>
        <w:drawing>
          <wp:anchor distT="0" distB="0" distL="114300" distR="114300" simplePos="0" relativeHeight="251832320" behindDoc="0" locked="0" layoutInCell="1" allowOverlap="1" wp14:anchorId="6002E9BB" wp14:editId="6ACD8332">
            <wp:simplePos x="0" y="0"/>
            <wp:positionH relativeFrom="column">
              <wp:posOffset>1259840</wp:posOffset>
            </wp:positionH>
            <wp:positionV relativeFrom="page">
              <wp:posOffset>6109231</wp:posOffset>
            </wp:positionV>
            <wp:extent cx="2882900" cy="2288540"/>
            <wp:effectExtent l="0" t="0" r="0" b="0"/>
            <wp:wrapNone/>
            <wp:docPr id="355" name="図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882900" cy="2288540"/>
                    </a:xfrm>
                    <a:prstGeom prst="rect">
                      <a:avLst/>
                    </a:prstGeom>
                  </pic:spPr>
                </pic:pic>
              </a:graphicData>
            </a:graphic>
          </wp:anchor>
        </w:drawing>
      </w:r>
    </w:p>
    <w:p w:rsidR="00CA1593" w:rsidRDefault="00CA1593" w:rsidP="00CA1593">
      <w:pPr>
        <w:pStyle w:val="a9"/>
        <w:ind w:left="630"/>
      </w:pPr>
    </w:p>
    <w:p w:rsidR="00CA1593" w:rsidRDefault="00CA1593" w:rsidP="00CA1593">
      <w:pPr>
        <w:widowControl/>
        <w:jc w:val="left"/>
        <w:rPr>
          <w:rFonts w:ascii="ＭＳ Ｐ明朝" w:eastAsia="ＭＳ 明朝" w:hAnsi="ＭＳ Ｐ明朝"/>
        </w:rPr>
      </w:pPr>
      <w:r>
        <w:br w:type="page"/>
      </w:r>
    </w:p>
    <w:p w:rsidR="00CA1593" w:rsidRDefault="00CA1593" w:rsidP="00CA1593">
      <w:pPr>
        <w:pStyle w:val="-4"/>
        <w:ind w:left="420"/>
      </w:pPr>
    </w:p>
    <w:p w:rsidR="00CA1593" w:rsidRDefault="00CA1593" w:rsidP="00CA1593">
      <w:pPr>
        <w:pStyle w:val="-4"/>
        <w:ind w:left="420"/>
      </w:pPr>
    </w:p>
    <w:p w:rsidR="00CA1593" w:rsidRDefault="00CA1593" w:rsidP="00CA1593">
      <w:pPr>
        <w:pStyle w:val="-4"/>
        <w:ind w:left="420"/>
      </w:pPr>
    </w:p>
    <w:p w:rsidR="00CA1593" w:rsidRDefault="00CA1593" w:rsidP="00CA1593">
      <w:pPr>
        <w:pStyle w:val="-4"/>
        <w:ind w:left="420"/>
      </w:pPr>
    </w:p>
    <w:p w:rsidR="00CA1593" w:rsidRDefault="00CA1593" w:rsidP="00CA1593">
      <w:pPr>
        <w:pStyle w:val="-4"/>
        <w:ind w:left="420"/>
      </w:pPr>
    </w:p>
    <w:p w:rsidR="00CA1593" w:rsidRPr="00E56E65" w:rsidRDefault="00CA1593" w:rsidP="00CA1593">
      <w:pPr>
        <w:pStyle w:val="-4"/>
        <w:ind w:left="420"/>
      </w:pPr>
      <w:r w:rsidRPr="00E56E65">
        <w:rPr>
          <w:rFonts w:hint="eastAsia"/>
        </w:rPr>
        <w:t xml:space="preserve">　</w:t>
      </w:r>
      <w:r w:rsidRPr="008D449B">
        <w:rPr>
          <w:rStyle w:val="-MSP0"/>
          <w:rFonts w:hint="eastAsia"/>
        </w:rPr>
        <w:t>Fig.2</w:t>
      </w:r>
      <w:r w:rsidRPr="00E56E65">
        <w:rPr>
          <w:rFonts w:hint="eastAsia"/>
        </w:rPr>
        <w:t>は予熱温度</w:t>
      </w:r>
      <w:r w:rsidRPr="00E56E65">
        <w:rPr>
          <w:rFonts w:hint="eastAsia"/>
        </w:rPr>
        <w:t>50</w:t>
      </w:r>
      <w:r w:rsidRPr="00E56E65">
        <w:rPr>
          <w:rFonts w:hint="eastAsia"/>
        </w:rPr>
        <w:t>℃，レ開先の溶接断面のマクロ写真を示す．溶接金属は炭酸ガスアーク溶接部特有の溶込みの深いなし形ビートを示し，溶融境界から溶接金属中央部へ柱状晶の発達が明瞭に認められる．割れはルートの切欠部より発生し，母材熱影響部を進展していた．なお，溶接金属内に高温割れは認められなかった．</w:t>
      </w:r>
    </w:p>
    <w:p w:rsidR="00CA1593" w:rsidRPr="00E56E65" w:rsidRDefault="00CA1593" w:rsidP="00CA1593">
      <w:pPr>
        <w:pStyle w:val="-4"/>
        <w:ind w:left="420"/>
      </w:pPr>
      <w:r w:rsidRPr="00E56E65">
        <w:rPr>
          <w:rFonts w:hint="eastAsia"/>
        </w:rPr>
        <w:t xml:space="preserve">　</w:t>
      </w:r>
      <w:r w:rsidRPr="008D449B">
        <w:rPr>
          <w:rStyle w:val="-MSP0"/>
          <w:rFonts w:hint="eastAsia"/>
        </w:rPr>
        <w:t>Fig.3</w:t>
      </w:r>
      <w:r w:rsidRPr="00E56E65">
        <w:rPr>
          <w:rFonts w:hint="eastAsia"/>
        </w:rPr>
        <w:t>～</w:t>
      </w:r>
      <w:r w:rsidRPr="008D449B">
        <w:rPr>
          <w:rStyle w:val="-MSP0"/>
          <w:rFonts w:hint="eastAsia"/>
        </w:rPr>
        <w:t>Fig.6</w:t>
      </w:r>
      <w:r w:rsidRPr="00E56E65">
        <w:rPr>
          <w:rFonts w:hint="eastAsia"/>
        </w:rPr>
        <w:t>は予熱なし（室温のまま），レ開先で観察された破面を示す．</w:t>
      </w:r>
    </w:p>
    <w:p w:rsidR="00CA1593" w:rsidRPr="00E56E65" w:rsidRDefault="00CA1593" w:rsidP="00CA1593">
      <w:pPr>
        <w:pStyle w:val="-4"/>
        <w:ind w:left="420"/>
      </w:pPr>
      <w:r w:rsidRPr="00E56E65">
        <w:rPr>
          <w:rFonts w:hint="eastAsia"/>
        </w:rPr>
        <w:t xml:space="preserve">　</w:t>
      </w:r>
      <w:r w:rsidRPr="00E56E65">
        <w:rPr>
          <w:rFonts w:hint="eastAsia"/>
        </w:rPr>
        <w:t>Fig.3</w:t>
      </w:r>
      <w:r w:rsidRPr="00E56E65">
        <w:rPr>
          <w:rFonts w:hint="eastAsia"/>
        </w:rPr>
        <w:t>はディンプル（</w:t>
      </w:r>
      <w:r w:rsidRPr="00E56E65">
        <w:rPr>
          <w:rFonts w:hint="eastAsia"/>
        </w:rPr>
        <w:t>Dimple</w:t>
      </w:r>
      <w:r w:rsidRPr="00E56E65">
        <w:rPr>
          <w:rFonts w:hint="eastAsia"/>
        </w:rPr>
        <w:t>）を伴った延性破壊であり</w:t>
      </w:r>
      <w:r>
        <w:rPr>
          <w:rFonts w:hint="eastAsia"/>
        </w:rPr>
        <w:t>，</w:t>
      </w:r>
      <w:r>
        <w:rPr>
          <w:rFonts w:hint="eastAsia"/>
        </w:rPr>
        <w:t>Fig</w:t>
      </w:r>
      <w:r w:rsidRPr="00E56E65">
        <w:rPr>
          <w:rFonts w:hint="eastAsia"/>
        </w:rPr>
        <w:t>.4</w:t>
      </w:r>
      <w:r w:rsidRPr="00E56E65">
        <w:rPr>
          <w:rFonts w:hint="eastAsia"/>
        </w:rPr>
        <w:t>は擬へき開破壊で</w:t>
      </w:r>
      <w:r>
        <w:rPr>
          <w:rFonts w:hint="eastAsia"/>
        </w:rPr>
        <w:t>，</w:t>
      </w:r>
      <w:r>
        <w:rPr>
          <w:rFonts w:hint="eastAsia"/>
        </w:rPr>
        <w:t>Fig</w:t>
      </w:r>
      <w:r w:rsidRPr="00E56E65">
        <w:rPr>
          <w:rFonts w:hint="eastAsia"/>
        </w:rPr>
        <w:t>.5</w:t>
      </w:r>
      <w:r w:rsidRPr="00E56E65">
        <w:rPr>
          <w:rFonts w:hint="eastAsia"/>
        </w:rPr>
        <w:t>は拡散性水素の影響を受け脆化し破壊した様相を示している．観察された破面の大部分は</w:t>
      </w:r>
      <w:r w:rsidRPr="00E56E65">
        <w:rPr>
          <w:rFonts w:hint="eastAsia"/>
        </w:rPr>
        <w:t>Fig.3,4</w:t>
      </w:r>
      <w:r w:rsidRPr="00E56E65">
        <w:rPr>
          <w:rFonts w:hint="eastAsia"/>
        </w:rPr>
        <w:t>および</w:t>
      </w:r>
      <w:r w:rsidRPr="00E56E65">
        <w:rPr>
          <w:rFonts w:hint="eastAsia"/>
        </w:rPr>
        <w:t>5</w:t>
      </w:r>
      <w:r w:rsidRPr="00E56E65">
        <w:rPr>
          <w:rFonts w:hint="eastAsia"/>
        </w:rPr>
        <w:t>の混在したものであった．</w:t>
      </w:r>
    </w:p>
    <w:p w:rsidR="00CA1593" w:rsidRDefault="00CA1593" w:rsidP="00CA1593">
      <w:pPr>
        <w:pStyle w:val="-4"/>
        <w:ind w:left="420"/>
      </w:pPr>
      <w:r w:rsidRPr="00E56E65">
        <w:rPr>
          <w:rFonts w:hint="eastAsia"/>
        </w:rPr>
        <w:t xml:space="preserve">　</w:t>
      </w:r>
      <w:r w:rsidRPr="00E56E65">
        <w:rPr>
          <w:rFonts w:hint="eastAsia"/>
        </w:rPr>
        <w:t>Fig.6</w:t>
      </w:r>
      <w:r w:rsidRPr="00E56E65">
        <w:rPr>
          <w:rFonts w:hint="eastAsia"/>
        </w:rPr>
        <w:t>はルート近傍で観察された破面で，明らかに粒界割れを示していた．また，その表面にディンプルと異なる脆化破面が認められる．低温割れは粒内，粒界を問わず進展することが知られているが，粒界を経る割れは一般に拡散性水素が強く関与していると考えられている．ガス・シールド・アーク溶接法は水素源となる被覆</w:t>
      </w:r>
      <w:r w:rsidR="00127822">
        <w:rPr>
          <w:rFonts w:hint="eastAsia"/>
        </w:rPr>
        <w:t>剤</w:t>
      </w:r>
      <w:r w:rsidRPr="00E56E65">
        <w:rPr>
          <w:rFonts w:hint="eastAsia"/>
        </w:rPr>
        <w:t>がないため，溶接金属内の拡散性水素は極めて少なく，粒界割れを観察することはまれである．</w:t>
      </w:r>
    </w:p>
    <w:p w:rsidR="00CA1593" w:rsidRDefault="00CA1593" w:rsidP="00CA1593">
      <w:pPr>
        <w:widowControl/>
        <w:jc w:val="left"/>
        <w:rPr>
          <w:rFonts w:ascii="ＭＳ Ｐ明朝" w:eastAsia="ＭＳ 明朝" w:hAnsi="ＭＳ Ｐ明朝"/>
        </w:rPr>
      </w:pPr>
      <w:r>
        <w:br w:type="page"/>
      </w:r>
    </w:p>
    <w:p w:rsidR="00CA1593" w:rsidRPr="00E56E65" w:rsidRDefault="00CA1593" w:rsidP="00CA1593">
      <w:pPr>
        <w:pStyle w:val="a9"/>
        <w:ind w:left="630"/>
      </w:pPr>
      <w:r>
        <w:rPr>
          <w:noProof/>
        </w:rPr>
        <w:lastRenderedPageBreak/>
        <w:drawing>
          <wp:anchor distT="0" distB="0" distL="114300" distR="114300" simplePos="0" relativeHeight="251836416" behindDoc="0" locked="0" layoutInCell="1" allowOverlap="1" wp14:anchorId="692F1451" wp14:editId="4E2B4AB5">
            <wp:simplePos x="0" y="0"/>
            <wp:positionH relativeFrom="column">
              <wp:posOffset>1263015</wp:posOffset>
            </wp:positionH>
            <wp:positionV relativeFrom="page">
              <wp:posOffset>971550</wp:posOffset>
            </wp:positionV>
            <wp:extent cx="2874010" cy="2252345"/>
            <wp:effectExtent l="0" t="0" r="2540" b="0"/>
            <wp:wrapNone/>
            <wp:docPr id="356" name="図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8"/>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874010" cy="2252345"/>
                    </a:xfrm>
                    <a:prstGeom prst="rect">
                      <a:avLst/>
                    </a:prstGeom>
                  </pic:spPr>
                </pic:pic>
              </a:graphicData>
            </a:graphic>
          </wp:anchor>
        </w:drawing>
      </w:r>
    </w:p>
    <w:p w:rsidR="00CA1593" w:rsidRPr="00E56E65" w:rsidRDefault="00CA1593" w:rsidP="00CA1593">
      <w:pPr>
        <w:pStyle w:val="a9"/>
        <w:ind w:left="630"/>
      </w:pPr>
    </w:p>
    <w:p w:rsidR="00CA1593" w:rsidRDefault="00CA1593" w:rsidP="00CA1593">
      <w:pPr>
        <w:pStyle w:val="a9"/>
        <w:ind w:left="630"/>
      </w:pPr>
    </w:p>
    <w:p w:rsidR="00CA1593" w:rsidRDefault="00CA1593" w:rsidP="00CA1593">
      <w:pPr>
        <w:pStyle w:val="a9"/>
        <w:ind w:left="630"/>
      </w:pPr>
    </w:p>
    <w:p w:rsidR="00CA1593" w:rsidRDefault="00CA1593" w:rsidP="00CA1593">
      <w:pPr>
        <w:pStyle w:val="a9"/>
        <w:ind w:left="630"/>
      </w:pPr>
      <w:r>
        <w:rPr>
          <w:noProof/>
        </w:rPr>
        <mc:AlternateContent>
          <mc:Choice Requires="wps">
            <w:drawing>
              <wp:anchor distT="0" distB="0" distL="114300" distR="114300" simplePos="0" relativeHeight="251841536" behindDoc="0" locked="0" layoutInCell="1" allowOverlap="1" wp14:anchorId="6DDDCF14" wp14:editId="715E1D7C">
                <wp:simplePos x="0" y="0"/>
                <wp:positionH relativeFrom="column">
                  <wp:posOffset>1253490</wp:posOffset>
                </wp:positionH>
                <wp:positionV relativeFrom="page">
                  <wp:posOffset>8620125</wp:posOffset>
                </wp:positionV>
                <wp:extent cx="2894965" cy="437515"/>
                <wp:effectExtent l="0" t="0" r="635" b="0"/>
                <wp:wrapNone/>
                <wp:docPr id="3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4965" cy="437515"/>
                        </a:xfrm>
                        <a:prstGeom prst="rect">
                          <a:avLst/>
                        </a:prstGeom>
                        <a:noFill/>
                        <a:ln w="9525">
                          <a:noFill/>
                          <a:miter lim="800000"/>
                          <a:headEnd/>
                          <a:tailEnd/>
                        </a:ln>
                      </wps:spPr>
                      <wps:txbx>
                        <w:txbxContent>
                          <w:p w:rsidR="00456405" w:rsidRPr="005D3F65" w:rsidRDefault="00456405" w:rsidP="00CA1593">
                            <w:pPr>
                              <w:pStyle w:val="Fig"/>
                            </w:pPr>
                            <w:r w:rsidRPr="00D801E4">
                              <w:rPr>
                                <w:rStyle w:val="FigMSP"/>
                                <w:rFonts w:hint="eastAsia"/>
                              </w:rPr>
                              <w:t>Fig.6</w:t>
                            </w:r>
                            <w:r w:rsidRPr="00E56E65">
                              <w:rPr>
                                <w:rFonts w:hint="eastAsia"/>
                              </w:rPr>
                              <w:t xml:space="preserve">　粒界破面（ルート部近傍）</w:t>
                            </w:r>
                          </w:p>
                        </w:txbxContent>
                      </wps:txbx>
                      <wps:bodyPr rot="0" vert="horz" wrap="square" lIns="0" tIns="108000" rIns="0" bIns="180000" anchor="t" anchorCtr="0">
                        <a:spAutoFit/>
                      </wps:bodyPr>
                    </wps:wsp>
                  </a:graphicData>
                </a:graphic>
              </wp:anchor>
            </w:drawing>
          </mc:Choice>
          <mc:Fallback>
            <w:pict>
              <v:shape w14:anchorId="6DDDCF14" id="_x0000_s1092" type="#_x0000_t202" style="position:absolute;left:0;text-align:left;margin-left:98.7pt;margin-top:678.75pt;width:227.95pt;height:34.45pt;z-index:25184153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" filled="f" stroked="f">
                <v:textbox style="mso-fit-shape-to-text:t" inset="0,3mm,0,5mm">
                  <w:txbxContent>
                    <w:p w:rsidR="00456405" w:rsidRPr="005D3F65" w:rsidRDefault="00456405" w:rsidP="00CA1593">
                      <w:pPr>
                        <w:pStyle w:val="Fig"/>
                      </w:pPr>
                      <w:r w:rsidRPr="00D801E4">
                        <w:rPr>
                          <w:rStyle w:val="FigMSP"/>
                          <w:rFonts w:hint="eastAsia"/>
                        </w:rPr>
                        <w:t>Fig.6</w:t>
                      </w:r>
                      <w:r w:rsidRPr="00E56E65">
                        <w:rPr>
                          <w:rFonts w:hint="eastAsia"/>
                        </w:rPr>
                        <w:t xml:space="preserve">　粒界破面（ルート部近傍）</w:t>
                      </w:r>
                    </w:p>
                  </w:txbxContent>
                </v:textbox>
                <w10:wrap anchory="page"/>
              </v:shape>
            </w:pict>
          </mc:Fallback>
        </mc:AlternateContent>
      </w:r>
      <w:r>
        <w:rPr>
          <w:noProof/>
        </w:rPr>
        <mc:AlternateContent>
          <mc:Choice Requires="wps">
            <w:drawing>
              <wp:anchor distT="0" distB="0" distL="114300" distR="114300" simplePos="0" relativeHeight="251840512" behindDoc="0" locked="0" layoutInCell="1" allowOverlap="1" wp14:anchorId="429E1B8D" wp14:editId="4693D3A7">
                <wp:simplePos x="0" y="0"/>
                <wp:positionH relativeFrom="column">
                  <wp:posOffset>1263015</wp:posOffset>
                </wp:positionH>
                <wp:positionV relativeFrom="page">
                  <wp:posOffset>5915025</wp:posOffset>
                </wp:positionV>
                <wp:extent cx="2877185" cy="437515"/>
                <wp:effectExtent l="0" t="0" r="0" b="0"/>
                <wp:wrapNone/>
                <wp:docPr id="3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7185" cy="437515"/>
                        </a:xfrm>
                        <a:prstGeom prst="rect">
                          <a:avLst/>
                        </a:prstGeom>
                        <a:noFill/>
                        <a:ln w="9525">
                          <a:noFill/>
                          <a:miter lim="800000"/>
                          <a:headEnd/>
                          <a:tailEnd/>
                        </a:ln>
                      </wps:spPr>
                      <wps:txbx>
                        <w:txbxContent>
                          <w:p w:rsidR="00456405" w:rsidRPr="005D3F65" w:rsidRDefault="00456405" w:rsidP="00CA1593">
                            <w:pPr>
                              <w:pStyle w:val="Fig"/>
                            </w:pPr>
                            <w:r w:rsidRPr="00D801E4">
                              <w:rPr>
                                <w:rStyle w:val="FigMSP"/>
                                <w:rFonts w:hint="eastAsia"/>
                              </w:rPr>
                              <w:t>Fig.5</w:t>
                            </w:r>
                            <w:r w:rsidRPr="00E56E65">
                              <w:rPr>
                                <w:rFonts w:hint="eastAsia"/>
                              </w:rPr>
                              <w:t xml:space="preserve">　擬へき開破面</w:t>
                            </w:r>
                          </w:p>
                        </w:txbxContent>
                      </wps:txbx>
                      <wps:bodyPr rot="0" vert="horz" wrap="square" lIns="0" tIns="108000" rIns="0" bIns="180000" anchor="t" anchorCtr="0">
                        <a:spAutoFit/>
                      </wps:bodyPr>
                    </wps:wsp>
                  </a:graphicData>
                </a:graphic>
              </wp:anchor>
            </w:drawing>
          </mc:Choice>
          <mc:Fallback>
            <w:pict>
              <v:shape w14:anchorId="429E1B8D" id="_x0000_s1093" type="#_x0000_t202" style="position:absolute;left:0;text-align:left;margin-left:99.45pt;margin-top:465.75pt;width:226.55pt;height:34.45pt;z-index:25184051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" filled="f" stroked="f">
                <v:textbox style="mso-fit-shape-to-text:t" inset="0,3mm,0,5mm">
                  <w:txbxContent>
                    <w:p w:rsidR="00456405" w:rsidRPr="005D3F65" w:rsidRDefault="00456405" w:rsidP="00CA1593">
                      <w:pPr>
                        <w:pStyle w:val="Fig"/>
                      </w:pPr>
                      <w:r w:rsidRPr="00D801E4">
                        <w:rPr>
                          <w:rStyle w:val="FigMSP"/>
                          <w:rFonts w:hint="eastAsia"/>
                        </w:rPr>
                        <w:t>Fig.5</w:t>
                      </w:r>
                      <w:r w:rsidRPr="00E56E65">
                        <w:rPr>
                          <w:rFonts w:hint="eastAsia"/>
                        </w:rPr>
                        <w:t xml:space="preserve">　擬へき開破面</w:t>
                      </w:r>
                    </w:p>
                  </w:txbxContent>
                </v:textbox>
                <w10:wrap anchory="page"/>
              </v:shape>
            </w:pict>
          </mc:Fallback>
        </mc:AlternateContent>
      </w:r>
      <w:r>
        <w:rPr>
          <w:noProof/>
        </w:rPr>
        <mc:AlternateContent>
          <mc:Choice Requires="wps">
            <w:drawing>
              <wp:anchor distT="0" distB="0" distL="114300" distR="114300" simplePos="0" relativeHeight="251839488" behindDoc="0" locked="0" layoutInCell="1" allowOverlap="1" wp14:anchorId="302B88EF" wp14:editId="1130F572">
                <wp:simplePos x="0" y="0"/>
                <wp:positionH relativeFrom="column">
                  <wp:posOffset>1263015</wp:posOffset>
                </wp:positionH>
                <wp:positionV relativeFrom="page">
                  <wp:posOffset>3219450</wp:posOffset>
                </wp:positionV>
                <wp:extent cx="2874010" cy="437515"/>
                <wp:effectExtent l="0" t="0" r="2540" b="0"/>
                <wp:wrapNone/>
                <wp:docPr id="3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010" cy="437515"/>
                        </a:xfrm>
                        <a:prstGeom prst="rect">
                          <a:avLst/>
                        </a:prstGeom>
                        <a:noFill/>
                        <a:ln w="9525">
                          <a:noFill/>
                          <a:miter lim="800000"/>
                          <a:headEnd/>
                          <a:tailEnd/>
                        </a:ln>
                      </wps:spPr>
                      <wps:txbx>
                        <w:txbxContent>
                          <w:p w:rsidR="00456405" w:rsidRPr="005D3F65" w:rsidRDefault="00456405" w:rsidP="00CA1593">
                            <w:pPr>
                              <w:pStyle w:val="Fig"/>
                            </w:pPr>
                            <w:r w:rsidRPr="00D801E4">
                              <w:rPr>
                                <w:rStyle w:val="FigMSP"/>
                                <w:rFonts w:hint="eastAsia"/>
                              </w:rPr>
                              <w:t>Fig.4</w:t>
                            </w:r>
                            <w:r w:rsidRPr="00E56E65">
                              <w:rPr>
                                <w:rFonts w:hint="eastAsia"/>
                              </w:rPr>
                              <w:t xml:space="preserve">　擬へき開破面</w:t>
                            </w:r>
                          </w:p>
                        </w:txbxContent>
                      </wps:txbx>
                      <wps:bodyPr rot="0" vert="horz" wrap="square" lIns="0" tIns="108000" rIns="0" bIns="180000" anchor="t" anchorCtr="0">
                        <a:spAutoFit/>
                      </wps:bodyPr>
                    </wps:wsp>
                  </a:graphicData>
                </a:graphic>
              </wp:anchor>
            </w:drawing>
          </mc:Choice>
          <mc:Fallback>
            <w:pict>
              <v:shape w14:anchorId="302B88EF" id="_x0000_s1094" type="#_x0000_t202" style="position:absolute;left:0;text-align:left;margin-left:99.45pt;margin-top:253.5pt;width:226.3pt;height:34.45pt;z-index:25183948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" filled="f" stroked="f">
                <v:textbox style="mso-fit-shape-to-text:t" inset="0,3mm,0,5mm">
                  <w:txbxContent>
                    <w:p w:rsidR="00456405" w:rsidRPr="005D3F65" w:rsidRDefault="00456405" w:rsidP="00CA1593">
                      <w:pPr>
                        <w:pStyle w:val="Fig"/>
                      </w:pPr>
                      <w:r w:rsidRPr="00D801E4">
                        <w:rPr>
                          <w:rStyle w:val="FigMSP"/>
                          <w:rFonts w:hint="eastAsia"/>
                        </w:rPr>
                        <w:t>Fig.4</w:t>
                      </w:r>
                      <w:r w:rsidRPr="00E56E65">
                        <w:rPr>
                          <w:rFonts w:hint="eastAsia"/>
                        </w:rPr>
                        <w:t xml:space="preserve">　擬へき開破面</w:t>
                      </w:r>
                    </w:p>
                  </w:txbxContent>
                </v:textbox>
                <w10:wrap anchory="page"/>
              </v:shape>
            </w:pict>
          </mc:Fallback>
        </mc:AlternateContent>
      </w:r>
      <w:r>
        <w:rPr>
          <w:noProof/>
        </w:rPr>
        <w:drawing>
          <wp:anchor distT="0" distB="0" distL="114300" distR="114300" simplePos="0" relativeHeight="251838464" behindDoc="0" locked="0" layoutInCell="1" allowOverlap="1" wp14:anchorId="1E44C7DE" wp14:editId="4FB464FE">
            <wp:simplePos x="0" y="0"/>
            <wp:positionH relativeFrom="column">
              <wp:posOffset>1253490</wp:posOffset>
            </wp:positionH>
            <wp:positionV relativeFrom="page">
              <wp:posOffset>6353175</wp:posOffset>
            </wp:positionV>
            <wp:extent cx="2895600" cy="2261235"/>
            <wp:effectExtent l="0" t="0" r="0" b="5715"/>
            <wp:wrapNone/>
            <wp:docPr id="357" name="図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図 50"/>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895600" cy="2261235"/>
                    </a:xfrm>
                    <a:prstGeom prst="rect">
                      <a:avLst/>
                    </a:prstGeom>
                  </pic:spPr>
                </pic:pic>
              </a:graphicData>
            </a:graphic>
          </wp:anchor>
        </w:drawing>
      </w:r>
      <w:r>
        <w:rPr>
          <w:noProof/>
        </w:rPr>
        <w:drawing>
          <wp:anchor distT="0" distB="0" distL="114300" distR="114300" simplePos="0" relativeHeight="251837440" behindDoc="0" locked="0" layoutInCell="1" allowOverlap="1" wp14:anchorId="569339D7" wp14:editId="691ED794">
            <wp:simplePos x="0" y="0"/>
            <wp:positionH relativeFrom="column">
              <wp:posOffset>1263015</wp:posOffset>
            </wp:positionH>
            <wp:positionV relativeFrom="page">
              <wp:posOffset>3657600</wp:posOffset>
            </wp:positionV>
            <wp:extent cx="2877185" cy="2249170"/>
            <wp:effectExtent l="0" t="0" r="0" b="0"/>
            <wp:wrapNone/>
            <wp:docPr id="358" name="図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図 49"/>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877185" cy="2249170"/>
                    </a:xfrm>
                    <a:prstGeom prst="rect">
                      <a:avLst/>
                    </a:prstGeom>
                  </pic:spPr>
                </pic:pic>
              </a:graphicData>
            </a:graphic>
          </wp:anchor>
        </w:drawing>
      </w:r>
    </w:p>
    <w:p w:rsidR="00135B1F" w:rsidRPr="00CA1593" w:rsidRDefault="00135B1F" w:rsidP="00135B1F">
      <w:pPr>
        <w:pStyle w:val="a9"/>
        <w:ind w:left="630"/>
      </w:pPr>
    </w:p>
    <w:sectPr w:rsidR="00135B1F" w:rsidRPr="00CA1593" w:rsidSect="00FF1976">
      <w:headerReference w:type="even" r:id="rId72"/>
      <w:footerReference w:type="even" r:id="rId73"/>
      <w:footerReference w:type="default" r:id="rId74"/>
      <w:pgSz w:w="11906" w:h="16838"/>
      <w:pgMar w:top="1531" w:right="1701" w:bottom="1191" w:left="1701" w:header="737" w:footer="737" w:gutter="0"/>
      <w:pgNumType w:start="10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1334" w:rsidRDefault="00C41334" w:rsidP="00AD3710">
      <w:r>
        <w:separator/>
      </w:r>
    </w:p>
  </w:endnote>
  <w:endnote w:type="continuationSeparator" w:id="0">
    <w:p w:rsidR="00C41334" w:rsidRDefault="00C41334" w:rsidP="00AD37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3341596"/>
      <w:docPartObj>
        <w:docPartGallery w:val="Page Numbers (Bottom of Page)"/>
        <w:docPartUnique/>
      </w:docPartObj>
    </w:sdtPr>
    <w:sdtEndPr/>
    <w:sdtContent>
      <w:p w:rsidR="00456405" w:rsidRPr="004D01C5" w:rsidRDefault="00456405" w:rsidP="004D01C5">
        <w:pPr>
          <w:pStyle w:val="ab"/>
        </w:pPr>
        <w:r w:rsidRPr="009059AC">
          <w:rPr>
            <w:rFonts w:hint="eastAsia"/>
          </w:rPr>
          <w:t>－</w:t>
        </w:r>
        <w:r w:rsidRPr="009059AC">
          <w:fldChar w:fldCharType="begin"/>
        </w:r>
        <w:r w:rsidRPr="009059AC">
          <w:instrText>PAGE   \* MERGEFORMAT</w:instrText>
        </w:r>
        <w:r w:rsidRPr="009059AC">
          <w:fldChar w:fldCharType="separate"/>
        </w:r>
        <w:r w:rsidR="00236F5E" w:rsidRPr="00236F5E">
          <w:rPr>
            <w:noProof/>
            <w:lang w:val="ja-JP"/>
          </w:rPr>
          <w:t>130</w:t>
        </w:r>
        <w:r w:rsidRPr="009059AC">
          <w:fldChar w:fldCharType="end"/>
        </w:r>
        <w:r w:rsidRPr="009059AC">
          <w:rPr>
            <w:rFonts w:hint="eastAsia"/>
          </w:rPr>
          <w:t>－</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2190800"/>
      <w:docPartObj>
        <w:docPartGallery w:val="Page Numbers (Bottom of Page)"/>
        <w:docPartUnique/>
      </w:docPartObj>
    </w:sdtPr>
    <w:sdtEndPr/>
    <w:sdtContent>
      <w:p w:rsidR="00456405" w:rsidRPr="009059AC" w:rsidRDefault="00456405" w:rsidP="00225619">
        <w:pPr>
          <w:pStyle w:val="ab"/>
        </w:pPr>
        <w:r w:rsidRPr="009059AC">
          <w:rPr>
            <w:rFonts w:hint="eastAsia"/>
          </w:rPr>
          <w:t>－</w:t>
        </w:r>
        <w:r w:rsidRPr="009059AC">
          <w:fldChar w:fldCharType="begin"/>
        </w:r>
        <w:r w:rsidRPr="009059AC">
          <w:instrText>PAGE   \* MERGEFORMAT</w:instrText>
        </w:r>
        <w:r w:rsidRPr="009059AC">
          <w:fldChar w:fldCharType="separate"/>
        </w:r>
        <w:r w:rsidR="00236F5E" w:rsidRPr="00236F5E">
          <w:rPr>
            <w:noProof/>
            <w:lang w:val="ja-JP"/>
          </w:rPr>
          <w:t>129</w:t>
        </w:r>
        <w:r w:rsidRPr="009059AC">
          <w:fldChar w:fldCharType="end"/>
        </w:r>
        <w:r w:rsidRPr="009059AC">
          <w:rPr>
            <w:rFonts w:hint="eastAsia"/>
          </w:rPr>
          <w:t>－</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1334" w:rsidRDefault="00C41334" w:rsidP="00AD3710">
      <w:r>
        <w:separator/>
      </w:r>
    </w:p>
  </w:footnote>
  <w:footnote w:type="continuationSeparator" w:id="0">
    <w:p w:rsidR="00C41334" w:rsidRDefault="00C41334" w:rsidP="00AD37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6405" w:rsidRDefault="00456405">
    <w:pPr>
      <w:pStyle w:val="a4"/>
    </w:pPr>
    <w:r>
      <w:rPr>
        <w:noProof/>
      </w:rPr>
      <mc:AlternateContent>
        <mc:Choice Requires="wps">
          <w:drawing>
            <wp:anchor distT="0" distB="0" distL="0" distR="0" simplePos="0" relativeHeight="251661312" behindDoc="0" locked="0" layoutInCell="1" allowOverlap="1" wp14:anchorId="69E529A9" wp14:editId="177C366D">
              <wp:simplePos x="0" y="0"/>
              <wp:positionH relativeFrom="column">
                <wp:posOffset>-431800</wp:posOffset>
              </wp:positionH>
              <wp:positionV relativeFrom="paragraph">
                <wp:posOffset>53975</wp:posOffset>
              </wp:positionV>
              <wp:extent cx="5832000" cy="179640"/>
              <wp:effectExtent l="0" t="0" r="0" b="1143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2000" cy="179640"/>
                      </a:xfrm>
                      <a:prstGeom prst="rect">
                        <a:avLst/>
                      </a:prstGeom>
                      <a:noFill/>
                      <a:ln w="9525">
                        <a:noFill/>
                        <a:miter lim="800000"/>
                        <a:headEnd/>
                        <a:tailEnd/>
                      </a:ln>
                    </wps:spPr>
                    <wps:txbx>
                      <w:txbxContent>
                        <w:p w:rsidR="00456405" w:rsidRPr="009059AC" w:rsidRDefault="00456405" w:rsidP="004D01C5">
                          <w:pPr>
                            <w:pStyle w:val="aa"/>
                          </w:pPr>
                          <w:r>
                            <w:rPr>
                              <w:rFonts w:hint="eastAsia"/>
                            </w:rPr>
                            <w:t>低　温</w:t>
                          </w:r>
                          <w:r w:rsidRPr="009059AC">
                            <w:rPr>
                              <w:rFonts w:hint="eastAsia"/>
                            </w:rPr>
                            <w:t xml:space="preserve">　割　れ</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9E529A9" id="_x0000_t202" coordsize="21600,21600" o:spt="202" path="m,l,21600r21600,l21600,xe">
              <v:stroke joinstyle="miter"/>
              <v:path gradientshapeok="t" o:connecttype="rect"/>
            </v:shapetype>
            <v:shape id="_x0000_s1069" type="#_x0000_t202" style="position:absolute;left:0;text-align:left;margin-left:-34pt;margin-top:4.25pt;width:459.2pt;height:14.15pt;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" filled="f" stroked="f">
              <v:textbox inset="0,0,0,0">
                <w:txbxContent>
                  <w:p w:rsidR="008E7E5D" w:rsidRPr="009059AC" w:rsidRDefault="008E7E5D" w:rsidP="004D01C5">
                    <w:pPr>
                      <w:pStyle w:val="aa"/>
                    </w:pPr>
                    <w:r>
                      <w:rPr>
                        <w:rFonts w:hint="eastAsia"/>
                      </w:rPr>
                      <w:t>低　温</w:t>
                    </w:r>
                    <w:r w:rsidRPr="009059AC">
                      <w:rPr>
                        <w:rFonts w:hint="eastAsia"/>
                      </w:rPr>
                      <w:t xml:space="preserve">　割　れ</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99415AA"/>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1" w15:restartNumberingAfterBreak="0">
    <w:nsid w:val="429D423E"/>
    <w:multiLevelType w:val="hybridMultilevel"/>
    <w:tmpl w:val="EBB63422"/>
    <w:lvl w:ilvl="0" w:tplc="247ABE16">
      <w:start w:val="1"/>
      <w:numFmt w:val="lowerLetter"/>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 w15:restartNumberingAfterBreak="0">
    <w:nsid w:val="4ADB7B12"/>
    <w:multiLevelType w:val="hybridMultilevel"/>
    <w:tmpl w:val="E5FC880C"/>
    <w:lvl w:ilvl="0" w:tplc="95F4506E">
      <w:start w:val="1"/>
      <w:numFmt w:val="lowerLetter"/>
      <w:lvlText w:val="(%1)"/>
      <w:lvlJc w:val="left"/>
      <w:pPr>
        <w:ind w:left="1440" w:hanging="360"/>
      </w:pPr>
      <w:rPr>
        <w:rFonts w:hint="default"/>
      </w:rPr>
    </w:lvl>
    <w:lvl w:ilvl="1" w:tplc="04090017" w:tentative="1">
      <w:start w:val="1"/>
      <w:numFmt w:val="aiueoFullWidth"/>
      <w:lvlText w:val="(%2)"/>
      <w:lvlJc w:val="left"/>
      <w:pPr>
        <w:ind w:left="1920" w:hanging="420"/>
      </w:pPr>
    </w:lvl>
    <w:lvl w:ilvl="2" w:tplc="04090011" w:tentative="1">
      <w:start w:val="1"/>
      <w:numFmt w:val="decimalEnclosedCircle"/>
      <w:lvlText w:val="%3"/>
      <w:lvlJc w:val="left"/>
      <w:pPr>
        <w:ind w:left="2340" w:hanging="420"/>
      </w:pPr>
    </w:lvl>
    <w:lvl w:ilvl="3" w:tplc="0409000F" w:tentative="1">
      <w:start w:val="1"/>
      <w:numFmt w:val="decimal"/>
      <w:lvlText w:val="%4."/>
      <w:lvlJc w:val="left"/>
      <w:pPr>
        <w:ind w:left="2760" w:hanging="420"/>
      </w:pPr>
    </w:lvl>
    <w:lvl w:ilvl="4" w:tplc="04090017" w:tentative="1">
      <w:start w:val="1"/>
      <w:numFmt w:val="aiueoFullWidth"/>
      <w:lvlText w:val="(%5)"/>
      <w:lvlJc w:val="left"/>
      <w:pPr>
        <w:ind w:left="3180" w:hanging="420"/>
      </w:pPr>
    </w:lvl>
    <w:lvl w:ilvl="5" w:tplc="04090011" w:tentative="1">
      <w:start w:val="1"/>
      <w:numFmt w:val="decimalEnclosedCircle"/>
      <w:lvlText w:val="%6"/>
      <w:lvlJc w:val="left"/>
      <w:pPr>
        <w:ind w:left="3600" w:hanging="420"/>
      </w:pPr>
    </w:lvl>
    <w:lvl w:ilvl="6" w:tplc="0409000F" w:tentative="1">
      <w:start w:val="1"/>
      <w:numFmt w:val="decimal"/>
      <w:lvlText w:val="%7."/>
      <w:lvlJc w:val="left"/>
      <w:pPr>
        <w:ind w:left="4020" w:hanging="420"/>
      </w:pPr>
    </w:lvl>
    <w:lvl w:ilvl="7" w:tplc="04090017" w:tentative="1">
      <w:start w:val="1"/>
      <w:numFmt w:val="aiueoFullWidth"/>
      <w:lvlText w:val="(%8)"/>
      <w:lvlJc w:val="left"/>
      <w:pPr>
        <w:ind w:left="4440" w:hanging="420"/>
      </w:pPr>
    </w:lvl>
    <w:lvl w:ilvl="8" w:tplc="04090011" w:tentative="1">
      <w:start w:val="1"/>
      <w:numFmt w:val="decimalEnclosedCircle"/>
      <w:lvlText w:val="%9"/>
      <w:lvlJc w:val="left"/>
      <w:pPr>
        <w:ind w:left="4860" w:hanging="420"/>
      </w:pPr>
    </w:lvl>
  </w:abstractNum>
  <w:abstractNum w:abstractNumId="3" w15:restartNumberingAfterBreak="0">
    <w:nsid w:val="4E066F60"/>
    <w:multiLevelType w:val="hybridMultilevel"/>
    <w:tmpl w:val="BD423C80"/>
    <w:lvl w:ilvl="0" w:tplc="C036698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E1007A1"/>
    <w:multiLevelType w:val="hybridMultilevel"/>
    <w:tmpl w:val="04245BFA"/>
    <w:lvl w:ilvl="0" w:tplc="79C02502">
      <w:start w:val="1"/>
      <w:numFmt w:val="lowerLetter"/>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5" w15:restartNumberingAfterBreak="0">
    <w:nsid w:val="6C216CED"/>
    <w:multiLevelType w:val="hybridMultilevel"/>
    <w:tmpl w:val="454015A0"/>
    <w:lvl w:ilvl="0" w:tplc="AA3679DA">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3"/>
  </w:num>
  <w:num w:numId="3">
    <w:abstractNumId w:val="5"/>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proofState w:spelling="clean" w:grammar="dirty"/>
  <w:defaultTabStop w:val="840"/>
  <w:evenAndOddHeaders/>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338F"/>
    <w:rsid w:val="000005EC"/>
    <w:rsid w:val="000005F5"/>
    <w:rsid w:val="00000E63"/>
    <w:rsid w:val="00004B5D"/>
    <w:rsid w:val="00005337"/>
    <w:rsid w:val="00013595"/>
    <w:rsid w:val="00014EC6"/>
    <w:rsid w:val="00022B74"/>
    <w:rsid w:val="00030679"/>
    <w:rsid w:val="00030C55"/>
    <w:rsid w:val="000368E7"/>
    <w:rsid w:val="0004155E"/>
    <w:rsid w:val="00044EE6"/>
    <w:rsid w:val="000465E5"/>
    <w:rsid w:val="0005771F"/>
    <w:rsid w:val="00066A88"/>
    <w:rsid w:val="00080E22"/>
    <w:rsid w:val="000841DC"/>
    <w:rsid w:val="00090665"/>
    <w:rsid w:val="000C68C9"/>
    <w:rsid w:val="000D179B"/>
    <w:rsid w:val="000D4B3C"/>
    <w:rsid w:val="000D716D"/>
    <w:rsid w:val="000E5849"/>
    <w:rsid w:val="000F320D"/>
    <w:rsid w:val="001003C4"/>
    <w:rsid w:val="001129D3"/>
    <w:rsid w:val="0011756D"/>
    <w:rsid w:val="00117636"/>
    <w:rsid w:val="00120519"/>
    <w:rsid w:val="00127822"/>
    <w:rsid w:val="00135B1F"/>
    <w:rsid w:val="001404C0"/>
    <w:rsid w:val="001434F8"/>
    <w:rsid w:val="00154574"/>
    <w:rsid w:val="00182657"/>
    <w:rsid w:val="00187A3F"/>
    <w:rsid w:val="00192E37"/>
    <w:rsid w:val="001945F9"/>
    <w:rsid w:val="00196FC3"/>
    <w:rsid w:val="001B1AB8"/>
    <w:rsid w:val="001B4869"/>
    <w:rsid w:val="001C2D7A"/>
    <w:rsid w:val="001C7E5F"/>
    <w:rsid w:val="001E6FF9"/>
    <w:rsid w:val="002001C4"/>
    <w:rsid w:val="0020049F"/>
    <w:rsid w:val="00203C4C"/>
    <w:rsid w:val="0020581D"/>
    <w:rsid w:val="00206B18"/>
    <w:rsid w:val="0021538C"/>
    <w:rsid w:val="002221CE"/>
    <w:rsid w:val="00223A9F"/>
    <w:rsid w:val="00225619"/>
    <w:rsid w:val="00236F5E"/>
    <w:rsid w:val="00237110"/>
    <w:rsid w:val="0023787F"/>
    <w:rsid w:val="00240E63"/>
    <w:rsid w:val="002418FE"/>
    <w:rsid w:val="0024430A"/>
    <w:rsid w:val="002450F7"/>
    <w:rsid w:val="0025577F"/>
    <w:rsid w:val="00263205"/>
    <w:rsid w:val="0026733E"/>
    <w:rsid w:val="002729C7"/>
    <w:rsid w:val="00275C61"/>
    <w:rsid w:val="00280BE4"/>
    <w:rsid w:val="00281916"/>
    <w:rsid w:val="0028510E"/>
    <w:rsid w:val="00293F32"/>
    <w:rsid w:val="002952C4"/>
    <w:rsid w:val="002B0A8E"/>
    <w:rsid w:val="002B0E92"/>
    <w:rsid w:val="002B5BF5"/>
    <w:rsid w:val="002E7705"/>
    <w:rsid w:val="002F6769"/>
    <w:rsid w:val="002F6894"/>
    <w:rsid w:val="00300C06"/>
    <w:rsid w:val="00310EAE"/>
    <w:rsid w:val="00313981"/>
    <w:rsid w:val="00323BBF"/>
    <w:rsid w:val="00325643"/>
    <w:rsid w:val="00335897"/>
    <w:rsid w:val="00336BE9"/>
    <w:rsid w:val="00342020"/>
    <w:rsid w:val="003458EB"/>
    <w:rsid w:val="00356A1C"/>
    <w:rsid w:val="00361609"/>
    <w:rsid w:val="00363527"/>
    <w:rsid w:val="00367D26"/>
    <w:rsid w:val="00383B6F"/>
    <w:rsid w:val="00392250"/>
    <w:rsid w:val="00392978"/>
    <w:rsid w:val="003A4CB7"/>
    <w:rsid w:val="003C0A0A"/>
    <w:rsid w:val="003C1705"/>
    <w:rsid w:val="003C2252"/>
    <w:rsid w:val="003C57C7"/>
    <w:rsid w:val="003E2AFF"/>
    <w:rsid w:val="003F01AA"/>
    <w:rsid w:val="00403CFF"/>
    <w:rsid w:val="00404B45"/>
    <w:rsid w:val="00423F3D"/>
    <w:rsid w:val="004270AF"/>
    <w:rsid w:val="00441639"/>
    <w:rsid w:val="00442408"/>
    <w:rsid w:val="0044338F"/>
    <w:rsid w:val="00446324"/>
    <w:rsid w:val="00446725"/>
    <w:rsid w:val="004504FB"/>
    <w:rsid w:val="0045072F"/>
    <w:rsid w:val="004525C5"/>
    <w:rsid w:val="00455ECE"/>
    <w:rsid w:val="00456405"/>
    <w:rsid w:val="00457E81"/>
    <w:rsid w:val="00463A95"/>
    <w:rsid w:val="00483928"/>
    <w:rsid w:val="00486B40"/>
    <w:rsid w:val="004C29D0"/>
    <w:rsid w:val="004C3F4D"/>
    <w:rsid w:val="004C49A1"/>
    <w:rsid w:val="004C7931"/>
    <w:rsid w:val="004D01C5"/>
    <w:rsid w:val="004F572C"/>
    <w:rsid w:val="005036B4"/>
    <w:rsid w:val="005134E0"/>
    <w:rsid w:val="00513FAD"/>
    <w:rsid w:val="00514295"/>
    <w:rsid w:val="005142A3"/>
    <w:rsid w:val="00523EC8"/>
    <w:rsid w:val="00530040"/>
    <w:rsid w:val="005446EC"/>
    <w:rsid w:val="00547B59"/>
    <w:rsid w:val="005573EC"/>
    <w:rsid w:val="0056517B"/>
    <w:rsid w:val="0058391D"/>
    <w:rsid w:val="00596EF7"/>
    <w:rsid w:val="005A2F1C"/>
    <w:rsid w:val="005A4240"/>
    <w:rsid w:val="005A7CF2"/>
    <w:rsid w:val="005B5695"/>
    <w:rsid w:val="005B58BD"/>
    <w:rsid w:val="005B7417"/>
    <w:rsid w:val="005C14B1"/>
    <w:rsid w:val="005C2D37"/>
    <w:rsid w:val="005D3F65"/>
    <w:rsid w:val="005E0C81"/>
    <w:rsid w:val="005E6B60"/>
    <w:rsid w:val="005F136A"/>
    <w:rsid w:val="005F3C77"/>
    <w:rsid w:val="00604964"/>
    <w:rsid w:val="0061316D"/>
    <w:rsid w:val="006132BC"/>
    <w:rsid w:val="00615B1D"/>
    <w:rsid w:val="0061665B"/>
    <w:rsid w:val="00617F05"/>
    <w:rsid w:val="00635156"/>
    <w:rsid w:val="00654BFA"/>
    <w:rsid w:val="00663127"/>
    <w:rsid w:val="006971DC"/>
    <w:rsid w:val="00697D5A"/>
    <w:rsid w:val="006A469F"/>
    <w:rsid w:val="006A7427"/>
    <w:rsid w:val="006B2150"/>
    <w:rsid w:val="006E7021"/>
    <w:rsid w:val="006F1170"/>
    <w:rsid w:val="006F1460"/>
    <w:rsid w:val="006F65CA"/>
    <w:rsid w:val="00713D23"/>
    <w:rsid w:val="00714A64"/>
    <w:rsid w:val="00732E67"/>
    <w:rsid w:val="00733482"/>
    <w:rsid w:val="00737B59"/>
    <w:rsid w:val="0076385D"/>
    <w:rsid w:val="00765447"/>
    <w:rsid w:val="00771769"/>
    <w:rsid w:val="00792088"/>
    <w:rsid w:val="007A4610"/>
    <w:rsid w:val="007A7458"/>
    <w:rsid w:val="007B5C27"/>
    <w:rsid w:val="007C3854"/>
    <w:rsid w:val="007C4FE1"/>
    <w:rsid w:val="007D146A"/>
    <w:rsid w:val="007D6B48"/>
    <w:rsid w:val="007E5899"/>
    <w:rsid w:val="007F2D6E"/>
    <w:rsid w:val="0080204B"/>
    <w:rsid w:val="008109C2"/>
    <w:rsid w:val="008156E5"/>
    <w:rsid w:val="00822E5A"/>
    <w:rsid w:val="00823BE5"/>
    <w:rsid w:val="0082635B"/>
    <w:rsid w:val="00827861"/>
    <w:rsid w:val="00850A59"/>
    <w:rsid w:val="008629F9"/>
    <w:rsid w:val="00863FBF"/>
    <w:rsid w:val="00874079"/>
    <w:rsid w:val="008767D4"/>
    <w:rsid w:val="00882D4B"/>
    <w:rsid w:val="00882FEA"/>
    <w:rsid w:val="008A06B1"/>
    <w:rsid w:val="008C6667"/>
    <w:rsid w:val="008E7E5D"/>
    <w:rsid w:val="008F1625"/>
    <w:rsid w:val="00904DD0"/>
    <w:rsid w:val="009059AC"/>
    <w:rsid w:val="009137E9"/>
    <w:rsid w:val="00924447"/>
    <w:rsid w:val="00930159"/>
    <w:rsid w:val="009401E3"/>
    <w:rsid w:val="00951415"/>
    <w:rsid w:val="009568BE"/>
    <w:rsid w:val="00957493"/>
    <w:rsid w:val="00962AD5"/>
    <w:rsid w:val="009708D5"/>
    <w:rsid w:val="009737FB"/>
    <w:rsid w:val="00975CB3"/>
    <w:rsid w:val="00977C58"/>
    <w:rsid w:val="00984C2F"/>
    <w:rsid w:val="009872AC"/>
    <w:rsid w:val="009950C6"/>
    <w:rsid w:val="009B4233"/>
    <w:rsid w:val="009B73E7"/>
    <w:rsid w:val="009D0AEA"/>
    <w:rsid w:val="009D343C"/>
    <w:rsid w:val="009D53A5"/>
    <w:rsid w:val="009F0DF4"/>
    <w:rsid w:val="009F33AF"/>
    <w:rsid w:val="00A04D1D"/>
    <w:rsid w:val="00A10D37"/>
    <w:rsid w:val="00A16068"/>
    <w:rsid w:val="00A30139"/>
    <w:rsid w:val="00A526AB"/>
    <w:rsid w:val="00A54CC6"/>
    <w:rsid w:val="00A61E87"/>
    <w:rsid w:val="00A75AB8"/>
    <w:rsid w:val="00A841B5"/>
    <w:rsid w:val="00A90667"/>
    <w:rsid w:val="00A96405"/>
    <w:rsid w:val="00AB39E7"/>
    <w:rsid w:val="00AD0A26"/>
    <w:rsid w:val="00AD2511"/>
    <w:rsid w:val="00AD3710"/>
    <w:rsid w:val="00AD745B"/>
    <w:rsid w:val="00AD7643"/>
    <w:rsid w:val="00AD78C5"/>
    <w:rsid w:val="00AE128F"/>
    <w:rsid w:val="00AE429D"/>
    <w:rsid w:val="00AF13AE"/>
    <w:rsid w:val="00AF2BFC"/>
    <w:rsid w:val="00AF347A"/>
    <w:rsid w:val="00B01733"/>
    <w:rsid w:val="00B078C0"/>
    <w:rsid w:val="00B117A0"/>
    <w:rsid w:val="00B174EA"/>
    <w:rsid w:val="00B2596F"/>
    <w:rsid w:val="00B5043A"/>
    <w:rsid w:val="00B5047A"/>
    <w:rsid w:val="00B5497A"/>
    <w:rsid w:val="00B57D17"/>
    <w:rsid w:val="00B70775"/>
    <w:rsid w:val="00B8299E"/>
    <w:rsid w:val="00B876D2"/>
    <w:rsid w:val="00B900B9"/>
    <w:rsid w:val="00BC16A1"/>
    <w:rsid w:val="00BC3033"/>
    <w:rsid w:val="00BC7B12"/>
    <w:rsid w:val="00BD39FF"/>
    <w:rsid w:val="00BE3CE2"/>
    <w:rsid w:val="00BF5C15"/>
    <w:rsid w:val="00C07F26"/>
    <w:rsid w:val="00C127DB"/>
    <w:rsid w:val="00C12EB9"/>
    <w:rsid w:val="00C20EE6"/>
    <w:rsid w:val="00C41334"/>
    <w:rsid w:val="00C445E4"/>
    <w:rsid w:val="00C456AD"/>
    <w:rsid w:val="00C47F7E"/>
    <w:rsid w:val="00C5673F"/>
    <w:rsid w:val="00C67B92"/>
    <w:rsid w:val="00C70126"/>
    <w:rsid w:val="00C742EB"/>
    <w:rsid w:val="00C75309"/>
    <w:rsid w:val="00C7603A"/>
    <w:rsid w:val="00C7738C"/>
    <w:rsid w:val="00C80D7D"/>
    <w:rsid w:val="00C82D7C"/>
    <w:rsid w:val="00C93201"/>
    <w:rsid w:val="00CA1593"/>
    <w:rsid w:val="00CA1878"/>
    <w:rsid w:val="00CA360F"/>
    <w:rsid w:val="00CA6DF5"/>
    <w:rsid w:val="00CC1682"/>
    <w:rsid w:val="00CC220D"/>
    <w:rsid w:val="00CE36B5"/>
    <w:rsid w:val="00CF4019"/>
    <w:rsid w:val="00CF44E5"/>
    <w:rsid w:val="00D16A81"/>
    <w:rsid w:val="00D239C8"/>
    <w:rsid w:val="00D371B7"/>
    <w:rsid w:val="00D37583"/>
    <w:rsid w:val="00D404D4"/>
    <w:rsid w:val="00D42E0B"/>
    <w:rsid w:val="00D4501C"/>
    <w:rsid w:val="00D56AE2"/>
    <w:rsid w:val="00D75A5C"/>
    <w:rsid w:val="00D8470E"/>
    <w:rsid w:val="00D87B46"/>
    <w:rsid w:val="00D91A64"/>
    <w:rsid w:val="00D96F13"/>
    <w:rsid w:val="00DA5CF6"/>
    <w:rsid w:val="00DA5FF3"/>
    <w:rsid w:val="00DB1C71"/>
    <w:rsid w:val="00DB1C80"/>
    <w:rsid w:val="00DD59B2"/>
    <w:rsid w:val="00DF4218"/>
    <w:rsid w:val="00E02707"/>
    <w:rsid w:val="00E12487"/>
    <w:rsid w:val="00E14FF3"/>
    <w:rsid w:val="00E22718"/>
    <w:rsid w:val="00E31DF6"/>
    <w:rsid w:val="00E413EE"/>
    <w:rsid w:val="00E45965"/>
    <w:rsid w:val="00E5570E"/>
    <w:rsid w:val="00E56E65"/>
    <w:rsid w:val="00E6081C"/>
    <w:rsid w:val="00E72625"/>
    <w:rsid w:val="00E74CA6"/>
    <w:rsid w:val="00E75446"/>
    <w:rsid w:val="00E756DC"/>
    <w:rsid w:val="00E77B8B"/>
    <w:rsid w:val="00E84EE4"/>
    <w:rsid w:val="00E87C35"/>
    <w:rsid w:val="00EB7E26"/>
    <w:rsid w:val="00ED1F16"/>
    <w:rsid w:val="00EE2AFE"/>
    <w:rsid w:val="00EF0603"/>
    <w:rsid w:val="00EF1D4D"/>
    <w:rsid w:val="00F0015C"/>
    <w:rsid w:val="00F13E11"/>
    <w:rsid w:val="00F143B0"/>
    <w:rsid w:val="00F24EE5"/>
    <w:rsid w:val="00F308C2"/>
    <w:rsid w:val="00F57A89"/>
    <w:rsid w:val="00F62419"/>
    <w:rsid w:val="00F778F1"/>
    <w:rsid w:val="00F82975"/>
    <w:rsid w:val="00F958A8"/>
    <w:rsid w:val="00FA4324"/>
    <w:rsid w:val="00FB3540"/>
    <w:rsid w:val="00FB5483"/>
    <w:rsid w:val="00FC1E93"/>
    <w:rsid w:val="00FC6743"/>
    <w:rsid w:val="00FC6DE1"/>
    <w:rsid w:val="00FD7866"/>
    <w:rsid w:val="00FF1976"/>
    <w:rsid w:val="00FF7B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C165F5DE-6FA6-4F0A-A519-18F8195D6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uiPriority w:val="1"/>
    <w:qFormat/>
    <w:rsid w:val="0056517B"/>
    <w:pPr>
      <w:widowControl w:val="0"/>
      <w:jc w:val="both"/>
    </w:pPr>
  </w:style>
  <w:style w:type="paragraph" w:styleId="1">
    <w:name w:val="heading 1"/>
    <w:basedOn w:val="a0"/>
    <w:next w:val="a0"/>
    <w:link w:val="10"/>
    <w:uiPriority w:val="9"/>
    <w:qFormat/>
    <w:rsid w:val="002418FE"/>
    <w:pPr>
      <w:keepNext/>
      <w:outlineLvl w:val="0"/>
    </w:pPr>
    <w:rPr>
      <w:rFonts w:asciiTheme="majorHAnsi" w:eastAsiaTheme="majorEastAsia" w:hAnsiTheme="majorHAnsi" w:cstheme="majorBidi"/>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AD3710"/>
    <w:pPr>
      <w:tabs>
        <w:tab w:val="center" w:pos="4252"/>
        <w:tab w:val="right" w:pos="8504"/>
      </w:tabs>
      <w:snapToGrid w:val="0"/>
    </w:pPr>
  </w:style>
  <w:style w:type="character" w:customStyle="1" w:styleId="a5">
    <w:name w:val="ヘッダー (文字)"/>
    <w:basedOn w:val="a1"/>
    <w:link w:val="a4"/>
    <w:uiPriority w:val="99"/>
    <w:rsid w:val="00AD3710"/>
  </w:style>
  <w:style w:type="paragraph" w:styleId="a6">
    <w:name w:val="footer"/>
    <w:basedOn w:val="a0"/>
    <w:link w:val="a7"/>
    <w:uiPriority w:val="99"/>
    <w:unhideWhenUsed/>
    <w:rsid w:val="00AD3710"/>
    <w:pPr>
      <w:tabs>
        <w:tab w:val="center" w:pos="4252"/>
        <w:tab w:val="right" w:pos="8504"/>
      </w:tabs>
      <w:snapToGrid w:val="0"/>
    </w:pPr>
  </w:style>
  <w:style w:type="character" w:customStyle="1" w:styleId="a7">
    <w:name w:val="フッター (文字)"/>
    <w:basedOn w:val="a1"/>
    <w:link w:val="a6"/>
    <w:uiPriority w:val="99"/>
    <w:rsid w:val="00AD3710"/>
  </w:style>
  <w:style w:type="table" w:styleId="a8">
    <w:name w:val="Table Grid"/>
    <w:basedOn w:val="a2"/>
    <w:uiPriority w:val="39"/>
    <w:rsid w:val="009872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
    <w:name w:val="本文_タイトル大-和"/>
    <w:qFormat/>
    <w:rsid w:val="00325643"/>
    <w:pPr>
      <w:spacing w:line="340" w:lineRule="exact"/>
      <w:jc w:val="center"/>
      <w:outlineLvl w:val="3"/>
    </w:pPr>
    <w:rPr>
      <w:rFonts w:ascii="ＭＳ Ｐゴシック" w:eastAsia="ＭＳ ゴシック" w:hAnsi="ＭＳ Ｐゴシック"/>
      <w:sz w:val="28"/>
      <w:szCs w:val="28"/>
    </w:rPr>
  </w:style>
  <w:style w:type="paragraph" w:customStyle="1" w:styleId="-0">
    <w:name w:val="本文_タイトル小-和"/>
    <w:qFormat/>
    <w:rsid w:val="00325643"/>
    <w:pPr>
      <w:spacing w:before="120" w:line="260" w:lineRule="exact"/>
      <w:jc w:val="center"/>
    </w:pPr>
    <w:rPr>
      <w:rFonts w:ascii="ＭＳ Ｐ明朝" w:eastAsia="ＭＳ 明朝" w:hAnsi="ＭＳ Ｐ明朝"/>
      <w:sz w:val="22"/>
    </w:rPr>
  </w:style>
  <w:style w:type="paragraph" w:customStyle="1" w:styleId="-1">
    <w:name w:val="本文_タイトル大-英"/>
    <w:qFormat/>
    <w:rsid w:val="0056517B"/>
    <w:pPr>
      <w:spacing w:before="120" w:line="280" w:lineRule="exact"/>
      <w:jc w:val="center"/>
    </w:pPr>
    <w:rPr>
      <w:rFonts w:ascii="Arial" w:eastAsia="ＭＳ ゴシック" w:hAnsi="Arial" w:cs="Arial"/>
    </w:rPr>
  </w:style>
  <w:style w:type="paragraph" w:customStyle="1" w:styleId="-2">
    <w:name w:val="本文_タイトル小-英"/>
    <w:qFormat/>
    <w:rsid w:val="0056517B"/>
    <w:pPr>
      <w:spacing w:before="120" w:after="240" w:line="280" w:lineRule="exact"/>
      <w:jc w:val="center"/>
    </w:pPr>
    <w:rPr>
      <w:rFonts w:ascii="ＭＳ Ｐ明朝" w:eastAsia="ＭＳ 明朝" w:hAnsi="ＭＳ Ｐ明朝"/>
      <w:sz w:val="24"/>
      <w:szCs w:val="24"/>
    </w:rPr>
  </w:style>
  <w:style w:type="paragraph" w:customStyle="1" w:styleId="-3">
    <w:name w:val="本文_本文-見出し"/>
    <w:basedOn w:val="a9"/>
    <w:qFormat/>
    <w:rsid w:val="00325643"/>
    <w:pPr>
      <w:adjustRightInd w:val="0"/>
      <w:spacing w:beforeLines="100" w:before="100"/>
      <w:ind w:leftChars="0" w:left="0"/>
    </w:pPr>
    <w:rPr>
      <w:rFonts w:ascii="ＭＳ Ｐゴシック" w:eastAsia="ＭＳ ゴシック" w:hAnsi="ＭＳ Ｐゴシック"/>
      <w:sz w:val="23"/>
      <w:szCs w:val="23"/>
    </w:rPr>
  </w:style>
  <w:style w:type="paragraph" w:customStyle="1" w:styleId="a9">
    <w:name w:val="本文_本文"/>
    <w:basedOn w:val="a0"/>
    <w:qFormat/>
    <w:rsid w:val="00975CB3"/>
    <w:pPr>
      <w:spacing w:line="380" w:lineRule="exact"/>
      <w:ind w:leftChars="300" w:left="300"/>
    </w:pPr>
    <w:rPr>
      <w:rFonts w:ascii="ＭＳ Ｐ明朝" w:eastAsia="ＭＳ 明朝" w:hAnsi="ＭＳ Ｐ明朝"/>
    </w:rPr>
  </w:style>
  <w:style w:type="paragraph" w:customStyle="1" w:styleId="-4">
    <w:name w:val="本文_本文-破面の解説"/>
    <w:basedOn w:val="a9"/>
    <w:qFormat/>
    <w:rsid w:val="002001C4"/>
    <w:pPr>
      <w:ind w:leftChars="200" w:left="200"/>
    </w:pPr>
  </w:style>
  <w:style w:type="paragraph" w:customStyle="1" w:styleId="aa">
    <w:name w:val="共通_柱文"/>
    <w:qFormat/>
    <w:rsid w:val="00225619"/>
    <w:rPr>
      <w:rFonts w:ascii="ＭＳ 明朝" w:eastAsia="ＭＳ 明朝" w:hAnsi="ＭＳ 明朝"/>
      <w:sz w:val="16"/>
      <w:szCs w:val="16"/>
      <w:u w:val="single"/>
    </w:rPr>
  </w:style>
  <w:style w:type="paragraph" w:customStyle="1" w:styleId="ab">
    <w:name w:val="共通_ノンブル"/>
    <w:qFormat/>
    <w:rsid w:val="00225619"/>
    <w:pPr>
      <w:jc w:val="center"/>
    </w:pPr>
    <w:rPr>
      <w:rFonts w:ascii="ＭＳ 明朝" w:eastAsia="ＭＳ 明朝" w:hAnsi="ＭＳ 明朝"/>
      <w:sz w:val="18"/>
      <w:szCs w:val="18"/>
    </w:rPr>
  </w:style>
  <w:style w:type="paragraph" w:customStyle="1" w:styleId="ac">
    <w:name w:val="本文_表キャプション"/>
    <w:basedOn w:val="a9"/>
    <w:qFormat/>
    <w:rsid w:val="0061665B"/>
    <w:pPr>
      <w:spacing w:before="80" w:after="40"/>
      <w:ind w:leftChars="0" w:left="0"/>
      <w:jc w:val="center"/>
    </w:pPr>
  </w:style>
  <w:style w:type="paragraph" w:customStyle="1" w:styleId="ad">
    <w:name w:val="本文_表"/>
    <w:qFormat/>
    <w:rsid w:val="00771769"/>
    <w:pPr>
      <w:spacing w:line="200" w:lineRule="exact"/>
      <w:jc w:val="center"/>
    </w:pPr>
    <w:rPr>
      <w:rFonts w:ascii="ＭＳ 明朝" w:eastAsia="ＭＳ 明朝" w:hAnsi="ＭＳ 明朝"/>
      <w:sz w:val="18"/>
      <w:szCs w:val="18"/>
    </w:rPr>
  </w:style>
  <w:style w:type="character" w:customStyle="1" w:styleId="-MSP">
    <w:name w:val="本文_表-MS P明朝"/>
    <w:qFormat/>
    <w:rsid w:val="00771769"/>
    <w:rPr>
      <w:rFonts w:ascii="ＭＳ Ｐ明朝" w:eastAsia="ＭＳ Ｐ明朝" w:hAnsi="ＭＳ Ｐ明朝"/>
    </w:rPr>
  </w:style>
  <w:style w:type="character" w:customStyle="1" w:styleId="-MSP0">
    <w:name w:val="本文_本文-MS Pゴシック"/>
    <w:qFormat/>
    <w:rsid w:val="00962AD5"/>
    <w:rPr>
      <w:rFonts w:ascii="ＭＳ Ｐゴシック" w:eastAsia="ＭＳ Ｐゴシック" w:hAnsi="ＭＳ Ｐゴシック"/>
    </w:rPr>
  </w:style>
  <w:style w:type="character" w:customStyle="1" w:styleId="-MS">
    <w:name w:val="本文_本文-MS 明朝"/>
    <w:qFormat/>
    <w:rsid w:val="00962AD5"/>
    <w:rPr>
      <w:rFonts w:ascii="ＭＳ 明朝" w:eastAsia="ＭＳ 明朝" w:hAnsi="ＭＳ 明朝"/>
    </w:rPr>
  </w:style>
  <w:style w:type="paragraph" w:customStyle="1" w:styleId="Fig">
    <w:name w:val="本文_Figキャプション"/>
    <w:qFormat/>
    <w:rsid w:val="00AF2BFC"/>
    <w:pPr>
      <w:spacing w:line="220" w:lineRule="exact"/>
      <w:jc w:val="center"/>
    </w:pPr>
    <w:rPr>
      <w:rFonts w:ascii="ＭＳ Ｐ明朝" w:eastAsia="ＭＳ 明朝" w:hAnsi="ＭＳ Ｐ明朝"/>
      <w:sz w:val="18"/>
      <w:szCs w:val="18"/>
    </w:rPr>
  </w:style>
  <w:style w:type="character" w:customStyle="1" w:styleId="FigMSP">
    <w:name w:val="本文_Figキャプション MS Pゴシック"/>
    <w:qFormat/>
    <w:rsid w:val="00B57D17"/>
    <w:rPr>
      <w:rFonts w:ascii="ＭＳ Ｐゴシック" w:eastAsia="ＭＳ Ｐゴシック" w:hAnsi="ＭＳ Ｐゴシック"/>
    </w:rPr>
  </w:style>
  <w:style w:type="paragraph" w:customStyle="1" w:styleId="-5">
    <w:name w:val="本文_表-注釈"/>
    <w:basedOn w:val="ad"/>
    <w:qFormat/>
    <w:rsid w:val="005F3C77"/>
    <w:pPr>
      <w:spacing w:line="340" w:lineRule="exact"/>
      <w:jc w:val="right"/>
    </w:pPr>
  </w:style>
  <w:style w:type="paragraph" w:styleId="a">
    <w:name w:val="List Bullet"/>
    <w:basedOn w:val="a0"/>
    <w:uiPriority w:val="99"/>
    <w:unhideWhenUsed/>
    <w:rsid w:val="00FC6743"/>
    <w:pPr>
      <w:numPr>
        <w:numId w:val="1"/>
      </w:numPr>
      <w:contextualSpacing/>
    </w:pPr>
  </w:style>
  <w:style w:type="character" w:customStyle="1" w:styleId="10">
    <w:name w:val="見出し 1 (文字)"/>
    <w:basedOn w:val="a1"/>
    <w:link w:val="1"/>
    <w:uiPriority w:val="9"/>
    <w:rsid w:val="002418FE"/>
    <w:rPr>
      <w:rFonts w:asciiTheme="majorHAnsi" w:eastAsiaTheme="majorEastAsia" w:hAnsiTheme="majorHAnsi" w:cstheme="majorBidi"/>
      <w:sz w:val="24"/>
      <w:szCs w:val="24"/>
    </w:rPr>
  </w:style>
  <w:style w:type="paragraph" w:styleId="ae">
    <w:name w:val="List Paragraph"/>
    <w:basedOn w:val="a0"/>
    <w:uiPriority w:val="34"/>
    <w:qFormat/>
    <w:rsid w:val="000C68C9"/>
    <w:pPr>
      <w:ind w:leftChars="400" w:left="840"/>
    </w:pPr>
  </w:style>
  <w:style w:type="character" w:styleId="af">
    <w:name w:val="annotation reference"/>
    <w:basedOn w:val="a1"/>
    <w:uiPriority w:val="99"/>
    <w:semiHidden/>
    <w:unhideWhenUsed/>
    <w:rsid w:val="00D96F13"/>
    <w:rPr>
      <w:sz w:val="18"/>
      <w:szCs w:val="18"/>
    </w:rPr>
  </w:style>
  <w:style w:type="paragraph" w:styleId="af0">
    <w:name w:val="annotation text"/>
    <w:basedOn w:val="a0"/>
    <w:link w:val="af1"/>
    <w:uiPriority w:val="99"/>
    <w:semiHidden/>
    <w:unhideWhenUsed/>
    <w:rsid w:val="00D96F13"/>
    <w:pPr>
      <w:jc w:val="left"/>
    </w:pPr>
  </w:style>
  <w:style w:type="character" w:customStyle="1" w:styleId="af1">
    <w:name w:val="コメント文字列 (文字)"/>
    <w:basedOn w:val="a1"/>
    <w:link w:val="af0"/>
    <w:uiPriority w:val="99"/>
    <w:semiHidden/>
    <w:rsid w:val="00D96F13"/>
  </w:style>
  <w:style w:type="paragraph" w:styleId="af2">
    <w:name w:val="annotation subject"/>
    <w:basedOn w:val="af0"/>
    <w:next w:val="af0"/>
    <w:link w:val="af3"/>
    <w:uiPriority w:val="99"/>
    <w:semiHidden/>
    <w:unhideWhenUsed/>
    <w:rsid w:val="00D96F13"/>
    <w:rPr>
      <w:b/>
      <w:bCs/>
    </w:rPr>
  </w:style>
  <w:style w:type="character" w:customStyle="1" w:styleId="af3">
    <w:name w:val="コメント内容 (文字)"/>
    <w:basedOn w:val="af1"/>
    <w:link w:val="af2"/>
    <w:uiPriority w:val="99"/>
    <w:semiHidden/>
    <w:rsid w:val="00D96F13"/>
    <w:rPr>
      <w:b/>
      <w:bCs/>
    </w:rPr>
  </w:style>
  <w:style w:type="paragraph" w:styleId="af4">
    <w:name w:val="Balloon Text"/>
    <w:basedOn w:val="a0"/>
    <w:link w:val="af5"/>
    <w:uiPriority w:val="99"/>
    <w:semiHidden/>
    <w:unhideWhenUsed/>
    <w:rsid w:val="00D96F13"/>
    <w:rPr>
      <w:rFonts w:asciiTheme="majorHAnsi" w:eastAsiaTheme="majorEastAsia" w:hAnsiTheme="majorHAnsi" w:cstheme="majorBidi"/>
      <w:sz w:val="18"/>
      <w:szCs w:val="18"/>
    </w:rPr>
  </w:style>
  <w:style w:type="character" w:customStyle="1" w:styleId="af5">
    <w:name w:val="吹き出し (文字)"/>
    <w:basedOn w:val="a1"/>
    <w:link w:val="af4"/>
    <w:uiPriority w:val="99"/>
    <w:semiHidden/>
    <w:rsid w:val="00D96F13"/>
    <w:rPr>
      <w:rFonts w:asciiTheme="majorHAnsi" w:eastAsiaTheme="majorEastAsia" w:hAnsiTheme="majorHAnsi" w:cstheme="majorBidi"/>
      <w:sz w:val="18"/>
      <w:szCs w:val="18"/>
    </w:rPr>
  </w:style>
  <w:style w:type="paragraph" w:customStyle="1" w:styleId="-6">
    <w:name w:val="本文_本文-概説"/>
    <w:basedOn w:val="a9"/>
    <w:qFormat/>
    <w:rsid w:val="00392250"/>
    <w:pPr>
      <w:spacing w:line="410" w:lineRule="exact"/>
      <w:ind w:leftChars="0" w:left="0"/>
    </w:pPr>
  </w:style>
  <w:style w:type="paragraph" w:customStyle="1" w:styleId="-7">
    <w:name w:val="本文_本文-参考文献"/>
    <w:basedOn w:val="a9"/>
    <w:qFormat/>
    <w:rsid w:val="00392250"/>
    <w:pPr>
      <w:spacing w:line="420" w:lineRule="exact"/>
      <w:ind w:leftChars="0" w:left="357" w:hanging="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tif"/><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tif"/><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tif"/><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tif"/><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tif"/><Relationship Id="rId66" Type="http://schemas.openxmlformats.org/officeDocument/2006/relationships/image" Target="media/image59.tif"/><Relationship Id="rId7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tif"/><Relationship Id="rId10" Type="http://schemas.openxmlformats.org/officeDocument/2006/relationships/image" Target="media/image3.tif"/><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tif"/><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0" tIns="108000" rIns="0" bIns="18000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D1492D-14A6-4987-8554-FD06CD5EF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2242</TotalTime>
  <Pages>34</Pages>
  <Words>2413</Words>
  <Characters>13758</Characters>
  <Application>Microsoft Office Word</Application>
  <DocSecurity>0</DocSecurity>
  <Lines>114</Lines>
  <Paragraphs>32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sparr</dc:creator>
  <cp:keywords/>
  <dc:description/>
  <cp:lastModifiedBy>sparr</cp:lastModifiedBy>
  <cp:revision>38</cp:revision>
  <cp:lastPrinted>2018-04-17T01:42:00Z</cp:lastPrinted>
  <dcterms:created xsi:type="dcterms:W3CDTF">2017-11-02T09:37:00Z</dcterms:created>
  <dcterms:modified xsi:type="dcterms:W3CDTF">2018-06-19T01:25:00Z</dcterms:modified>
</cp:coreProperties>
</file>